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9952" w:type="dxa"/>
        <w:tblInd w:w="-452" w:type="dxa"/>
        <w:tblLayout w:type="autofit"/>
        <w:tblCellMar>
          <w:top w:w="0" w:type="dxa"/>
          <w:left w:w="108" w:type="dxa"/>
          <w:bottom w:w="0" w:type="dxa"/>
          <w:right w:w="108" w:type="dxa"/>
        </w:tblCellMar>
      </w:tblPr>
      <w:tblGrid>
        <w:gridCol w:w="9952"/>
      </w:tblGrid>
      <w:tr w14:paraId="62CAE173">
        <w:tblPrEx>
          <w:tblCellMar>
            <w:top w:w="0" w:type="dxa"/>
            <w:left w:w="108" w:type="dxa"/>
            <w:bottom w:w="0" w:type="dxa"/>
            <w:right w:w="108" w:type="dxa"/>
          </w:tblCellMar>
        </w:tblPrEx>
        <w:trPr>
          <w:trHeight w:val="908" w:hRule="atLeast"/>
        </w:trPr>
        <w:tc>
          <w:tcPr>
            <w:tcW w:w="9952" w:type="dxa"/>
            <w:shd w:val="clear" w:color="auto" w:fill="C00000"/>
          </w:tcPr>
          <w:p w14:paraId="5C9E5745">
            <w:pPr>
              <w:spacing w:after="0" w:line="288" w:lineRule="auto"/>
              <w:jc w:val="center"/>
              <w:rPr>
                <w:rFonts w:ascii="Times New Roman" w:hAnsi="Times New Roman"/>
                <w:b/>
                <w:color w:val="FFFFFF"/>
                <w:sz w:val="24"/>
                <w:szCs w:val="24"/>
              </w:rPr>
            </w:pPr>
          </w:p>
          <w:p w14:paraId="4186D4E6">
            <w:pPr>
              <w:spacing w:after="0" w:line="288" w:lineRule="auto"/>
              <w:jc w:val="center"/>
              <w:rPr>
                <w:rFonts w:ascii="Times New Roman" w:hAnsi="Times New Roman"/>
                <w:b/>
                <w:color w:val="FFFFFF"/>
                <w:sz w:val="24"/>
                <w:szCs w:val="24"/>
              </w:rPr>
            </w:pPr>
          </w:p>
          <w:p w14:paraId="6CA2456E">
            <w:pPr>
              <w:spacing w:after="0" w:line="288" w:lineRule="auto"/>
              <w:jc w:val="center"/>
              <w:rPr>
                <w:rFonts w:ascii="Times New Roman" w:hAnsi="Times New Roman"/>
                <w:b/>
                <w:color w:val="FFFFFF"/>
                <w:sz w:val="62"/>
                <w:szCs w:val="24"/>
              </w:rPr>
            </w:pPr>
            <w:r>
              <w:rPr>
                <w:rFonts w:ascii="Times New Roman" w:hAnsi="Times New Roman"/>
                <w:b/>
                <w:color w:val="FFFFFF"/>
                <w:sz w:val="62"/>
                <w:szCs w:val="24"/>
                <w:lang w:val="en-IN" w:bidi="ar-SA"/>
              </w:rPr>
              <w:drawing>
                <wp:inline distT="0" distB="0" distL="0" distR="0">
                  <wp:extent cx="1891030" cy="1595755"/>
                  <wp:effectExtent l="0" t="0" r="0" b="4445"/>
                  <wp:docPr id="4" name="Picture 4" descr="C:\Users\Admin\Downloads\FinalUniversityGolde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ownloads\FinalUniversityGolden-removebg-previe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12802" cy="1614412"/>
                          </a:xfrm>
                          <a:prstGeom prst="rect">
                            <a:avLst/>
                          </a:prstGeom>
                          <a:noFill/>
                          <a:ln>
                            <a:noFill/>
                          </a:ln>
                        </pic:spPr>
                      </pic:pic>
                    </a:graphicData>
                  </a:graphic>
                </wp:inline>
              </w:drawing>
            </w:r>
          </w:p>
          <w:p w14:paraId="284E90E9">
            <w:pPr>
              <w:spacing w:after="0" w:line="288" w:lineRule="auto"/>
              <w:jc w:val="center"/>
              <w:rPr>
                <w:rFonts w:ascii="Times New Roman" w:hAnsi="Times New Roman"/>
                <w:b/>
                <w:color w:val="FFFFFF"/>
                <w:sz w:val="86"/>
                <w:szCs w:val="48"/>
              </w:rPr>
            </w:pPr>
            <w:r>
              <w:rPr>
                <w:rFonts w:ascii="Times New Roman" w:hAnsi="Times New Roman"/>
                <w:b/>
                <w:color w:val="FFFFFF"/>
                <w:sz w:val="86"/>
                <w:szCs w:val="48"/>
              </w:rPr>
              <w:t>Sanjivani University</w:t>
            </w:r>
          </w:p>
          <w:p w14:paraId="691A0F89">
            <w:pPr>
              <w:jc w:val="center"/>
              <w:rPr>
                <w:rFonts w:ascii="Cambria" w:hAnsi="Cambria" w:eastAsia="Cambria" w:cs="Cambria"/>
                <w:b/>
                <w:color w:val="FFFFFF" w:themeColor="background1"/>
                <w:sz w:val="48"/>
                <w:szCs w:val="48"/>
                <w14:textFill>
                  <w14:solidFill>
                    <w14:schemeClr w14:val="bg1"/>
                  </w14:solidFill>
                </w14:textFill>
              </w:rPr>
            </w:pPr>
            <w:r>
              <w:rPr>
                <w:rFonts w:ascii="Cambria" w:hAnsi="Cambria" w:eastAsia="Cambria" w:cs="Cambria"/>
                <w:b/>
                <w:color w:val="FFFFFF" w:themeColor="background1"/>
                <w:sz w:val="48"/>
                <w:szCs w:val="48"/>
                <w14:textFill>
                  <w14:solidFill>
                    <w14:schemeClr w14:val="bg1"/>
                  </w14:solidFill>
                </w14:textFill>
              </w:rPr>
              <w:t>SCHOOL OF ENGINEERING AND TECHNOLOGY</w:t>
            </w:r>
          </w:p>
          <w:p w14:paraId="27D2F342">
            <w:pPr>
              <w:spacing w:after="0" w:line="288" w:lineRule="auto"/>
              <w:jc w:val="center"/>
              <w:rPr>
                <w:rFonts w:ascii="Times New Roman" w:hAnsi="Times New Roman"/>
                <w:b/>
                <w:color w:val="FFFFFF"/>
                <w:sz w:val="24"/>
                <w:szCs w:val="24"/>
              </w:rPr>
            </w:pPr>
          </w:p>
        </w:tc>
      </w:tr>
      <w:tr w14:paraId="13E68CD0">
        <w:tblPrEx>
          <w:tblCellMar>
            <w:top w:w="0" w:type="dxa"/>
            <w:left w:w="108" w:type="dxa"/>
            <w:bottom w:w="0" w:type="dxa"/>
            <w:right w:w="108" w:type="dxa"/>
          </w:tblCellMar>
        </w:tblPrEx>
        <w:trPr>
          <w:trHeight w:val="6694" w:hRule="atLeast"/>
        </w:trPr>
        <w:tc>
          <w:tcPr>
            <w:tcW w:w="9952" w:type="dxa"/>
            <w:shd w:val="clear" w:color="auto" w:fill="4472C4" w:themeFill="accent1"/>
          </w:tcPr>
          <w:p w14:paraId="1C37D4A4">
            <w:pPr>
              <w:spacing w:after="0" w:line="288" w:lineRule="auto"/>
              <w:jc w:val="center"/>
              <w:rPr>
                <w:rFonts w:ascii="Times New Roman" w:hAnsi="Times New Roman"/>
                <w:b/>
                <w:bCs/>
                <w:color w:val="FFFFFF"/>
                <w:sz w:val="24"/>
                <w:szCs w:val="24"/>
              </w:rPr>
            </w:pPr>
          </w:p>
          <w:p w14:paraId="24E56595">
            <w:pPr>
              <w:spacing w:after="0" w:line="240" w:lineRule="auto"/>
              <w:rPr>
                <w:rFonts w:ascii="Times New Roman" w:hAnsi="Times New Roman"/>
                <w:b/>
                <w:bCs/>
                <w:color w:val="FFFFFF"/>
                <w:sz w:val="44"/>
                <w:szCs w:val="24"/>
              </w:rPr>
            </w:pPr>
          </w:p>
          <w:p w14:paraId="0F76BBFB">
            <w:pPr>
              <w:spacing w:after="0" w:line="288" w:lineRule="auto"/>
              <w:jc w:val="center"/>
              <w:rPr>
                <w:rFonts w:ascii="Times New Roman" w:hAnsi="Times New Roman"/>
                <w:b/>
                <w:color w:val="FFFFFF" w:themeColor="background1"/>
                <w:sz w:val="68"/>
                <w:szCs w:val="24"/>
                <w14:textFill>
                  <w14:solidFill>
                    <w14:schemeClr w14:val="bg1"/>
                  </w14:solidFill>
                </w14:textFill>
              </w:rPr>
            </w:pPr>
            <w:r>
              <w:rPr>
                <w:rFonts w:ascii="Times New Roman" w:hAnsi="Times New Roman"/>
                <w:b/>
                <w:color w:val="FFFFFF" w:themeColor="background1"/>
                <w:sz w:val="68"/>
                <w:szCs w:val="24"/>
                <w14:textFill>
                  <w14:solidFill>
                    <w14:schemeClr w14:val="bg1"/>
                  </w14:solidFill>
                </w14:textFill>
              </w:rPr>
              <w:t xml:space="preserve">CURRICULUM </w:t>
            </w:r>
          </w:p>
          <w:p w14:paraId="59163E29">
            <w:pPr>
              <w:jc w:val="center"/>
              <w:rPr>
                <w:rFonts w:ascii="Cambria" w:hAnsi="Cambria" w:eastAsia="Cambria" w:cs="Cambria"/>
                <w:b/>
                <w:color w:val="FFFFFF" w:themeColor="background1"/>
                <w:sz w:val="44"/>
                <w:szCs w:val="44"/>
                <w14:textFill>
                  <w14:solidFill>
                    <w14:schemeClr w14:val="bg1"/>
                  </w14:solidFill>
                </w14:textFill>
              </w:rPr>
            </w:pPr>
            <w:r>
              <w:rPr>
                <w:rFonts w:ascii="Cambria" w:hAnsi="Cambria" w:eastAsia="Cambria" w:cs="Cambria"/>
                <w:b/>
                <w:color w:val="FFFFFF" w:themeColor="background1"/>
                <w:sz w:val="44"/>
                <w:szCs w:val="44"/>
                <w14:textFill>
                  <w14:solidFill>
                    <w14:schemeClr w14:val="bg1"/>
                  </w14:solidFill>
                </w14:textFill>
              </w:rPr>
              <w:t xml:space="preserve">B. Tech. Computer Science and Engineering </w:t>
            </w:r>
          </w:p>
          <w:p w14:paraId="1A977812">
            <w:pPr>
              <w:jc w:val="center"/>
              <w:rPr>
                <w:rFonts w:ascii="Cambria" w:hAnsi="Cambria" w:eastAsia="Cambria" w:cs="Cambria"/>
                <w:b/>
                <w:color w:val="FFFFFF" w:themeColor="background1"/>
                <w:sz w:val="44"/>
                <w:szCs w:val="44"/>
                <w14:textFill>
                  <w14:solidFill>
                    <w14:schemeClr w14:val="bg1"/>
                  </w14:solidFill>
                </w14:textFill>
              </w:rPr>
            </w:pPr>
            <w:r>
              <w:rPr>
                <w:rFonts w:ascii="Cambria" w:hAnsi="Cambria" w:eastAsia="Cambria" w:cs="Cambria"/>
                <w:b/>
                <w:color w:val="FFFFFF" w:themeColor="background1"/>
                <w:sz w:val="44"/>
                <w:szCs w:val="44"/>
                <w14:textFill>
                  <w14:solidFill>
                    <w14:schemeClr w14:val="bg1"/>
                  </w14:solidFill>
                </w14:textFill>
              </w:rPr>
              <w:t>Specialization in Artificial Intelligence and Data Science(AIDS)</w:t>
            </w:r>
          </w:p>
          <w:p w14:paraId="63E307C0">
            <w:pPr>
              <w:jc w:val="center"/>
              <w:rPr>
                <w:rFonts w:ascii="Cambria" w:hAnsi="Cambria" w:eastAsia="Cambria" w:cs="Cambria"/>
                <w:b/>
                <w:color w:val="000099"/>
                <w:sz w:val="44"/>
                <w:szCs w:val="44"/>
              </w:rPr>
            </w:pPr>
            <w:r>
              <w:rPr>
                <w:rFonts w:ascii="Cambria" w:hAnsi="Cambria" w:eastAsia="Cambria" w:cs="Cambria"/>
                <w:b/>
                <w:color w:val="FFFFFF" w:themeColor="background1"/>
                <w:sz w:val="44"/>
                <w:szCs w:val="44"/>
                <w14:textFill>
                  <w14:solidFill>
                    <w14:schemeClr w14:val="bg1"/>
                  </w14:solidFill>
                </w14:textFill>
              </w:rPr>
              <w:t>Powered by IBM</w:t>
            </w:r>
          </w:p>
          <w:p w14:paraId="17AD3DD9">
            <w:pPr>
              <w:ind w:left="568" w:right="1187"/>
              <w:jc w:val="center"/>
              <w:rPr>
                <w:rFonts w:ascii="Cambria" w:hAnsi="Cambria" w:eastAsia="Cambria" w:cs="Cambria"/>
                <w:b/>
                <w:sz w:val="40"/>
                <w:szCs w:val="40"/>
              </w:rPr>
            </w:pPr>
            <w:r>
              <w:rPr>
                <w:rFonts w:ascii="Cambria" w:hAnsi="Cambria" w:eastAsia="Cambria" w:cs="Cambria"/>
                <w:b/>
                <w:sz w:val="40"/>
                <w:szCs w:val="40"/>
              </w:rPr>
              <w:t xml:space="preserve">          Academic Year: 2024-2025</w:t>
            </w:r>
          </w:p>
          <w:p w14:paraId="6C2A734A">
            <w:pPr>
              <w:jc w:val="center"/>
              <w:rPr>
                <w:rFonts w:ascii="Cambria" w:hAnsi="Cambria" w:eastAsia="Cambria" w:cs="Cambria"/>
                <w:b/>
                <w:color w:val="000099"/>
                <w:sz w:val="44"/>
                <w:szCs w:val="44"/>
              </w:rPr>
            </w:pPr>
            <w:r>
              <w:rPr>
                <w:rFonts w:ascii="Cambria" w:hAnsi="Cambria" w:eastAsia="Cambria" w:cs="Cambria"/>
                <w:b/>
                <w:color w:val="FFFFFF" w:themeColor="background1"/>
                <w:sz w:val="44"/>
                <w:szCs w:val="44"/>
                <w14:textFill>
                  <w14:solidFill>
                    <w14:schemeClr w14:val="bg1"/>
                  </w14:solidFill>
                </w14:textFill>
              </w:rPr>
              <w:t>Semester I</w:t>
            </w:r>
          </w:p>
          <w:p w14:paraId="3395C655">
            <w:pPr>
              <w:tabs>
                <w:tab w:val="left" w:pos="2410"/>
              </w:tabs>
              <w:spacing w:after="0" w:line="288" w:lineRule="auto"/>
              <w:rPr>
                <w:rFonts w:ascii="Times New Roman" w:hAnsi="Times New Roman"/>
                <w:b/>
                <w:color w:val="FFFFFF"/>
                <w:sz w:val="24"/>
                <w:szCs w:val="24"/>
              </w:rPr>
            </w:pPr>
          </w:p>
        </w:tc>
      </w:tr>
    </w:tbl>
    <w:p w14:paraId="5CCEEC7C">
      <w:pPr>
        <w:ind w:right="-188"/>
        <w:jc w:val="center"/>
        <w:rPr>
          <w:rFonts w:ascii="Times New Roman" w:hAnsi="Times New Roman" w:eastAsia="Times New Roman" w:cs="Times New Roman"/>
          <w:b/>
          <w:color w:val="000099"/>
          <w:sz w:val="36"/>
          <w:szCs w:val="36"/>
        </w:rPr>
      </w:pPr>
    </w:p>
    <w:p w14:paraId="7B785F5A">
      <w:pPr>
        <w:ind w:right="-188"/>
        <w:jc w:val="center"/>
        <w:rPr>
          <w:rFonts w:ascii="Times New Roman" w:hAnsi="Times New Roman" w:eastAsia="Times New Roman" w:cs="Times New Roman"/>
          <w:b/>
          <w:color w:val="000099"/>
          <w:sz w:val="36"/>
          <w:szCs w:val="36"/>
        </w:rPr>
      </w:pPr>
      <w:bookmarkStart w:id="0" w:name="_Hlk175327470"/>
    </w:p>
    <w:p w14:paraId="1B1CA5DE">
      <w:pPr>
        <w:ind w:right="-188"/>
        <w:jc w:val="center"/>
        <w:rPr>
          <w:rFonts w:ascii="Times New Roman" w:hAnsi="Times New Roman" w:eastAsia="Times New Roman" w:cs="Times New Roman"/>
          <w:b/>
          <w:color w:val="000099"/>
          <w:sz w:val="36"/>
          <w:szCs w:val="36"/>
        </w:rPr>
      </w:pPr>
    </w:p>
    <w:bookmarkEnd w:id="0"/>
    <w:p w14:paraId="23D836FA"/>
    <w:p w14:paraId="4766036E">
      <w:pPr>
        <w:ind w:right="-188"/>
        <w:jc w:val="center"/>
        <w:rPr>
          <w:rFonts w:ascii="Times New Roman" w:hAnsi="Times New Roman" w:eastAsia="Times New Roman" w:cs="Times New Roman"/>
          <w:b/>
          <w:color w:val="000099"/>
          <w:sz w:val="36"/>
          <w:szCs w:val="36"/>
        </w:rPr>
      </w:pPr>
      <w:r>
        <w:rPr>
          <w:rFonts w:ascii="Times New Roman" w:hAnsi="Times New Roman" w:eastAsia="Times New Roman" w:cs="Times New Roman"/>
          <w:b/>
          <w:color w:val="000099"/>
          <w:sz w:val="36"/>
          <w:szCs w:val="36"/>
        </w:rPr>
        <w:t>Vision at the Sanjivani University</w:t>
      </w:r>
    </w:p>
    <w:p w14:paraId="2E717BD9">
      <w:pPr>
        <w:spacing w:line="360" w:lineRule="auto"/>
        <w:ind w:right="-18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emerge as a globally recognized university for excellence in Education, Research, Innovation, and Entrepreneurship in order to produce effective leaders for serving the society.</w:t>
      </w:r>
    </w:p>
    <w:p w14:paraId="4C99CFDA">
      <w:pPr>
        <w:ind w:right="-188"/>
        <w:jc w:val="center"/>
        <w:rPr>
          <w:rFonts w:ascii="Times New Roman" w:hAnsi="Times New Roman" w:eastAsia="Times New Roman" w:cs="Times New Roman"/>
          <w:b/>
          <w:color w:val="000099"/>
          <w:sz w:val="36"/>
          <w:szCs w:val="36"/>
        </w:rPr>
      </w:pPr>
      <w:r>
        <w:rPr>
          <w:rFonts w:ascii="Times New Roman" w:hAnsi="Times New Roman" w:eastAsia="Times New Roman" w:cs="Times New Roman"/>
          <w:b/>
          <w:color w:val="000099"/>
          <w:sz w:val="36"/>
          <w:szCs w:val="36"/>
        </w:rPr>
        <w:t>Mission at the Sanjivani University</w:t>
      </w:r>
    </w:p>
    <w:p w14:paraId="4CF453ED">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Providing state-of-the-art infrastructure, industry-centric curriculum, and education focusing on ethics and critical thinking.</w:t>
      </w:r>
    </w:p>
    <w:p w14:paraId="48969421">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Promoting an innovative and research-oriented environment for fostering effective problem-solving and entrepreneurial development.</w:t>
      </w:r>
    </w:p>
    <w:p w14:paraId="2FF1D977">
      <w:pPr>
        <w:numPr>
          <w:ilvl w:val="0"/>
          <w:numId w:val="1"/>
        </w:numPr>
        <w:spacing w:after="0" w:line="360" w:lineRule="auto"/>
        <w:ind w:left="142" w:right="-18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Collaborating with National and International Industries and Higher Education Institutions for academics and research. </w:t>
      </w:r>
    </w:p>
    <w:p w14:paraId="02906ABF">
      <w:pPr>
        <w:numPr>
          <w:ilvl w:val="0"/>
          <w:numId w:val="1"/>
        </w:numPr>
        <w:spacing w:line="360" w:lineRule="auto"/>
        <w:ind w:left="142" w:right="-188"/>
        <w:jc w:val="both"/>
        <w:rPr>
          <w:rFonts w:ascii="Times New Roman" w:hAnsi="Times New Roman" w:eastAsia="Times New Roman" w:cs="Times New Roman"/>
          <w:b/>
          <w:sz w:val="24"/>
          <w:szCs w:val="24"/>
        </w:rPr>
      </w:pPr>
      <w:r>
        <w:rPr>
          <w:rFonts w:ascii="Times New Roman" w:hAnsi="Times New Roman" w:eastAsia="Times New Roman" w:cs="Times New Roman"/>
          <w:color w:val="000000"/>
          <w:sz w:val="24"/>
          <w:szCs w:val="24"/>
        </w:rPr>
        <w:t>Creating a conducive environment for a vibrant, happy, and responsible society by contributing to Institutional Social Responsibility (ISR) initiatives.</w:t>
      </w:r>
    </w:p>
    <w:p w14:paraId="79BC0E2C">
      <w:pPr>
        <w:spacing w:line="360" w:lineRule="auto"/>
        <w:ind w:right="-188"/>
        <w:jc w:val="center"/>
        <w:rPr>
          <w:rFonts w:ascii="Times New Roman" w:hAnsi="Times New Roman" w:eastAsia="Times New Roman" w:cs="Times New Roman"/>
          <w:b/>
          <w:sz w:val="32"/>
          <w:szCs w:val="32"/>
        </w:rPr>
      </w:pPr>
    </w:p>
    <w:p w14:paraId="31053BA7">
      <w:pPr>
        <w:spacing w:line="360" w:lineRule="auto"/>
        <w:ind w:right="-188"/>
        <w:jc w:val="center"/>
        <w:rPr>
          <w:rFonts w:hint="default" w:ascii="Times New Roman" w:hAnsi="Times New Roman" w:eastAsia="Cambria" w:cs="Times New Roman"/>
          <w:b/>
          <w:color w:val="000099"/>
          <w:sz w:val="36"/>
          <w:szCs w:val="36"/>
        </w:rPr>
      </w:pPr>
      <w:bookmarkStart w:id="1" w:name="_Hlk175327406"/>
      <w:r>
        <w:rPr>
          <w:rFonts w:hint="default" w:ascii="Times New Roman" w:hAnsi="Times New Roman" w:eastAsia="Cambria" w:cs="Times New Roman"/>
          <w:b/>
          <w:color w:val="000099"/>
          <w:sz w:val="36"/>
          <w:szCs w:val="36"/>
        </w:rPr>
        <w:t>Vision of Department of AIDS</w:t>
      </w:r>
    </w:p>
    <w:p w14:paraId="44A7114B">
      <w:pPr>
        <w:spacing w:line="360" w:lineRule="auto"/>
        <w:ind w:right="-188" w:firstLine="720"/>
        <w:jc w:val="both"/>
        <w:rPr>
          <w:rFonts w:ascii="Times New Roman" w:hAnsi="Times New Roman" w:eastAsia="Times New Roman" w:cs="Times New Roman"/>
          <w:sz w:val="24"/>
          <w:szCs w:val="24"/>
        </w:rPr>
      </w:pPr>
      <w:r>
        <w:rPr>
          <w:rFonts w:ascii="Times New Roman" w:hAnsi="Times New Roman" w:eastAsia="Times New Roman"/>
          <w:sz w:val="24"/>
          <w:szCs w:val="24"/>
        </w:rPr>
        <w:t>To be a global leader in quality education and center of excellence in advanced research, shaping industry-ready engineers who can tackle real-world challenges and lead innovations in Artificial Intelligence and data science</w:t>
      </w:r>
    </w:p>
    <w:p w14:paraId="7F9FD62B">
      <w:pPr>
        <w:spacing w:line="360" w:lineRule="auto"/>
        <w:ind w:right="-188"/>
        <w:jc w:val="center"/>
        <w:rPr>
          <w:rFonts w:hint="default" w:ascii="Times New Roman" w:hAnsi="Times New Roman" w:eastAsia="Cambria" w:cs="Times New Roman"/>
          <w:b/>
          <w:color w:val="000099"/>
          <w:sz w:val="36"/>
          <w:szCs w:val="36"/>
        </w:rPr>
      </w:pPr>
      <w:r>
        <w:rPr>
          <w:rFonts w:hint="default" w:ascii="Times New Roman" w:hAnsi="Times New Roman" w:eastAsia="Cambria" w:cs="Times New Roman"/>
          <w:b/>
          <w:color w:val="000099"/>
          <w:sz w:val="36"/>
          <w:szCs w:val="36"/>
        </w:rPr>
        <w:t>Mission of Department of AIDS</w:t>
      </w:r>
    </w:p>
    <w:bookmarkEnd w:id="1"/>
    <w:p w14:paraId="1507948F">
      <w:pPr>
        <w:numPr>
          <w:ilvl w:val="0"/>
          <w:numId w:val="2"/>
        </w:numPr>
        <w:spacing w:line="360" w:lineRule="auto"/>
        <w:ind w:right="-188"/>
        <w:jc w:val="both"/>
        <w:rPr>
          <w:rFonts w:ascii="Times New Roman" w:hAnsi="Times New Roman" w:eastAsia="Times New Roman"/>
          <w:color w:val="000000"/>
          <w:sz w:val="24"/>
          <w:szCs w:val="24"/>
        </w:rPr>
      </w:pPr>
      <w:r>
        <w:rPr>
          <w:rFonts w:ascii="Times New Roman" w:hAnsi="Times New Roman" w:eastAsia="Times New Roman"/>
          <w:color w:val="000000"/>
          <w:sz w:val="24"/>
          <w:szCs w:val="24"/>
        </w:rPr>
        <w:t>To offer a transformative education in computer engineering focusing student become excel in cutting-edge technologies and develop lifelong learning.</w:t>
      </w:r>
    </w:p>
    <w:p w14:paraId="2CA9214C">
      <w:pPr>
        <w:numPr>
          <w:ilvl w:val="0"/>
          <w:numId w:val="2"/>
        </w:numPr>
        <w:spacing w:line="360" w:lineRule="auto"/>
        <w:ind w:right="-188"/>
        <w:jc w:val="both"/>
        <w:rPr>
          <w:rFonts w:ascii="Times New Roman" w:hAnsi="Times New Roman" w:eastAsia="Times New Roman"/>
          <w:color w:val="000000"/>
          <w:sz w:val="24"/>
          <w:szCs w:val="24"/>
        </w:rPr>
      </w:pPr>
      <w:r>
        <w:rPr>
          <w:rFonts w:ascii="Times New Roman" w:hAnsi="Times New Roman" w:eastAsia="Times New Roman"/>
          <w:color w:val="000000"/>
          <w:sz w:val="24"/>
          <w:szCs w:val="24"/>
        </w:rPr>
        <w:t>To train our professionals in industry demand skillset to enhance carrier development through industry connect.</w:t>
      </w:r>
    </w:p>
    <w:p w14:paraId="7A071407">
      <w:pPr>
        <w:numPr>
          <w:ilvl w:val="0"/>
          <w:numId w:val="2"/>
        </w:numPr>
        <w:spacing w:line="360" w:lineRule="auto"/>
        <w:ind w:right="-188"/>
        <w:jc w:val="both"/>
        <w:rPr>
          <w:rFonts w:ascii="Times New Roman" w:hAnsi="Times New Roman" w:eastAsia="Times New Roman" w:cs="Times New Roman"/>
          <w:color w:val="000000"/>
          <w:sz w:val="24"/>
          <w:szCs w:val="24"/>
        </w:rPr>
      </w:pPr>
      <w:r>
        <w:rPr>
          <w:rFonts w:ascii="Times New Roman" w:hAnsi="Times New Roman" w:eastAsia="Times New Roman"/>
          <w:color w:val="000000"/>
          <w:sz w:val="24"/>
          <w:szCs w:val="24"/>
        </w:rPr>
        <w:t>To instill societal safety, innovations, environment and ethical responsibilities in all professional activities.</w:t>
      </w:r>
    </w:p>
    <w:p w14:paraId="00AB9DDF">
      <w:pPr>
        <w:spacing w:line="360" w:lineRule="auto"/>
        <w:ind w:right="-188"/>
        <w:jc w:val="both"/>
        <w:rPr>
          <w:rFonts w:ascii="Times New Roman" w:hAnsi="Times New Roman" w:eastAsia="Times New Roman" w:cs="Times New Roman"/>
          <w:b/>
          <w:sz w:val="28"/>
          <w:szCs w:val="28"/>
        </w:rPr>
      </w:pPr>
    </w:p>
    <w:p w14:paraId="64AC3069">
      <w:pPr>
        <w:spacing w:line="360" w:lineRule="auto"/>
        <w:ind w:right="-188"/>
        <w:jc w:val="both"/>
        <w:rPr>
          <w:rFonts w:ascii="Times New Roman" w:hAnsi="Times New Roman" w:eastAsia="Times New Roman" w:cs="Times New Roman"/>
          <w:b/>
          <w:sz w:val="28"/>
          <w:szCs w:val="28"/>
        </w:rPr>
      </w:pPr>
    </w:p>
    <w:p w14:paraId="6B9F0A9A">
      <w:pPr>
        <w:spacing w:line="360" w:lineRule="auto"/>
        <w:ind w:right="-188"/>
        <w:jc w:val="both"/>
        <w:rPr>
          <w:rFonts w:hint="default" w:ascii="Times New Roman" w:hAnsi="Times New Roman" w:eastAsia="Cambria" w:cs="Times New Roman"/>
          <w:b/>
          <w:color w:val="000099"/>
          <w:sz w:val="28"/>
          <w:szCs w:val="28"/>
        </w:rPr>
      </w:pPr>
      <w:r>
        <w:rPr>
          <w:rFonts w:hint="default" w:ascii="Times New Roman" w:hAnsi="Times New Roman" w:eastAsia="Cambria" w:cs="Times New Roman"/>
          <w:b/>
          <w:color w:val="000099"/>
          <w:sz w:val="28"/>
          <w:szCs w:val="28"/>
        </w:rPr>
        <w:t>Program Outcomes (POs):</w:t>
      </w:r>
    </w:p>
    <w:p w14:paraId="4F66B59F">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Engineering Knowledge:</w:t>
      </w:r>
      <w:r>
        <w:rPr>
          <w:rFonts w:ascii="Times New Roman" w:hAnsi="Times New Roman" w:eastAsia="Times New Roman" w:cs="Times New Roman"/>
          <w:bCs/>
          <w:color w:val="000000"/>
          <w:sz w:val="24"/>
          <w:szCs w:val="24"/>
        </w:rPr>
        <w:t xml:space="preserve"> Apply the knowledge of mathematics, science, engineering fundamentals, and an engineering specialization to the solution of complex engineering problems.</w:t>
      </w:r>
    </w:p>
    <w:p w14:paraId="32528262">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Problem Analysis:</w:t>
      </w:r>
      <w:r>
        <w:rPr>
          <w:rFonts w:ascii="Times New Roman" w:hAnsi="Times New Roman" w:eastAsia="Times New Roman" w:cs="Times New Roman"/>
          <w:bCs/>
          <w:color w:val="000000"/>
          <w:sz w:val="24"/>
          <w:szCs w:val="24"/>
        </w:rPr>
        <w:t xml:space="preserve"> Identify, formulate, review research literature and analyze complex engineering problems reaching substantiated conclusions using first principles of mathematics natural sciences and engineering sciences.</w:t>
      </w:r>
    </w:p>
    <w:p w14:paraId="2260B97A">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Design / Development of Solutions:</w:t>
      </w:r>
      <w:r>
        <w:rPr>
          <w:rFonts w:ascii="Times New Roman" w:hAnsi="Times New Roman" w:eastAsia="Times New Roman" w:cs="Times New Roman"/>
          <w:bCs/>
          <w:color w:val="000000"/>
          <w:sz w:val="24"/>
          <w:szCs w:val="24"/>
        </w:rPr>
        <w:t xml:space="preserve"> Design solution for complex engineering problems and design system components or processes that meet the specified needs with appropriate consideration for the public health and safety, and the cultural, societal, and environmental considerations.</w:t>
      </w:r>
    </w:p>
    <w:p w14:paraId="73B848EC">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Conduct Investigation of Complex Problems:</w:t>
      </w:r>
      <w:r>
        <w:rPr>
          <w:rFonts w:ascii="Times New Roman" w:hAnsi="Times New Roman" w:eastAsia="Times New Roman" w:cs="Times New Roman"/>
          <w:bCs/>
          <w:color w:val="000000"/>
          <w:sz w:val="24"/>
          <w:szCs w:val="24"/>
        </w:rPr>
        <w:t xml:space="preserve"> Use research-based knowledge and research methods including design of experiments, analysis and interpretation of data, and synthesis of the information to provide valid conclusions.</w:t>
      </w:r>
    </w:p>
    <w:p w14:paraId="7FD26A22">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Modern Tool Usage:</w:t>
      </w:r>
      <w:r>
        <w:rPr>
          <w:rFonts w:ascii="Times New Roman" w:hAnsi="Times New Roman" w:eastAsia="Times New Roman" w:cs="Times New Roman"/>
          <w:bCs/>
          <w:color w:val="000000"/>
          <w:sz w:val="24"/>
          <w:szCs w:val="24"/>
        </w:rPr>
        <w:t xml:space="preserve"> Create, select, and apply appropriate techniques, resources, and modern engineering and IT tools including prediction and modeling to complex engineering activities with an understanding of the limitations.</w:t>
      </w:r>
    </w:p>
    <w:p w14:paraId="463EA9D7">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The Engineer and Society:</w:t>
      </w:r>
      <w:r>
        <w:rPr>
          <w:rFonts w:ascii="Times New Roman" w:hAnsi="Times New Roman" w:eastAsia="Times New Roman" w:cs="Times New Roman"/>
          <w:bCs/>
          <w:color w:val="000000"/>
          <w:sz w:val="24"/>
          <w:szCs w:val="24"/>
        </w:rPr>
        <w:t xml:space="preserve"> Apply reasoning informed by the contextual knowledge to assess societal, health, safety, legal and cultural issues and the consequent responsibilities relevant to the professional engineering practice.</w:t>
      </w:r>
    </w:p>
    <w:p w14:paraId="6D0670F3">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Environment and Sustainability:</w:t>
      </w:r>
      <w:r>
        <w:rPr>
          <w:rFonts w:ascii="Times New Roman" w:hAnsi="Times New Roman" w:eastAsia="Times New Roman" w:cs="Times New Roman"/>
          <w:bCs/>
          <w:color w:val="000000"/>
          <w:sz w:val="24"/>
          <w:szCs w:val="24"/>
        </w:rPr>
        <w:t xml:space="preserve"> Understand the impact of the professional engineering solutions in societal and environmental contexts, and demonstrate the knowledge of, and need for sustainable development.</w:t>
      </w:r>
    </w:p>
    <w:p w14:paraId="2B27FDEF">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Ethics:</w:t>
      </w:r>
      <w:r>
        <w:rPr>
          <w:rFonts w:ascii="Times New Roman" w:hAnsi="Times New Roman" w:eastAsia="Times New Roman" w:cs="Times New Roman"/>
          <w:bCs/>
          <w:color w:val="000000"/>
          <w:sz w:val="24"/>
          <w:szCs w:val="24"/>
        </w:rPr>
        <w:t xml:space="preserve"> Apply ethical principles and commit to professional ethics and responsibilities and norms of the engineering practice.</w:t>
      </w:r>
    </w:p>
    <w:p w14:paraId="384583C7">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Individual And Team Work: Function effectively as an individual and as a member or leader in diverse teams and in multidisciplinary setting.</w:t>
      </w:r>
    </w:p>
    <w:p w14:paraId="5DDD4DD8">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Communication:</w:t>
      </w:r>
      <w:r>
        <w:rPr>
          <w:rFonts w:ascii="Times New Roman" w:hAnsi="Times New Roman" w:eastAsia="Times New Roman" w:cs="Times New Roman"/>
          <w:bCs/>
          <w:color w:val="000000"/>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0E004E88">
      <w:pPr>
        <w:numPr>
          <w:ilvl w:val="0"/>
          <w:numId w:val="3"/>
        </w:numPr>
        <w:pBdr>
          <w:top w:val="none" w:color="auto" w:sz="0" w:space="0"/>
          <w:left w:val="none" w:color="auto" w:sz="0" w:space="0"/>
          <w:bottom w:val="none" w:color="auto" w:sz="0" w:space="0"/>
          <w:right w:val="none" w:color="auto" w:sz="0" w:space="0"/>
          <w:between w:val="none" w:color="auto" w:sz="0" w:space="0"/>
        </w:pBdr>
        <w:spacing w:after="0"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Project Management and Finance:</w:t>
      </w:r>
      <w:r>
        <w:rPr>
          <w:rFonts w:ascii="Times New Roman" w:hAnsi="Times New Roman" w:eastAsia="Times New Roman" w:cs="Times New Roman"/>
          <w:bCs/>
          <w:color w:val="000000"/>
          <w:sz w:val="24"/>
          <w:szCs w:val="24"/>
        </w:rPr>
        <w:t xml:space="preserve"> Demonstrate knowledge and understanding of the engineering and management principles and apply these to one’s own work, as a member and leader in a team, to manage projects and in multidisciplinary environments. </w:t>
      </w:r>
    </w:p>
    <w:p w14:paraId="3CD182EF">
      <w:pPr>
        <w:numPr>
          <w:ilvl w:val="0"/>
          <w:numId w:val="3"/>
        </w:numPr>
        <w:pBdr>
          <w:top w:val="none" w:color="auto" w:sz="0" w:space="0"/>
          <w:left w:val="none" w:color="auto" w:sz="0" w:space="0"/>
          <w:bottom w:val="none" w:color="auto" w:sz="0" w:space="0"/>
          <w:right w:val="none" w:color="auto" w:sz="0" w:space="0"/>
          <w:between w:val="none" w:color="auto" w:sz="0" w:space="0"/>
        </w:pBdr>
        <w:spacing w:line="276"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Life-Long Learning:</w:t>
      </w:r>
      <w:r>
        <w:rPr>
          <w:rFonts w:ascii="Times New Roman" w:hAnsi="Times New Roman" w:eastAsia="Times New Roman" w:cs="Times New Roman"/>
          <w:bCs/>
          <w:color w:val="000000"/>
          <w:sz w:val="24"/>
          <w:szCs w:val="24"/>
        </w:rPr>
        <w:t xml:space="preserve"> Recognize the need for, and have the preparation and ability to engage in independent and life-long learning in the broadest context of technological change. </w:t>
      </w:r>
    </w:p>
    <w:p w14:paraId="21131939">
      <w:pPr>
        <w:spacing w:line="360" w:lineRule="auto"/>
        <w:ind w:right="-188"/>
        <w:jc w:val="both"/>
        <w:rPr>
          <w:rFonts w:ascii="Cambria" w:hAnsi="Cambria" w:eastAsia="Cambria" w:cs="Cambria"/>
          <w:b/>
          <w:color w:val="000099"/>
          <w:sz w:val="32"/>
          <w:szCs w:val="32"/>
        </w:rPr>
      </w:pPr>
    </w:p>
    <w:p w14:paraId="1DD32961">
      <w:pPr>
        <w:spacing w:line="360" w:lineRule="auto"/>
        <w:ind w:right="-188"/>
        <w:jc w:val="both"/>
        <w:rPr>
          <w:rFonts w:ascii="Cambria" w:hAnsi="Cambria" w:eastAsia="Cambria" w:cs="Cambria"/>
          <w:b/>
          <w:color w:val="000099"/>
          <w:sz w:val="32"/>
          <w:szCs w:val="32"/>
        </w:rPr>
      </w:pPr>
    </w:p>
    <w:p w14:paraId="70880CC9">
      <w:pPr>
        <w:spacing w:line="360" w:lineRule="auto"/>
        <w:ind w:right="-188"/>
        <w:jc w:val="both"/>
        <w:rPr>
          <w:rFonts w:ascii="Cambria" w:hAnsi="Cambria" w:eastAsia="Cambria" w:cs="Cambria"/>
          <w:b/>
          <w:color w:val="000099"/>
          <w:sz w:val="28"/>
          <w:szCs w:val="28"/>
        </w:rPr>
      </w:pPr>
      <w:r>
        <w:rPr>
          <w:rFonts w:ascii="Cambria" w:hAnsi="Cambria" w:eastAsia="Cambria" w:cs="Cambria"/>
          <w:b/>
          <w:color w:val="000099"/>
          <w:sz w:val="28"/>
          <w:szCs w:val="28"/>
        </w:rPr>
        <w:t>Program Specific Outcomes (PSOs):</w:t>
      </w:r>
    </w:p>
    <w:p w14:paraId="2E3DAF4C">
      <w:pPr>
        <w:numPr>
          <w:ilvl w:val="0"/>
          <w:numId w:val="4"/>
        </w:numPr>
        <w:spacing w:after="0" w:line="360" w:lineRule="auto"/>
        <w:ind w:right="-188"/>
        <w:jc w:val="both"/>
        <w:rPr>
          <w:rFonts w:ascii="Times New Roman" w:hAnsi="Times New Roman" w:eastAsia="Times New Roman"/>
          <w:bCs/>
          <w:color w:val="000000"/>
          <w:sz w:val="24"/>
          <w:szCs w:val="24"/>
        </w:rPr>
      </w:pPr>
      <w:r>
        <w:rPr>
          <w:rFonts w:ascii="Times New Roman" w:hAnsi="Times New Roman" w:eastAsia="Times New Roman"/>
          <w:b/>
          <w:color w:val="000000"/>
          <w:sz w:val="24"/>
          <w:szCs w:val="24"/>
        </w:rPr>
        <w:t xml:space="preserve">PSO 1: </w:t>
      </w:r>
      <w:r>
        <w:rPr>
          <w:rFonts w:ascii="Times New Roman" w:hAnsi="Times New Roman" w:eastAsia="Times New Roman"/>
          <w:bCs/>
          <w:color w:val="000000"/>
          <w:sz w:val="24"/>
          <w:szCs w:val="24"/>
        </w:rPr>
        <w:t>Artificial Intelligence (AI) and Data Science graduates are ideally suited to lead in both industry and academia, owing to their specialized knowledge and advanced skill sets.</w:t>
      </w:r>
    </w:p>
    <w:p w14:paraId="5A70C040">
      <w:pPr>
        <w:numPr>
          <w:ilvl w:val="0"/>
          <w:numId w:val="4"/>
        </w:numPr>
        <w:spacing w:after="0" w:line="360" w:lineRule="auto"/>
        <w:ind w:right="-188"/>
        <w:jc w:val="both"/>
        <w:rPr>
          <w:rFonts w:ascii="Times New Roman" w:hAnsi="Times New Roman" w:eastAsia="Times New Roman"/>
          <w:bCs/>
          <w:color w:val="000000"/>
          <w:sz w:val="24"/>
          <w:szCs w:val="24"/>
        </w:rPr>
      </w:pPr>
      <w:r>
        <w:rPr>
          <w:rFonts w:ascii="Times New Roman" w:hAnsi="Times New Roman" w:eastAsia="Times New Roman"/>
          <w:b/>
          <w:color w:val="000000"/>
          <w:sz w:val="24"/>
          <w:szCs w:val="24"/>
        </w:rPr>
        <w:t xml:space="preserve">PSO 2:  </w:t>
      </w:r>
      <w:r>
        <w:rPr>
          <w:rFonts w:ascii="Times New Roman" w:hAnsi="Times New Roman" w:eastAsia="Times New Roman"/>
          <w:bCs/>
          <w:color w:val="000000"/>
          <w:sz w:val="24"/>
          <w:szCs w:val="24"/>
        </w:rPr>
        <w:t>Graduates will ability to cultivate skills for addressing and solving social and environmental challenges with ethical considerations, while executing multidisciplinary projects using advanced technologies and tools.</w:t>
      </w:r>
    </w:p>
    <w:p w14:paraId="3942EAF0">
      <w:pPr>
        <w:numPr>
          <w:ilvl w:val="0"/>
          <w:numId w:val="4"/>
        </w:numPr>
        <w:spacing w:after="0" w:line="360" w:lineRule="auto"/>
        <w:ind w:right="-188"/>
        <w:jc w:val="both"/>
        <w:rPr>
          <w:rFonts w:ascii="Times New Roman" w:hAnsi="Times New Roman" w:eastAsia="Times New Roman" w:cs="Times New Roman"/>
          <w:bCs/>
          <w:color w:val="000000"/>
          <w:sz w:val="24"/>
          <w:szCs w:val="24"/>
        </w:rPr>
      </w:pPr>
      <w:r>
        <w:rPr>
          <w:rFonts w:ascii="Times New Roman" w:hAnsi="Times New Roman" w:eastAsia="Times New Roman"/>
          <w:b/>
          <w:color w:val="000000"/>
          <w:sz w:val="24"/>
          <w:szCs w:val="24"/>
        </w:rPr>
        <w:t xml:space="preserve">PSO 3: </w:t>
      </w:r>
      <w:r>
        <w:rPr>
          <w:rFonts w:ascii="Times New Roman" w:hAnsi="Times New Roman" w:eastAsia="Times New Roman"/>
          <w:bCs/>
          <w:color w:val="000000"/>
          <w:sz w:val="24"/>
          <w:szCs w:val="24"/>
        </w:rPr>
        <w:t>Graduates will the ability to apply Artificial Intelligence and Data Science concepts across various engineering fields, leading to successful careers and entrepreneurial ventures with a focus on solving societal problems.</w:t>
      </w:r>
    </w:p>
    <w:p w14:paraId="144D1C61">
      <w:pPr>
        <w:spacing w:line="360" w:lineRule="auto"/>
        <w:ind w:right="-188"/>
        <w:jc w:val="both"/>
        <w:rPr>
          <w:rFonts w:ascii="Cambria" w:hAnsi="Cambria" w:eastAsia="Cambria" w:cs="Cambria"/>
          <w:b/>
          <w:color w:val="000099"/>
          <w:sz w:val="28"/>
          <w:szCs w:val="28"/>
        </w:rPr>
      </w:pPr>
      <w:r>
        <w:rPr>
          <w:rFonts w:ascii="Cambria" w:hAnsi="Cambria" w:eastAsia="Cambria" w:cs="Cambria"/>
          <w:b/>
          <w:color w:val="000099"/>
          <w:sz w:val="28"/>
          <w:szCs w:val="28"/>
        </w:rPr>
        <w:t>Program Educational Outcomes (PEOs):</w:t>
      </w:r>
    </w:p>
    <w:p w14:paraId="6E2524E3">
      <w:pPr>
        <w:numPr>
          <w:ilvl w:val="0"/>
          <w:numId w:val="4"/>
        </w:numPr>
        <w:spacing w:after="0" w:line="360" w:lineRule="auto"/>
        <w:ind w:right="-188"/>
        <w:jc w:val="both"/>
        <w:rPr>
          <w:rFonts w:ascii="Times New Roman" w:hAnsi="Times New Roman" w:cs="Times New Roman"/>
          <w:bCs/>
          <w:sz w:val="24"/>
          <w:szCs w:val="24"/>
        </w:rPr>
      </w:pPr>
      <w:r>
        <w:rPr>
          <w:rFonts w:ascii="Times New Roman" w:hAnsi="Times New Roman" w:eastAsia="Times New Roman" w:cs="Times New Roman"/>
          <w:b/>
          <w:color w:val="000000"/>
          <w:sz w:val="24"/>
          <w:szCs w:val="24"/>
        </w:rPr>
        <w:t>PEO1:</w:t>
      </w:r>
      <w:r>
        <w:rPr>
          <w:rFonts w:ascii="Times New Roman" w:hAnsi="Times New Roman" w:eastAsia="Times New Roman" w:cs="Times New Roman"/>
          <w:color w:val="000000"/>
          <w:sz w:val="24"/>
          <w:szCs w:val="24"/>
        </w:rPr>
        <w:t xml:space="preserve"> </w:t>
      </w:r>
      <w:r>
        <w:rPr>
          <w:rFonts w:ascii="Times New Roman" w:hAnsi="Times New Roman"/>
          <w:bCs/>
          <w:sz w:val="24"/>
          <w:szCs w:val="24"/>
        </w:rPr>
        <w:t>Graduates will be prepared to advance the field of artificial intelligence and machine learning by developing innovative solutions and contributing to research and industry practices.</w:t>
      </w:r>
    </w:p>
    <w:p w14:paraId="2D874266">
      <w:pPr>
        <w:numPr>
          <w:ilvl w:val="0"/>
          <w:numId w:val="4"/>
        </w:numPr>
        <w:spacing w:after="0" w:line="360" w:lineRule="auto"/>
        <w:ind w:right="-188"/>
        <w:jc w:val="both"/>
        <w:rPr>
          <w:rFonts w:ascii="Times New Roman" w:hAnsi="Times New Roman"/>
          <w:bCs/>
          <w:sz w:val="24"/>
          <w:szCs w:val="24"/>
        </w:rPr>
      </w:pPr>
      <w:r>
        <w:rPr>
          <w:rFonts w:ascii="Times New Roman" w:hAnsi="Times New Roman" w:eastAsia="Times New Roman" w:cs="Times New Roman"/>
          <w:b/>
          <w:color w:val="000000"/>
          <w:sz w:val="24"/>
          <w:szCs w:val="24"/>
        </w:rPr>
        <w:t xml:space="preserve">PEO2: </w:t>
      </w:r>
      <w:r>
        <w:rPr>
          <w:rFonts w:ascii="Times New Roman" w:hAnsi="Times New Roman"/>
          <w:bCs/>
          <w:sz w:val="24"/>
          <w:szCs w:val="24"/>
        </w:rPr>
        <w:t>Graduates will be equipped with practical skills and hands-on experience to excel in diverse roles within the Artificial Intelligence and Data Science industries edge cutting technologies.</w:t>
      </w:r>
    </w:p>
    <w:p w14:paraId="3A940133">
      <w:pPr>
        <w:numPr>
          <w:ilvl w:val="0"/>
          <w:numId w:val="4"/>
        </w:numPr>
        <w:spacing w:after="0" w:line="360" w:lineRule="auto"/>
        <w:ind w:right="-188"/>
        <w:jc w:val="both"/>
        <w:rPr>
          <w:rFonts w:ascii="Times New Roman" w:hAnsi="Times New Roman"/>
          <w:bCs/>
          <w:sz w:val="24"/>
          <w:szCs w:val="24"/>
        </w:rPr>
      </w:pPr>
      <w:r>
        <w:rPr>
          <w:rFonts w:ascii="Times New Roman" w:hAnsi="Times New Roman" w:eastAsia="Times New Roman" w:cs="Times New Roman"/>
          <w:b/>
          <w:color w:val="000000"/>
          <w:sz w:val="24"/>
          <w:szCs w:val="24"/>
        </w:rPr>
        <w:t xml:space="preserve">PEO3: </w:t>
      </w:r>
      <w:r>
        <w:rPr>
          <w:rFonts w:ascii="Times New Roman" w:hAnsi="Times New Roman"/>
          <w:bCs/>
          <w:sz w:val="24"/>
          <w:szCs w:val="24"/>
        </w:rPr>
        <w:t>Graduates will encourage creativity, innovation, and entrepreneurship while equipping individuals with the knowledge and skills needed to analyze, design, test, and implement diverse software applications using artificial intelligence and machine learning.</w:t>
      </w:r>
    </w:p>
    <w:p w14:paraId="5291438B">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2C43B03C">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3B6199C7">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2A553119">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214962B4">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175C45F8">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49F505DF">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57EF207D">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0BBE4B82">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1E636384">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both"/>
        <w:rPr>
          <w:rFonts w:ascii="Times New Roman" w:hAnsi="Times New Roman" w:eastAsia="Times New Roman" w:cs="Times New Roman"/>
          <w:color w:val="000000"/>
          <w:sz w:val="28"/>
          <w:szCs w:val="28"/>
        </w:rPr>
      </w:pPr>
    </w:p>
    <w:p w14:paraId="65ED75A6">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CREDIT DISTRIBUTION</w:t>
      </w:r>
    </w:p>
    <w:p w14:paraId="61C75212">
      <w:pPr>
        <w:pBdr>
          <w:top w:val="none" w:color="auto" w:sz="0" w:space="0"/>
          <w:left w:val="none" w:color="auto" w:sz="0" w:space="0"/>
          <w:bottom w:val="none" w:color="auto" w:sz="0" w:space="0"/>
          <w:right w:val="none" w:color="auto" w:sz="0" w:space="0"/>
          <w:between w:val="none" w:color="auto" w:sz="0" w:space="0"/>
        </w:pBdr>
        <w:spacing w:line="360" w:lineRule="auto"/>
        <w:ind w:left="720" w:right="-188"/>
        <w:rPr>
          <w:rFonts w:ascii="Times New Roman" w:hAnsi="Times New Roman" w:eastAsia="Times New Roman" w:cs="Times New Roman"/>
          <w:b/>
          <w:color w:val="000000"/>
          <w:sz w:val="28"/>
          <w:szCs w:val="28"/>
        </w:rPr>
      </w:pPr>
    </w:p>
    <w:tbl>
      <w:tblPr>
        <w:tblStyle w:val="28"/>
        <w:tblW w:w="949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7"/>
        <w:gridCol w:w="848"/>
        <w:gridCol w:w="841"/>
        <w:gridCol w:w="848"/>
        <w:gridCol w:w="849"/>
        <w:gridCol w:w="841"/>
        <w:gridCol w:w="846"/>
        <w:gridCol w:w="857"/>
        <w:gridCol w:w="868"/>
        <w:gridCol w:w="1338"/>
      </w:tblGrid>
      <w:tr w14:paraId="51FD2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9493" w:type="dxa"/>
            <w:gridSpan w:val="10"/>
            <w:shd w:val="clear" w:color="auto" w:fill="BEBEBE" w:themeFill="background1" w:themeFillShade="BF"/>
          </w:tcPr>
          <w:p w14:paraId="36A4648A">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B.Tech Computer Science and Engineering </w:t>
            </w:r>
          </w:p>
          <w:p w14:paraId="5BB1E077">
            <w:pPr>
              <w:spacing w:after="0" w:line="240" w:lineRule="auto"/>
              <w:jc w:val="center"/>
              <w:rPr>
                <w:rFonts w:hint="default" w:ascii="Cambria" w:hAnsi="Cambria" w:eastAsia="Cambria" w:cs="Cambria"/>
                <w:b/>
                <w:sz w:val="28"/>
                <w:szCs w:val="28"/>
                <w:lang w:val="en-US"/>
              </w:rPr>
            </w:pPr>
            <w:r>
              <w:rPr>
                <w:rFonts w:ascii="Times New Roman" w:hAnsi="Times New Roman" w:eastAsia="Times New Roman" w:cs="Times New Roman"/>
                <w:b/>
                <w:sz w:val="28"/>
                <w:szCs w:val="28"/>
              </w:rPr>
              <w:t>Specialization in AI</w:t>
            </w:r>
            <w:r>
              <w:rPr>
                <w:rFonts w:hint="default" w:ascii="Times New Roman" w:hAnsi="Times New Roman" w:eastAsia="Times New Roman" w:cs="Times New Roman"/>
                <w:b/>
                <w:sz w:val="28"/>
                <w:szCs w:val="28"/>
                <w:lang w:val="en-US"/>
              </w:rPr>
              <w:t>DS</w:t>
            </w:r>
          </w:p>
        </w:tc>
      </w:tr>
      <w:tr w14:paraId="40B2F5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shd w:val="clear" w:color="auto" w:fill="BEBEBE" w:themeFill="background1" w:themeFillShade="BF"/>
          </w:tcPr>
          <w:p w14:paraId="7828E9D0">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Category</w:t>
            </w:r>
          </w:p>
        </w:tc>
        <w:tc>
          <w:tcPr>
            <w:tcW w:w="848" w:type="dxa"/>
            <w:shd w:val="clear" w:color="auto" w:fill="BEBEBE" w:themeFill="background1" w:themeFillShade="BF"/>
            <w:vAlign w:val="center"/>
          </w:tcPr>
          <w:p w14:paraId="549EDBA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w:t>
            </w:r>
          </w:p>
        </w:tc>
        <w:tc>
          <w:tcPr>
            <w:tcW w:w="841" w:type="dxa"/>
            <w:shd w:val="clear" w:color="auto" w:fill="BEBEBE" w:themeFill="background1" w:themeFillShade="BF"/>
            <w:vAlign w:val="center"/>
          </w:tcPr>
          <w:p w14:paraId="6D5C8E1F">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II</w:t>
            </w:r>
          </w:p>
        </w:tc>
        <w:tc>
          <w:tcPr>
            <w:tcW w:w="848" w:type="dxa"/>
            <w:shd w:val="clear" w:color="auto" w:fill="BEBEBE" w:themeFill="background1" w:themeFillShade="BF"/>
            <w:vAlign w:val="center"/>
          </w:tcPr>
          <w:p w14:paraId="12C524EA">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III</w:t>
            </w:r>
          </w:p>
        </w:tc>
        <w:tc>
          <w:tcPr>
            <w:tcW w:w="849" w:type="dxa"/>
            <w:shd w:val="clear" w:color="auto" w:fill="BEBEBE" w:themeFill="background1" w:themeFillShade="BF"/>
            <w:vAlign w:val="center"/>
          </w:tcPr>
          <w:p w14:paraId="3025DCFB">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IV</w:t>
            </w:r>
          </w:p>
        </w:tc>
        <w:tc>
          <w:tcPr>
            <w:tcW w:w="841" w:type="dxa"/>
            <w:shd w:val="clear" w:color="auto" w:fill="BEBEBE" w:themeFill="background1" w:themeFillShade="BF"/>
            <w:vAlign w:val="center"/>
          </w:tcPr>
          <w:p w14:paraId="379B56F6">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w:t>
            </w:r>
          </w:p>
        </w:tc>
        <w:tc>
          <w:tcPr>
            <w:tcW w:w="846" w:type="dxa"/>
            <w:shd w:val="clear" w:color="auto" w:fill="BEBEBE" w:themeFill="background1" w:themeFillShade="BF"/>
            <w:vAlign w:val="center"/>
          </w:tcPr>
          <w:p w14:paraId="5D63E3AC">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w:t>
            </w:r>
          </w:p>
        </w:tc>
        <w:tc>
          <w:tcPr>
            <w:tcW w:w="857" w:type="dxa"/>
            <w:shd w:val="clear" w:color="auto" w:fill="BEBEBE" w:themeFill="background1" w:themeFillShade="BF"/>
            <w:vAlign w:val="center"/>
          </w:tcPr>
          <w:p w14:paraId="5C22223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VII</w:t>
            </w:r>
          </w:p>
        </w:tc>
        <w:tc>
          <w:tcPr>
            <w:tcW w:w="868" w:type="dxa"/>
            <w:shd w:val="clear" w:color="auto" w:fill="BEBEBE" w:themeFill="background1" w:themeFillShade="BF"/>
            <w:vAlign w:val="center"/>
          </w:tcPr>
          <w:p w14:paraId="24866A13">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VIII</w:t>
            </w:r>
          </w:p>
        </w:tc>
        <w:tc>
          <w:tcPr>
            <w:tcW w:w="1338" w:type="dxa"/>
            <w:shd w:val="clear" w:color="auto" w:fill="BEBEBE" w:themeFill="background1" w:themeFillShade="BF"/>
          </w:tcPr>
          <w:p w14:paraId="53A01E3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SU</w:t>
            </w:r>
          </w:p>
        </w:tc>
      </w:tr>
      <w:tr w14:paraId="09BC74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2C85BAF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BCS</w:t>
            </w:r>
          </w:p>
        </w:tc>
        <w:tc>
          <w:tcPr>
            <w:tcW w:w="848" w:type="dxa"/>
            <w:vAlign w:val="center"/>
          </w:tcPr>
          <w:p w14:paraId="2162664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841" w:type="dxa"/>
            <w:vAlign w:val="center"/>
          </w:tcPr>
          <w:p w14:paraId="56FA95B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664FA61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18A2A05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1ECD12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65200EC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9E37A5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46D99FE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5D8D051">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14</w:t>
            </w:r>
          </w:p>
        </w:tc>
      </w:tr>
      <w:tr w14:paraId="2F019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1DBB86F6">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ESC</w:t>
            </w:r>
          </w:p>
        </w:tc>
        <w:tc>
          <w:tcPr>
            <w:tcW w:w="848" w:type="dxa"/>
            <w:vAlign w:val="center"/>
          </w:tcPr>
          <w:p w14:paraId="3E35461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841" w:type="dxa"/>
            <w:vAlign w:val="center"/>
          </w:tcPr>
          <w:p w14:paraId="1CCF899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60DE7BD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5242997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60071FD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0C5D1CE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6B2A7A5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57A382A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6D89CBC">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12</w:t>
            </w:r>
          </w:p>
        </w:tc>
      </w:tr>
      <w:tr w14:paraId="73C937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6C1C3CEA">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AEC</w:t>
            </w:r>
          </w:p>
        </w:tc>
        <w:tc>
          <w:tcPr>
            <w:tcW w:w="848" w:type="dxa"/>
            <w:vAlign w:val="center"/>
          </w:tcPr>
          <w:p w14:paraId="1259D08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1AA2684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6387F27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9" w:type="dxa"/>
            <w:vAlign w:val="center"/>
          </w:tcPr>
          <w:p w14:paraId="716E9F2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BDD14D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2B74EB8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3F7D2E3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4063552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DC61966">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w:t>
            </w:r>
          </w:p>
        </w:tc>
      </w:tr>
      <w:tr w14:paraId="5FEED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095B1EE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VSEC</w:t>
            </w:r>
          </w:p>
        </w:tc>
        <w:tc>
          <w:tcPr>
            <w:tcW w:w="848" w:type="dxa"/>
            <w:vAlign w:val="center"/>
          </w:tcPr>
          <w:p w14:paraId="07BD31B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0028793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8" w:type="dxa"/>
            <w:vAlign w:val="center"/>
          </w:tcPr>
          <w:p w14:paraId="2BBE2C7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39BD692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1" w:type="dxa"/>
            <w:vAlign w:val="center"/>
          </w:tcPr>
          <w:p w14:paraId="3278498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4BA873C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86EE06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70A2B47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CF22128">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8</w:t>
            </w:r>
          </w:p>
        </w:tc>
      </w:tr>
      <w:tr w14:paraId="42EE8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68207352">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CC</w:t>
            </w:r>
          </w:p>
        </w:tc>
        <w:tc>
          <w:tcPr>
            <w:tcW w:w="848" w:type="dxa"/>
            <w:vAlign w:val="center"/>
          </w:tcPr>
          <w:p w14:paraId="3FF4FAF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44C97F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8" w:type="dxa"/>
            <w:vAlign w:val="center"/>
          </w:tcPr>
          <w:p w14:paraId="796ECE7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2AF2E4F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434609B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70F0216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473E376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38E0FD5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2A636A37">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3F74AA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5495F5B9">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MC</w:t>
            </w:r>
          </w:p>
        </w:tc>
        <w:tc>
          <w:tcPr>
            <w:tcW w:w="848" w:type="dxa"/>
            <w:vAlign w:val="center"/>
          </w:tcPr>
          <w:p w14:paraId="1800900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68A1290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09AF503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25A494E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5F0929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6933B72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0006B51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1C5D8C8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4BE586E4">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0</w:t>
            </w:r>
          </w:p>
        </w:tc>
      </w:tr>
      <w:tr w14:paraId="29B0F4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79BDC9E3">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PCC</w:t>
            </w:r>
          </w:p>
        </w:tc>
        <w:tc>
          <w:tcPr>
            <w:tcW w:w="848" w:type="dxa"/>
            <w:vAlign w:val="center"/>
          </w:tcPr>
          <w:p w14:paraId="00F6FE0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E7D2AD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8" w:type="dxa"/>
            <w:vAlign w:val="center"/>
          </w:tcPr>
          <w:p w14:paraId="42E1461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849" w:type="dxa"/>
            <w:vAlign w:val="center"/>
          </w:tcPr>
          <w:p w14:paraId="574A800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841" w:type="dxa"/>
            <w:vAlign w:val="center"/>
          </w:tcPr>
          <w:p w14:paraId="601DD64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46" w:type="dxa"/>
            <w:vAlign w:val="center"/>
          </w:tcPr>
          <w:p w14:paraId="73B2E7F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857" w:type="dxa"/>
            <w:vAlign w:val="center"/>
          </w:tcPr>
          <w:p w14:paraId="3179DE1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68" w:type="dxa"/>
            <w:vAlign w:val="center"/>
          </w:tcPr>
          <w:p w14:paraId="2B4955B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338" w:type="dxa"/>
          </w:tcPr>
          <w:p w14:paraId="376B47DF">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52</w:t>
            </w:r>
          </w:p>
        </w:tc>
      </w:tr>
      <w:tr w14:paraId="245653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049DDF34">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IKS</w:t>
            </w:r>
          </w:p>
        </w:tc>
        <w:tc>
          <w:tcPr>
            <w:tcW w:w="848" w:type="dxa"/>
            <w:vAlign w:val="center"/>
          </w:tcPr>
          <w:p w14:paraId="37888D0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0C9830A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8" w:type="dxa"/>
            <w:vAlign w:val="center"/>
          </w:tcPr>
          <w:p w14:paraId="458F0C9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1BE4121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795FC0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6FF1866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FBF228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029C2C3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C5858E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w:t>
            </w:r>
          </w:p>
        </w:tc>
      </w:tr>
      <w:tr w14:paraId="3B57A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1ED3388F">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OEC</w:t>
            </w:r>
          </w:p>
        </w:tc>
        <w:tc>
          <w:tcPr>
            <w:tcW w:w="848" w:type="dxa"/>
            <w:vAlign w:val="center"/>
          </w:tcPr>
          <w:p w14:paraId="282D7D1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424F5E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48FBA11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9" w:type="dxa"/>
            <w:vAlign w:val="center"/>
          </w:tcPr>
          <w:p w14:paraId="78601CD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1" w:type="dxa"/>
            <w:vAlign w:val="center"/>
          </w:tcPr>
          <w:p w14:paraId="1A3E448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6" w:type="dxa"/>
            <w:vAlign w:val="center"/>
          </w:tcPr>
          <w:p w14:paraId="61D70D4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12249B9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2172621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C2A3C4A">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9</w:t>
            </w:r>
          </w:p>
        </w:tc>
      </w:tr>
      <w:tr w14:paraId="4F670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2D047881">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MDM</w:t>
            </w:r>
          </w:p>
        </w:tc>
        <w:tc>
          <w:tcPr>
            <w:tcW w:w="848" w:type="dxa"/>
            <w:vAlign w:val="center"/>
          </w:tcPr>
          <w:p w14:paraId="1F8FC38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694DFE7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702914C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730F949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37C49E4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46" w:type="dxa"/>
            <w:vAlign w:val="center"/>
          </w:tcPr>
          <w:p w14:paraId="0CF9DF6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57" w:type="dxa"/>
            <w:vAlign w:val="center"/>
          </w:tcPr>
          <w:p w14:paraId="68FBDCF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68" w:type="dxa"/>
            <w:vAlign w:val="center"/>
          </w:tcPr>
          <w:p w14:paraId="2159B1B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902E71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14</w:t>
            </w:r>
          </w:p>
        </w:tc>
      </w:tr>
      <w:tr w14:paraId="3D7D15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3F3BCF9F">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HSSM</w:t>
            </w:r>
          </w:p>
        </w:tc>
        <w:tc>
          <w:tcPr>
            <w:tcW w:w="848" w:type="dxa"/>
            <w:vAlign w:val="center"/>
          </w:tcPr>
          <w:p w14:paraId="7498EA0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2957755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1B3CB60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9" w:type="dxa"/>
            <w:vAlign w:val="center"/>
          </w:tcPr>
          <w:p w14:paraId="031F682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1" w:type="dxa"/>
            <w:vAlign w:val="center"/>
          </w:tcPr>
          <w:p w14:paraId="66EBA2E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78D5E9C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4176C1C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03F3B4C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376BCBFA">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0</w:t>
            </w:r>
          </w:p>
        </w:tc>
      </w:tr>
      <w:tr w14:paraId="5603F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02BA4D7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VEC</w:t>
            </w:r>
          </w:p>
        </w:tc>
        <w:tc>
          <w:tcPr>
            <w:tcW w:w="848" w:type="dxa"/>
            <w:vAlign w:val="center"/>
          </w:tcPr>
          <w:p w14:paraId="403A889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2097428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65E029EE">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63B5771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1" w:type="dxa"/>
            <w:vAlign w:val="center"/>
          </w:tcPr>
          <w:p w14:paraId="43A668D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62112F3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484D176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50880D7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E791414">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7F02EE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7214DD92">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PR</w:t>
            </w:r>
          </w:p>
        </w:tc>
        <w:tc>
          <w:tcPr>
            <w:tcW w:w="848" w:type="dxa"/>
            <w:vAlign w:val="center"/>
          </w:tcPr>
          <w:p w14:paraId="258520A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F426ED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32A26B6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49" w:type="dxa"/>
            <w:vAlign w:val="center"/>
          </w:tcPr>
          <w:p w14:paraId="1BFFCEE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3FB11E0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846" w:type="dxa"/>
            <w:vAlign w:val="center"/>
          </w:tcPr>
          <w:p w14:paraId="08D9CF8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57" w:type="dxa"/>
            <w:vAlign w:val="center"/>
          </w:tcPr>
          <w:p w14:paraId="26FB57D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1365BF3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4165F208">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4</w:t>
            </w:r>
          </w:p>
        </w:tc>
      </w:tr>
      <w:tr w14:paraId="48706D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2E791DCE">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PEC</w:t>
            </w:r>
          </w:p>
        </w:tc>
        <w:tc>
          <w:tcPr>
            <w:tcW w:w="848" w:type="dxa"/>
            <w:vAlign w:val="center"/>
          </w:tcPr>
          <w:p w14:paraId="7779244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D728E3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2EC6B1B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179C9C5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6E2572F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6" w:type="dxa"/>
            <w:vAlign w:val="center"/>
          </w:tcPr>
          <w:p w14:paraId="2DB7652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57" w:type="dxa"/>
            <w:vAlign w:val="center"/>
          </w:tcPr>
          <w:p w14:paraId="6FAFC49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68" w:type="dxa"/>
            <w:vAlign w:val="center"/>
          </w:tcPr>
          <w:p w14:paraId="451666C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07725696">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24</w:t>
            </w:r>
          </w:p>
        </w:tc>
      </w:tr>
      <w:tr w14:paraId="45D3C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1C38774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PW</w:t>
            </w:r>
          </w:p>
        </w:tc>
        <w:tc>
          <w:tcPr>
            <w:tcW w:w="848" w:type="dxa"/>
            <w:vAlign w:val="center"/>
          </w:tcPr>
          <w:p w14:paraId="3D4495A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0B2D8CEC">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6D83F32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7A13181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498F57B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1B24AD9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692571B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68" w:type="dxa"/>
            <w:vAlign w:val="center"/>
          </w:tcPr>
          <w:p w14:paraId="5C8797B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1338" w:type="dxa"/>
          </w:tcPr>
          <w:p w14:paraId="58D3864B">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6</w:t>
            </w:r>
          </w:p>
        </w:tc>
      </w:tr>
      <w:tr w14:paraId="5CCA9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tcPr>
          <w:p w14:paraId="68147079">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ELC</w:t>
            </w:r>
          </w:p>
        </w:tc>
        <w:tc>
          <w:tcPr>
            <w:tcW w:w="848" w:type="dxa"/>
            <w:vAlign w:val="center"/>
          </w:tcPr>
          <w:p w14:paraId="732BBEA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703EE23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8" w:type="dxa"/>
            <w:vAlign w:val="center"/>
          </w:tcPr>
          <w:p w14:paraId="377848A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9" w:type="dxa"/>
            <w:vAlign w:val="center"/>
          </w:tcPr>
          <w:p w14:paraId="1C87A98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1" w:type="dxa"/>
            <w:vAlign w:val="center"/>
          </w:tcPr>
          <w:p w14:paraId="1B7E58E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46" w:type="dxa"/>
            <w:vAlign w:val="center"/>
          </w:tcPr>
          <w:p w14:paraId="5924B79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57" w:type="dxa"/>
            <w:vAlign w:val="center"/>
          </w:tcPr>
          <w:p w14:paraId="70A3B50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868" w:type="dxa"/>
            <w:vAlign w:val="center"/>
          </w:tcPr>
          <w:p w14:paraId="5364CEF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1338" w:type="dxa"/>
          </w:tcPr>
          <w:p w14:paraId="5D63E81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12</w:t>
            </w:r>
          </w:p>
        </w:tc>
      </w:tr>
      <w:tr w14:paraId="73CEB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1357" w:type="dxa"/>
            <w:shd w:val="clear" w:color="auto" w:fill="BEBEBE" w:themeFill="background1" w:themeFillShade="BF"/>
          </w:tcPr>
          <w:p w14:paraId="635AE57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w:t>
            </w:r>
          </w:p>
        </w:tc>
        <w:tc>
          <w:tcPr>
            <w:tcW w:w="848" w:type="dxa"/>
            <w:shd w:val="clear" w:color="auto" w:fill="BEBEBE" w:themeFill="background1" w:themeFillShade="BF"/>
            <w:vAlign w:val="center"/>
          </w:tcPr>
          <w:p w14:paraId="3121E6B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41" w:type="dxa"/>
            <w:shd w:val="clear" w:color="auto" w:fill="BEBEBE" w:themeFill="background1" w:themeFillShade="BF"/>
            <w:vAlign w:val="center"/>
          </w:tcPr>
          <w:p w14:paraId="7C9DB8B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48" w:type="dxa"/>
            <w:shd w:val="clear" w:color="auto" w:fill="BEBEBE" w:themeFill="background1" w:themeFillShade="BF"/>
            <w:vAlign w:val="center"/>
          </w:tcPr>
          <w:p w14:paraId="49C3954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49" w:type="dxa"/>
            <w:shd w:val="clear" w:color="auto" w:fill="BEBEBE" w:themeFill="background1" w:themeFillShade="BF"/>
            <w:vAlign w:val="center"/>
          </w:tcPr>
          <w:p w14:paraId="6F428E2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41" w:type="dxa"/>
            <w:shd w:val="clear" w:color="auto" w:fill="BEBEBE" w:themeFill="background1" w:themeFillShade="BF"/>
            <w:vAlign w:val="center"/>
          </w:tcPr>
          <w:p w14:paraId="67541AF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46" w:type="dxa"/>
            <w:shd w:val="clear" w:color="auto" w:fill="BEBEBE" w:themeFill="background1" w:themeFillShade="BF"/>
            <w:vAlign w:val="center"/>
          </w:tcPr>
          <w:p w14:paraId="209BB44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57" w:type="dxa"/>
            <w:shd w:val="clear" w:color="auto" w:fill="BEBEBE" w:themeFill="background1" w:themeFillShade="BF"/>
            <w:vAlign w:val="center"/>
          </w:tcPr>
          <w:p w14:paraId="105FB7E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868" w:type="dxa"/>
            <w:shd w:val="clear" w:color="auto" w:fill="BEBEBE" w:themeFill="background1" w:themeFillShade="BF"/>
            <w:vAlign w:val="center"/>
          </w:tcPr>
          <w:p w14:paraId="431EBD8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c>
          <w:tcPr>
            <w:tcW w:w="1338" w:type="dxa"/>
            <w:shd w:val="clear" w:color="auto" w:fill="BEBEBE" w:themeFill="background1" w:themeFillShade="BF"/>
          </w:tcPr>
          <w:p w14:paraId="0D5AE9F9">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170</w:t>
            </w:r>
          </w:p>
        </w:tc>
      </w:tr>
      <w:tr w14:paraId="49EFD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3894" w:type="dxa"/>
            <w:gridSpan w:val="4"/>
            <w:shd w:val="clear" w:color="auto" w:fill="BEBEBE" w:themeFill="background1" w:themeFillShade="BF"/>
          </w:tcPr>
          <w:p w14:paraId="403610A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Honor</w:t>
            </w:r>
          </w:p>
        </w:tc>
        <w:tc>
          <w:tcPr>
            <w:tcW w:w="849" w:type="dxa"/>
            <w:shd w:val="clear" w:color="auto" w:fill="BEBEBE" w:themeFill="background1" w:themeFillShade="BF"/>
            <w:vAlign w:val="center"/>
          </w:tcPr>
          <w:p w14:paraId="7528E5E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1" w:type="dxa"/>
            <w:shd w:val="clear" w:color="auto" w:fill="BEBEBE" w:themeFill="background1" w:themeFillShade="BF"/>
            <w:vAlign w:val="center"/>
          </w:tcPr>
          <w:p w14:paraId="3D089A9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6" w:type="dxa"/>
            <w:shd w:val="clear" w:color="auto" w:fill="BEBEBE" w:themeFill="background1" w:themeFillShade="BF"/>
            <w:vAlign w:val="center"/>
          </w:tcPr>
          <w:p w14:paraId="0E1FA4BF">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57" w:type="dxa"/>
            <w:shd w:val="clear" w:color="auto" w:fill="BEBEBE" w:themeFill="background1" w:themeFillShade="BF"/>
            <w:vAlign w:val="center"/>
          </w:tcPr>
          <w:p w14:paraId="6EFFD999">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68" w:type="dxa"/>
            <w:shd w:val="clear" w:color="auto" w:fill="BEBEBE" w:themeFill="background1" w:themeFillShade="BF"/>
            <w:vAlign w:val="center"/>
          </w:tcPr>
          <w:p w14:paraId="684BB4D8">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338" w:type="dxa"/>
            <w:shd w:val="clear" w:color="auto" w:fill="BEBEBE" w:themeFill="background1" w:themeFillShade="BF"/>
            <w:vAlign w:val="center"/>
          </w:tcPr>
          <w:p w14:paraId="3B65C2D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188</w:t>
            </w:r>
          </w:p>
        </w:tc>
      </w:tr>
      <w:tr w14:paraId="39882B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3894" w:type="dxa"/>
            <w:gridSpan w:val="4"/>
            <w:shd w:val="clear" w:color="auto" w:fill="BEBEBE" w:themeFill="background1" w:themeFillShade="BF"/>
          </w:tcPr>
          <w:p w14:paraId="50FB29E5">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Double Minor</w:t>
            </w:r>
          </w:p>
        </w:tc>
        <w:tc>
          <w:tcPr>
            <w:tcW w:w="849" w:type="dxa"/>
            <w:shd w:val="clear" w:color="auto" w:fill="BEBEBE" w:themeFill="background1" w:themeFillShade="BF"/>
            <w:vAlign w:val="center"/>
          </w:tcPr>
          <w:p w14:paraId="4E83190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841" w:type="dxa"/>
            <w:shd w:val="clear" w:color="auto" w:fill="BEBEBE" w:themeFill="background1" w:themeFillShade="BF"/>
            <w:vAlign w:val="center"/>
          </w:tcPr>
          <w:p w14:paraId="1663C51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46" w:type="dxa"/>
            <w:shd w:val="clear" w:color="auto" w:fill="BEBEBE" w:themeFill="background1" w:themeFillShade="BF"/>
            <w:vAlign w:val="center"/>
          </w:tcPr>
          <w:p w14:paraId="0C8BAE0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57" w:type="dxa"/>
            <w:shd w:val="clear" w:color="auto" w:fill="BEBEBE" w:themeFill="background1" w:themeFillShade="BF"/>
            <w:vAlign w:val="center"/>
          </w:tcPr>
          <w:p w14:paraId="65A0641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68" w:type="dxa"/>
            <w:shd w:val="clear" w:color="auto" w:fill="BEBEBE" w:themeFill="background1" w:themeFillShade="BF"/>
            <w:vAlign w:val="center"/>
          </w:tcPr>
          <w:p w14:paraId="552C918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1338" w:type="dxa"/>
            <w:shd w:val="clear" w:color="auto" w:fill="BEBEBE" w:themeFill="background1" w:themeFillShade="BF"/>
            <w:vAlign w:val="center"/>
          </w:tcPr>
          <w:p w14:paraId="29D7092F">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188</w:t>
            </w:r>
          </w:p>
        </w:tc>
      </w:tr>
      <w:tr w14:paraId="111D23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7" w:hRule="atLeast"/>
        </w:trPr>
        <w:tc>
          <w:tcPr>
            <w:tcW w:w="6430" w:type="dxa"/>
            <w:gridSpan w:val="7"/>
            <w:shd w:val="clear" w:color="auto" w:fill="BEBEBE" w:themeFill="background1" w:themeFillShade="BF"/>
          </w:tcPr>
          <w:p w14:paraId="0230CCAC">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Research</w:t>
            </w:r>
          </w:p>
        </w:tc>
        <w:tc>
          <w:tcPr>
            <w:tcW w:w="857" w:type="dxa"/>
            <w:shd w:val="clear" w:color="auto" w:fill="BEBEBE" w:themeFill="background1" w:themeFillShade="BF"/>
            <w:vAlign w:val="center"/>
          </w:tcPr>
          <w:p w14:paraId="2528A27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868" w:type="dxa"/>
            <w:shd w:val="clear" w:color="auto" w:fill="BEBEBE" w:themeFill="background1" w:themeFillShade="BF"/>
            <w:vAlign w:val="center"/>
          </w:tcPr>
          <w:p w14:paraId="22EDDA72">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1338" w:type="dxa"/>
            <w:shd w:val="clear" w:color="auto" w:fill="BEBEBE" w:themeFill="background1" w:themeFillShade="BF"/>
            <w:vAlign w:val="center"/>
          </w:tcPr>
          <w:p w14:paraId="19E213C5">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188</w:t>
            </w:r>
          </w:p>
        </w:tc>
      </w:tr>
    </w:tbl>
    <w:p w14:paraId="5BAF196C">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24"/>
          <w:szCs w:val="24"/>
        </w:rPr>
      </w:pPr>
    </w:p>
    <w:p w14:paraId="676F3D3E">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28"/>
          <w:szCs w:val="28"/>
        </w:rPr>
      </w:pPr>
    </w:p>
    <w:p w14:paraId="318D5AC7">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28"/>
          <w:szCs w:val="28"/>
        </w:rPr>
      </w:pPr>
    </w:p>
    <w:p w14:paraId="16E0434F">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28"/>
          <w:szCs w:val="28"/>
        </w:rPr>
      </w:pPr>
    </w:p>
    <w:p w14:paraId="3482FE53">
      <w:pPr>
        <w:pBdr>
          <w:top w:val="none" w:color="auto" w:sz="0" w:space="0"/>
          <w:left w:val="none" w:color="auto" w:sz="0" w:space="0"/>
          <w:bottom w:val="none" w:color="auto" w:sz="0" w:space="0"/>
          <w:right w:val="none" w:color="auto" w:sz="0" w:space="0"/>
          <w:between w:val="none" w:color="auto" w:sz="0" w:space="0"/>
        </w:pBdr>
        <w:spacing w:after="0" w:line="360" w:lineRule="auto"/>
        <w:ind w:left="720" w:right="-188"/>
        <w:jc w:val="center"/>
        <w:rPr>
          <w:rFonts w:ascii="Times New Roman" w:hAnsi="Times New Roman" w:eastAsia="Times New Roman" w:cs="Times New Roman"/>
          <w:b/>
          <w:color w:val="000000"/>
          <w:sz w:val="28"/>
          <w:szCs w:val="28"/>
        </w:rPr>
      </w:pPr>
    </w:p>
    <w:p w14:paraId="2C4149DC">
      <w:pPr>
        <w:tabs>
          <w:tab w:val="left" w:pos="1516"/>
        </w:tabs>
      </w:pPr>
    </w:p>
    <w:p w14:paraId="5FBB3651">
      <w:pPr>
        <w:tabs>
          <w:tab w:val="left" w:pos="1516"/>
        </w:tabs>
      </w:pPr>
    </w:p>
    <w:tbl>
      <w:tblPr>
        <w:tblStyle w:val="32"/>
        <w:tblW w:w="10211" w:type="dxa"/>
        <w:jc w:val="center"/>
        <w:tblLayout w:type="fixed"/>
        <w:tblCellMar>
          <w:top w:w="0" w:type="dxa"/>
          <w:left w:w="5" w:type="dxa"/>
          <w:bottom w:w="0" w:type="dxa"/>
          <w:right w:w="5" w:type="dxa"/>
        </w:tblCellMar>
      </w:tblPr>
      <w:tblGrid>
        <w:gridCol w:w="1696"/>
        <w:gridCol w:w="3828"/>
        <w:gridCol w:w="992"/>
        <w:gridCol w:w="1276"/>
        <w:gridCol w:w="992"/>
        <w:gridCol w:w="1427"/>
      </w:tblGrid>
      <w:tr w14:paraId="545D8852">
        <w:tblPrEx>
          <w:tblCellMar>
            <w:top w:w="0" w:type="dxa"/>
            <w:left w:w="5" w:type="dxa"/>
            <w:bottom w:w="0" w:type="dxa"/>
            <w:right w:w="5" w:type="dxa"/>
          </w:tblCellMar>
        </w:tblPrEx>
        <w:trPr>
          <w:trHeight w:val="510"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C1FA08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32"/>
                <w:szCs w:val="32"/>
              </w:rPr>
              <w:t>B. Tech Computer Science and Engineering (AI</w:t>
            </w:r>
            <w:r>
              <w:rPr>
                <w:rFonts w:hint="default" w:ascii="Times New Roman" w:hAnsi="Times New Roman" w:eastAsia="Times New Roman" w:cs="Times New Roman"/>
                <w:b/>
                <w:color w:val="000000"/>
                <w:sz w:val="32"/>
                <w:szCs w:val="32"/>
                <w:lang w:val="en-US"/>
              </w:rPr>
              <w:t>DS</w:t>
            </w:r>
            <w:r>
              <w:rPr>
                <w:rFonts w:ascii="Times New Roman" w:hAnsi="Times New Roman" w:eastAsia="Times New Roman" w:cs="Times New Roman"/>
                <w:b/>
                <w:color w:val="000000"/>
                <w:sz w:val="32"/>
                <w:szCs w:val="32"/>
              </w:rPr>
              <w:t>)</w:t>
            </w:r>
          </w:p>
        </w:tc>
      </w:tr>
      <w:tr w14:paraId="7402521E">
        <w:tblPrEx>
          <w:tblCellMar>
            <w:top w:w="0" w:type="dxa"/>
            <w:left w:w="5" w:type="dxa"/>
            <w:bottom w:w="0" w:type="dxa"/>
            <w:right w:w="5" w:type="dxa"/>
          </w:tblCellMar>
        </w:tblPrEx>
        <w:trPr>
          <w:trHeight w:val="525"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23439D9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w:t>
            </w:r>
          </w:p>
        </w:tc>
      </w:tr>
      <w:tr w14:paraId="46E80690">
        <w:tblPrEx>
          <w:tblCellMar>
            <w:top w:w="0" w:type="dxa"/>
            <w:left w:w="5" w:type="dxa"/>
            <w:bottom w:w="0" w:type="dxa"/>
            <w:right w:w="5" w:type="dxa"/>
          </w:tblCellMar>
        </w:tblPrEx>
        <w:trPr>
          <w:trHeight w:val="551"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2B13DC92">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10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28" w:type="dxa"/>
            <w:tcBorders>
              <w:top w:val="single" w:color="000000" w:sz="4" w:space="0"/>
              <w:left w:val="single" w:color="000000" w:sz="4" w:space="0"/>
              <w:bottom w:val="single" w:color="000000" w:sz="4" w:space="0"/>
              <w:right w:val="single" w:color="000000" w:sz="4" w:space="0"/>
            </w:tcBorders>
          </w:tcPr>
          <w:p w14:paraId="3401987E">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10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992" w:type="dxa"/>
            <w:tcBorders>
              <w:top w:val="single" w:color="000000" w:sz="4" w:space="0"/>
              <w:left w:val="single" w:color="000000" w:sz="4" w:space="0"/>
              <w:bottom w:val="single" w:color="000000" w:sz="4" w:space="0"/>
              <w:right w:val="single" w:color="000000" w:sz="4" w:space="0"/>
            </w:tcBorders>
          </w:tcPr>
          <w:p w14:paraId="3C43F03E">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15644588">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16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w:t>
            </w:r>
          </w:p>
          <w:p w14:paraId="42CC1F1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61" w:right="146"/>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hrs/week</w:t>
            </w:r>
          </w:p>
        </w:tc>
        <w:tc>
          <w:tcPr>
            <w:tcW w:w="992" w:type="dxa"/>
            <w:tcBorders>
              <w:top w:val="single" w:color="000000" w:sz="4" w:space="0"/>
              <w:left w:val="single" w:color="000000" w:sz="4" w:space="0"/>
              <w:bottom w:val="single" w:color="000000" w:sz="4" w:space="0"/>
              <w:right w:val="single" w:color="000000" w:sz="4" w:space="0"/>
            </w:tcBorders>
          </w:tcPr>
          <w:p w14:paraId="2BD08C8B">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9" w:right="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27" w:type="dxa"/>
            <w:tcBorders>
              <w:top w:val="single" w:color="000000" w:sz="4" w:space="0"/>
              <w:left w:val="single" w:color="000000" w:sz="4" w:space="0"/>
              <w:bottom w:val="single" w:color="000000" w:sz="4" w:space="0"/>
              <w:right w:val="single" w:color="000000" w:sz="4" w:space="0"/>
            </w:tcBorders>
          </w:tcPr>
          <w:p w14:paraId="7AAC814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481" w:right="117" w:hanging="35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36DEF811">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0572169F">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BS101</w:t>
            </w:r>
          </w:p>
        </w:tc>
        <w:tc>
          <w:tcPr>
            <w:tcW w:w="3828" w:type="dxa"/>
            <w:tcBorders>
              <w:top w:val="single" w:color="000000" w:sz="4" w:space="0"/>
              <w:left w:val="single" w:color="000000" w:sz="4" w:space="0"/>
              <w:bottom w:val="single" w:color="000000" w:sz="4" w:space="0"/>
              <w:right w:val="single" w:color="000000" w:sz="4" w:space="0"/>
            </w:tcBorders>
          </w:tcPr>
          <w:p w14:paraId="04DA7728">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Mathematics for Artificial Intelligence and Machine Learning-I</w:t>
            </w:r>
          </w:p>
        </w:tc>
        <w:tc>
          <w:tcPr>
            <w:tcW w:w="992" w:type="dxa"/>
            <w:tcBorders>
              <w:top w:val="single" w:color="000000" w:sz="4" w:space="0"/>
              <w:left w:val="single" w:color="000000" w:sz="4" w:space="0"/>
              <w:bottom w:val="single" w:color="000000" w:sz="4" w:space="0"/>
              <w:right w:val="single" w:color="000000" w:sz="4" w:space="0"/>
            </w:tcBorders>
          </w:tcPr>
          <w:p w14:paraId="4C19DF2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276" w:type="dxa"/>
            <w:tcBorders>
              <w:top w:val="single" w:color="000000" w:sz="4" w:space="0"/>
              <w:left w:val="single" w:color="000000" w:sz="4" w:space="0"/>
              <w:bottom w:val="single" w:color="000000" w:sz="4" w:space="0"/>
              <w:right w:val="single" w:color="000000" w:sz="4" w:space="0"/>
            </w:tcBorders>
          </w:tcPr>
          <w:p w14:paraId="17926F54">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67C597AB">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22587721">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70E8F0F2">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72F7F0D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24UETBS102</w:t>
            </w:r>
          </w:p>
        </w:tc>
        <w:tc>
          <w:tcPr>
            <w:tcW w:w="3828" w:type="dxa"/>
            <w:tcBorders>
              <w:top w:val="single" w:color="000000" w:sz="4" w:space="0"/>
              <w:left w:val="single" w:color="000000" w:sz="4" w:space="0"/>
              <w:bottom w:val="single" w:color="000000" w:sz="4" w:space="0"/>
              <w:right w:val="single" w:color="000000" w:sz="4" w:space="0"/>
            </w:tcBorders>
          </w:tcPr>
          <w:p w14:paraId="2CE045C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Applied Science</w:t>
            </w:r>
          </w:p>
        </w:tc>
        <w:tc>
          <w:tcPr>
            <w:tcW w:w="992" w:type="dxa"/>
            <w:tcBorders>
              <w:top w:val="single" w:color="000000" w:sz="4" w:space="0"/>
              <w:left w:val="single" w:color="000000" w:sz="4" w:space="0"/>
              <w:bottom w:val="single" w:color="000000" w:sz="4" w:space="0"/>
              <w:right w:val="single" w:color="000000" w:sz="4" w:space="0"/>
            </w:tcBorders>
          </w:tcPr>
          <w:p w14:paraId="32E2722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4/0/0</w:t>
            </w:r>
          </w:p>
        </w:tc>
        <w:tc>
          <w:tcPr>
            <w:tcW w:w="1276" w:type="dxa"/>
            <w:tcBorders>
              <w:top w:val="single" w:color="000000" w:sz="4" w:space="0"/>
              <w:left w:val="single" w:color="000000" w:sz="4" w:space="0"/>
              <w:bottom w:val="single" w:color="000000" w:sz="4" w:space="0"/>
              <w:right w:val="single" w:color="000000" w:sz="4" w:space="0"/>
            </w:tcBorders>
          </w:tcPr>
          <w:p w14:paraId="34425A9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70997E6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4B93672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75D2E6C4">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7C0995E1">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ES101</w:t>
            </w:r>
          </w:p>
        </w:tc>
        <w:tc>
          <w:tcPr>
            <w:tcW w:w="3828" w:type="dxa"/>
            <w:tcBorders>
              <w:top w:val="single" w:color="000000" w:sz="4" w:space="0"/>
              <w:left w:val="single" w:color="000000" w:sz="4" w:space="0"/>
              <w:bottom w:val="single" w:color="000000" w:sz="4" w:space="0"/>
              <w:right w:val="single" w:color="000000" w:sz="4" w:space="0"/>
            </w:tcBorders>
          </w:tcPr>
          <w:p w14:paraId="16C7E528">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Application Development</w:t>
            </w:r>
          </w:p>
          <w:p w14:paraId="0DAEF24C">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Practices</w:t>
            </w:r>
          </w:p>
        </w:tc>
        <w:tc>
          <w:tcPr>
            <w:tcW w:w="992" w:type="dxa"/>
            <w:tcBorders>
              <w:top w:val="single" w:color="000000" w:sz="4" w:space="0"/>
              <w:left w:val="single" w:color="000000" w:sz="4" w:space="0"/>
              <w:bottom w:val="single" w:color="000000" w:sz="4" w:space="0"/>
              <w:right w:val="single" w:color="000000" w:sz="4" w:space="0"/>
            </w:tcBorders>
          </w:tcPr>
          <w:p w14:paraId="0B91FB05">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7A57A523">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0F672402">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02DD109C">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1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ESC</w:t>
            </w:r>
          </w:p>
        </w:tc>
      </w:tr>
      <w:tr w14:paraId="51F82AAA">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14D44DE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ES102</w:t>
            </w:r>
          </w:p>
        </w:tc>
        <w:tc>
          <w:tcPr>
            <w:tcW w:w="3828" w:type="dxa"/>
            <w:tcBorders>
              <w:top w:val="single" w:color="000000" w:sz="4" w:space="0"/>
              <w:left w:val="single" w:color="000000" w:sz="4" w:space="0"/>
              <w:bottom w:val="single" w:color="000000" w:sz="4" w:space="0"/>
              <w:right w:val="single" w:color="000000" w:sz="4" w:space="0"/>
            </w:tcBorders>
          </w:tcPr>
          <w:p w14:paraId="2FBCCFB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Python Programming (IBM)</w:t>
            </w:r>
          </w:p>
        </w:tc>
        <w:tc>
          <w:tcPr>
            <w:tcW w:w="992" w:type="dxa"/>
            <w:tcBorders>
              <w:top w:val="single" w:color="000000" w:sz="4" w:space="0"/>
              <w:left w:val="single" w:color="000000" w:sz="4" w:space="0"/>
              <w:bottom w:val="single" w:color="000000" w:sz="4" w:space="0"/>
              <w:right w:val="single" w:color="000000" w:sz="4" w:space="0"/>
            </w:tcBorders>
          </w:tcPr>
          <w:p w14:paraId="797A4A1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6378682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1D40BBA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576B7F1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ESC</w:t>
            </w:r>
          </w:p>
        </w:tc>
      </w:tr>
      <w:tr w14:paraId="696C94EF">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12AFAF93">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24UETAE101</w:t>
            </w:r>
          </w:p>
        </w:tc>
        <w:tc>
          <w:tcPr>
            <w:tcW w:w="3828" w:type="dxa"/>
            <w:tcBorders>
              <w:top w:val="single" w:color="000000" w:sz="4" w:space="0"/>
              <w:left w:val="single" w:color="000000" w:sz="4" w:space="0"/>
              <w:bottom w:val="single" w:color="000000" w:sz="4" w:space="0"/>
              <w:right w:val="single" w:color="000000" w:sz="4" w:space="0"/>
            </w:tcBorders>
          </w:tcPr>
          <w:p w14:paraId="78EF52E5">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Oral and Written Communication</w:t>
            </w:r>
          </w:p>
          <w:p w14:paraId="104C19C0">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Skills</w:t>
            </w:r>
          </w:p>
        </w:tc>
        <w:tc>
          <w:tcPr>
            <w:tcW w:w="992" w:type="dxa"/>
            <w:tcBorders>
              <w:top w:val="single" w:color="000000" w:sz="4" w:space="0"/>
              <w:left w:val="single" w:color="000000" w:sz="4" w:space="0"/>
              <w:bottom w:val="single" w:color="000000" w:sz="4" w:space="0"/>
              <w:right w:val="single" w:color="000000" w:sz="4" w:space="0"/>
            </w:tcBorders>
          </w:tcPr>
          <w:p w14:paraId="5284864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1/0/2</w:t>
            </w:r>
          </w:p>
        </w:tc>
        <w:tc>
          <w:tcPr>
            <w:tcW w:w="1276" w:type="dxa"/>
            <w:tcBorders>
              <w:top w:val="single" w:color="000000" w:sz="4" w:space="0"/>
              <w:left w:val="single" w:color="000000" w:sz="4" w:space="0"/>
              <w:bottom w:val="single" w:color="000000" w:sz="4" w:space="0"/>
              <w:right w:val="single" w:color="000000" w:sz="4" w:space="0"/>
            </w:tcBorders>
          </w:tcPr>
          <w:p w14:paraId="41206673">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tcPr>
          <w:p w14:paraId="1307320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16161D3E">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AEC</w:t>
            </w:r>
          </w:p>
        </w:tc>
      </w:tr>
      <w:tr w14:paraId="6FB2A1D1">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13DE7B8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24UETVS101</w:t>
            </w:r>
          </w:p>
        </w:tc>
        <w:tc>
          <w:tcPr>
            <w:tcW w:w="3828" w:type="dxa"/>
            <w:tcBorders>
              <w:top w:val="single" w:color="000000" w:sz="4" w:space="0"/>
              <w:left w:val="single" w:color="000000" w:sz="4" w:space="0"/>
              <w:bottom w:val="single" w:color="000000" w:sz="4" w:space="0"/>
              <w:right w:val="single" w:color="000000" w:sz="4" w:space="0"/>
            </w:tcBorders>
          </w:tcPr>
          <w:p w14:paraId="5936245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Design Thinking and Idea Lab</w:t>
            </w:r>
          </w:p>
        </w:tc>
        <w:tc>
          <w:tcPr>
            <w:tcW w:w="992" w:type="dxa"/>
            <w:tcBorders>
              <w:top w:val="single" w:color="000000" w:sz="4" w:space="0"/>
              <w:left w:val="single" w:color="000000" w:sz="4" w:space="0"/>
              <w:bottom w:val="single" w:color="000000" w:sz="4" w:space="0"/>
              <w:right w:val="single" w:color="000000" w:sz="4" w:space="0"/>
            </w:tcBorders>
          </w:tcPr>
          <w:p w14:paraId="0D1C005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06458C9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352FD3F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06E3E41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5B6901F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419A54FB">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24UETBS103</w:t>
            </w:r>
          </w:p>
        </w:tc>
        <w:tc>
          <w:tcPr>
            <w:tcW w:w="3828" w:type="dxa"/>
            <w:tcBorders>
              <w:top w:val="single" w:color="000000" w:sz="4" w:space="0"/>
              <w:left w:val="single" w:color="000000" w:sz="4" w:space="0"/>
              <w:bottom w:val="single" w:color="000000" w:sz="4" w:space="0"/>
              <w:right w:val="single" w:color="000000" w:sz="4" w:space="0"/>
            </w:tcBorders>
          </w:tcPr>
          <w:p w14:paraId="58BAEB5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Applied Science Lab</w:t>
            </w:r>
          </w:p>
        </w:tc>
        <w:tc>
          <w:tcPr>
            <w:tcW w:w="992" w:type="dxa"/>
            <w:tcBorders>
              <w:top w:val="single" w:color="000000" w:sz="4" w:space="0"/>
              <w:left w:val="single" w:color="000000" w:sz="4" w:space="0"/>
              <w:bottom w:val="single" w:color="000000" w:sz="4" w:space="0"/>
              <w:right w:val="single" w:color="000000" w:sz="4" w:space="0"/>
            </w:tcBorders>
          </w:tcPr>
          <w:p w14:paraId="15E421E2">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6BF49F6F">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22955857">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566AD48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4346197E">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093DC22D">
            <w:pPr>
              <w:widowControl w:val="0"/>
              <w:pBdr>
                <w:top w:val="none" w:color="auto" w:sz="0" w:space="0"/>
                <w:left w:val="none" w:color="auto" w:sz="0" w:space="0"/>
                <w:bottom w:val="none" w:color="auto" w:sz="0" w:space="0"/>
                <w:right w:val="none" w:color="auto" w:sz="0" w:space="0"/>
                <w:between w:val="none" w:color="auto" w:sz="0" w:space="0"/>
              </w:pBdr>
              <w:spacing w:before="129"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MC101</w:t>
            </w:r>
          </w:p>
        </w:tc>
        <w:tc>
          <w:tcPr>
            <w:tcW w:w="3828" w:type="dxa"/>
            <w:tcBorders>
              <w:top w:val="single" w:color="000000" w:sz="4" w:space="0"/>
              <w:left w:val="single" w:color="000000" w:sz="4" w:space="0"/>
              <w:bottom w:val="single" w:color="000000" w:sz="4" w:space="0"/>
              <w:right w:val="single" w:color="000000" w:sz="4" w:space="0"/>
            </w:tcBorders>
          </w:tcPr>
          <w:p w14:paraId="214EEED3">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Mandatory Course I </w:t>
            </w:r>
          </w:p>
          <w:p w14:paraId="6C2CCA26">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(Induction Program)</w:t>
            </w:r>
          </w:p>
        </w:tc>
        <w:tc>
          <w:tcPr>
            <w:tcW w:w="2268" w:type="dxa"/>
            <w:gridSpan w:val="2"/>
            <w:tcBorders>
              <w:top w:val="single" w:color="000000" w:sz="4" w:space="0"/>
              <w:left w:val="single" w:color="000000" w:sz="4" w:space="0"/>
              <w:bottom w:val="single" w:color="000000" w:sz="4" w:space="0"/>
              <w:right w:val="single" w:color="000000" w:sz="4" w:space="0"/>
            </w:tcBorders>
            <w:vAlign w:val="center"/>
          </w:tcPr>
          <w:p w14:paraId="0D54082C">
            <w:pPr>
              <w:widowControl w:val="0"/>
              <w:pBdr>
                <w:top w:val="none" w:color="auto" w:sz="0" w:space="0"/>
                <w:left w:val="none" w:color="auto" w:sz="0" w:space="0"/>
                <w:bottom w:val="none" w:color="auto" w:sz="0" w:space="0"/>
                <w:right w:val="none" w:color="auto" w:sz="0" w:space="0"/>
                <w:between w:val="none" w:color="auto" w:sz="0" w:space="0"/>
              </w:pBdr>
              <w:spacing w:after="0" w:line="268"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Three Weeks</w:t>
            </w:r>
          </w:p>
        </w:tc>
        <w:tc>
          <w:tcPr>
            <w:tcW w:w="992" w:type="dxa"/>
            <w:tcBorders>
              <w:top w:val="single" w:color="000000" w:sz="4" w:space="0"/>
              <w:left w:val="single" w:color="000000" w:sz="4" w:space="0"/>
              <w:bottom w:val="single" w:color="000000" w:sz="4" w:space="0"/>
              <w:right w:val="single" w:color="000000" w:sz="4" w:space="0"/>
            </w:tcBorders>
          </w:tcPr>
          <w:p w14:paraId="6BCA36E8">
            <w:pPr>
              <w:widowControl w:val="0"/>
              <w:pBdr>
                <w:top w:val="none" w:color="auto" w:sz="0" w:space="0"/>
                <w:left w:val="none" w:color="auto" w:sz="0" w:space="0"/>
                <w:bottom w:val="none" w:color="auto" w:sz="0" w:space="0"/>
                <w:right w:val="none" w:color="auto" w:sz="0" w:space="0"/>
                <w:between w:val="none" w:color="auto" w:sz="0" w:space="0"/>
              </w:pBdr>
              <w:spacing w:before="129" w:after="0" w:line="240" w:lineRule="auto"/>
              <w:ind w:left="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27" w:type="dxa"/>
            <w:tcBorders>
              <w:top w:val="single" w:color="000000" w:sz="4" w:space="0"/>
              <w:left w:val="single" w:color="000000" w:sz="4" w:space="0"/>
              <w:bottom w:val="single" w:color="000000" w:sz="4" w:space="0"/>
              <w:right w:val="single" w:color="000000" w:sz="4" w:space="0"/>
            </w:tcBorders>
          </w:tcPr>
          <w:p w14:paraId="47A94197">
            <w:pPr>
              <w:widowControl w:val="0"/>
              <w:pBdr>
                <w:top w:val="none" w:color="auto" w:sz="0" w:space="0"/>
                <w:left w:val="none" w:color="auto" w:sz="0" w:space="0"/>
                <w:bottom w:val="none" w:color="auto" w:sz="0" w:space="0"/>
                <w:right w:val="none" w:color="auto" w:sz="0" w:space="0"/>
                <w:between w:val="none" w:color="auto" w:sz="0" w:space="0"/>
              </w:pBdr>
              <w:spacing w:before="129" w:after="0" w:line="240"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237F4C71">
        <w:tblPrEx>
          <w:tblCellMar>
            <w:top w:w="0" w:type="dxa"/>
            <w:left w:w="5" w:type="dxa"/>
            <w:bottom w:w="0" w:type="dxa"/>
            <w:right w:w="5" w:type="dxa"/>
          </w:tblCellMar>
        </w:tblPrEx>
        <w:trPr>
          <w:trHeight w:val="397" w:hRule="atLeast"/>
          <w:jc w:val="center"/>
        </w:trPr>
        <w:tc>
          <w:tcPr>
            <w:tcW w:w="6516" w:type="dxa"/>
            <w:gridSpan w:val="3"/>
            <w:tcBorders>
              <w:top w:val="single" w:color="000000" w:sz="4" w:space="0"/>
              <w:left w:val="single" w:color="000000" w:sz="4" w:space="0"/>
              <w:bottom w:val="single" w:color="000000" w:sz="4" w:space="0"/>
              <w:right w:val="single" w:color="000000" w:sz="4" w:space="0"/>
            </w:tcBorders>
          </w:tcPr>
          <w:p w14:paraId="734CD63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98"/>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Total: </w:t>
            </w:r>
          </w:p>
        </w:tc>
        <w:tc>
          <w:tcPr>
            <w:tcW w:w="1276" w:type="dxa"/>
            <w:tcBorders>
              <w:top w:val="single" w:color="000000" w:sz="4" w:space="0"/>
              <w:left w:val="single" w:color="000000" w:sz="4" w:space="0"/>
              <w:bottom w:val="single" w:color="000000" w:sz="4" w:space="0"/>
              <w:right w:val="single" w:color="000000" w:sz="4" w:space="0"/>
            </w:tcBorders>
          </w:tcPr>
          <w:p w14:paraId="65C37F0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9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29</w:t>
            </w:r>
          </w:p>
        </w:tc>
        <w:tc>
          <w:tcPr>
            <w:tcW w:w="2419" w:type="dxa"/>
            <w:gridSpan w:val="2"/>
            <w:tcBorders>
              <w:top w:val="single" w:color="000000" w:sz="4" w:space="0"/>
              <w:left w:val="single" w:color="000000" w:sz="4" w:space="0"/>
              <w:bottom w:val="single" w:color="000000" w:sz="4" w:space="0"/>
              <w:right w:val="single" w:color="000000" w:sz="4" w:space="0"/>
            </w:tcBorders>
          </w:tcPr>
          <w:p w14:paraId="5E6D55B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bCs/>
                <w:color w:val="000000"/>
                <w:sz w:val="24"/>
                <w:szCs w:val="24"/>
              </w:rPr>
              <w:t>22</w:t>
            </w:r>
          </w:p>
        </w:tc>
      </w:tr>
      <w:tr w14:paraId="6B191A87">
        <w:tblPrEx>
          <w:tblCellMar>
            <w:top w:w="0" w:type="dxa"/>
            <w:left w:w="5" w:type="dxa"/>
            <w:bottom w:w="0" w:type="dxa"/>
            <w:right w:w="5" w:type="dxa"/>
          </w:tblCellMar>
        </w:tblPrEx>
        <w:trPr>
          <w:trHeight w:val="510" w:hRule="atLeast"/>
          <w:jc w:val="center"/>
        </w:trPr>
        <w:tc>
          <w:tcPr>
            <w:tcW w:w="10211"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65A44C89">
            <w:pPr>
              <w:widowControl w:val="0"/>
              <w:pBdr>
                <w:top w:val="none" w:color="auto" w:sz="0" w:space="0"/>
                <w:left w:val="none" w:color="auto" w:sz="0" w:space="0"/>
                <w:bottom w:val="none" w:color="auto" w:sz="0" w:space="0"/>
                <w:right w:val="none" w:color="auto" w:sz="0" w:space="0"/>
                <w:between w:val="none" w:color="auto" w:sz="0" w:space="0"/>
              </w:pBdr>
              <w:spacing w:before="15" w:after="0" w:line="240" w:lineRule="auto"/>
              <w:ind w:lef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II</w:t>
            </w:r>
          </w:p>
        </w:tc>
      </w:tr>
      <w:tr w14:paraId="36AA9831">
        <w:tblPrEx>
          <w:tblCellMar>
            <w:top w:w="0" w:type="dxa"/>
            <w:left w:w="5" w:type="dxa"/>
            <w:bottom w:w="0" w:type="dxa"/>
            <w:right w:w="5" w:type="dxa"/>
          </w:tblCellMar>
        </w:tblPrEx>
        <w:trPr>
          <w:trHeight w:val="551" w:hRule="atLeast"/>
          <w:jc w:val="center"/>
        </w:trPr>
        <w:tc>
          <w:tcPr>
            <w:tcW w:w="1696" w:type="dxa"/>
            <w:tcBorders>
              <w:top w:val="single" w:color="000000" w:sz="4" w:space="0"/>
              <w:left w:val="single" w:color="000000" w:sz="4" w:space="0"/>
              <w:bottom w:val="single" w:color="000000" w:sz="4" w:space="0"/>
              <w:right w:val="single" w:color="000000" w:sz="4" w:space="0"/>
            </w:tcBorders>
          </w:tcPr>
          <w:p w14:paraId="4470FDEA">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109"/>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28" w:type="dxa"/>
            <w:tcBorders>
              <w:top w:val="single" w:color="000000" w:sz="4" w:space="0"/>
              <w:left w:val="single" w:color="000000" w:sz="4" w:space="0"/>
              <w:bottom w:val="single" w:color="000000" w:sz="4" w:space="0"/>
              <w:right w:val="single" w:color="000000" w:sz="4" w:space="0"/>
            </w:tcBorders>
          </w:tcPr>
          <w:p w14:paraId="3DC9DB7D">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10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992" w:type="dxa"/>
            <w:tcBorders>
              <w:top w:val="single" w:color="000000" w:sz="4" w:space="0"/>
              <w:left w:val="single" w:color="000000" w:sz="4" w:space="0"/>
              <w:bottom w:val="single" w:color="000000" w:sz="4" w:space="0"/>
              <w:right w:val="single" w:color="000000" w:sz="4" w:space="0"/>
            </w:tcBorders>
          </w:tcPr>
          <w:p w14:paraId="03F63051">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1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16A8481A">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168"/>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w:t>
            </w:r>
          </w:p>
          <w:p w14:paraId="50E2DB85">
            <w:pPr>
              <w:widowControl w:val="0"/>
              <w:pBdr>
                <w:top w:val="none" w:color="auto" w:sz="0" w:space="0"/>
                <w:left w:val="none" w:color="auto" w:sz="0" w:space="0"/>
                <w:bottom w:val="none" w:color="auto" w:sz="0" w:space="0"/>
                <w:right w:val="none" w:color="auto" w:sz="0" w:space="0"/>
                <w:between w:val="none" w:color="auto" w:sz="0" w:space="0"/>
              </w:pBdr>
              <w:spacing w:after="0"/>
              <w:ind w:left="11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hrs/week</w:t>
            </w:r>
          </w:p>
        </w:tc>
        <w:tc>
          <w:tcPr>
            <w:tcW w:w="992" w:type="dxa"/>
            <w:tcBorders>
              <w:top w:val="single" w:color="000000" w:sz="4" w:space="0"/>
              <w:left w:val="single" w:color="000000" w:sz="4" w:space="0"/>
              <w:bottom w:val="single" w:color="000000" w:sz="4" w:space="0"/>
              <w:right w:val="single" w:color="000000" w:sz="4" w:space="0"/>
            </w:tcBorders>
          </w:tcPr>
          <w:p w14:paraId="2A0C617F">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27" w:type="dxa"/>
            <w:tcBorders>
              <w:top w:val="single" w:color="000000" w:sz="4" w:space="0"/>
              <w:left w:val="single" w:color="000000" w:sz="4" w:space="0"/>
              <w:bottom w:val="single" w:color="000000" w:sz="4" w:space="0"/>
              <w:right w:val="single" w:color="000000" w:sz="4" w:space="0"/>
            </w:tcBorders>
          </w:tcPr>
          <w:p w14:paraId="3805195B">
            <w:pPr>
              <w:widowControl w:val="0"/>
              <w:pBdr>
                <w:top w:val="none" w:color="auto" w:sz="0" w:space="0"/>
                <w:left w:val="none" w:color="auto" w:sz="0" w:space="0"/>
                <w:bottom w:val="none" w:color="auto" w:sz="0" w:space="0"/>
                <w:right w:val="none" w:color="auto" w:sz="0" w:space="0"/>
                <w:between w:val="none" w:color="auto" w:sz="0" w:space="0"/>
              </w:pBdr>
              <w:spacing w:before="135" w:after="0" w:line="240" w:lineRule="auto"/>
              <w:ind w:left="8" w:righ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4BDBFD17">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372CA74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right="2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BS104</w:t>
            </w:r>
          </w:p>
        </w:tc>
        <w:tc>
          <w:tcPr>
            <w:tcW w:w="3828" w:type="dxa"/>
            <w:tcBorders>
              <w:top w:val="single" w:color="000000" w:sz="4" w:space="0"/>
              <w:left w:val="single" w:color="000000" w:sz="4" w:space="0"/>
              <w:bottom w:val="single" w:color="000000" w:sz="4" w:space="0"/>
              <w:right w:val="single" w:color="000000" w:sz="4" w:space="0"/>
            </w:tcBorders>
            <w:vAlign w:val="center"/>
          </w:tcPr>
          <w:p w14:paraId="471A162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Mathematics for Artificial Intelligence and Machine Learning-II</w:t>
            </w:r>
          </w:p>
        </w:tc>
        <w:tc>
          <w:tcPr>
            <w:tcW w:w="992" w:type="dxa"/>
            <w:tcBorders>
              <w:top w:val="single" w:color="000000" w:sz="4" w:space="0"/>
              <w:left w:val="single" w:color="000000" w:sz="4" w:space="0"/>
              <w:bottom w:val="single" w:color="000000" w:sz="4" w:space="0"/>
              <w:right w:val="single" w:color="000000" w:sz="4" w:space="0"/>
            </w:tcBorders>
          </w:tcPr>
          <w:p w14:paraId="4ECFA07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0"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276" w:type="dxa"/>
            <w:tcBorders>
              <w:top w:val="single" w:color="000000" w:sz="4" w:space="0"/>
              <w:left w:val="single" w:color="000000" w:sz="4" w:space="0"/>
              <w:bottom w:val="single" w:color="000000" w:sz="4" w:space="0"/>
              <w:right w:val="single" w:color="000000" w:sz="4" w:space="0"/>
            </w:tcBorders>
          </w:tcPr>
          <w:p w14:paraId="0E4BE314">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105334AF">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6318DCD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8"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BSC</w:t>
            </w:r>
          </w:p>
        </w:tc>
      </w:tr>
      <w:tr w14:paraId="78C9969B">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187FA8B1">
            <w:pPr>
              <w:widowControl w:val="0"/>
              <w:pBdr>
                <w:top w:val="none" w:color="auto" w:sz="0" w:space="0"/>
                <w:left w:val="none" w:color="auto" w:sz="0" w:space="0"/>
                <w:bottom w:val="none" w:color="auto" w:sz="0" w:space="0"/>
                <w:right w:val="none" w:color="auto" w:sz="0" w:space="0"/>
                <w:between w:val="none" w:color="auto" w:sz="0" w:space="0"/>
              </w:pBdr>
              <w:spacing w:before="267"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74774A3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right="10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Fundamentals of AI/DS and Data Visualization with R, Watson (IBM)</w:t>
            </w:r>
          </w:p>
        </w:tc>
        <w:tc>
          <w:tcPr>
            <w:tcW w:w="992" w:type="dxa"/>
            <w:tcBorders>
              <w:top w:val="single" w:color="000000" w:sz="4" w:space="0"/>
              <w:left w:val="single" w:color="000000" w:sz="4" w:space="0"/>
              <w:bottom w:val="single" w:color="000000" w:sz="4" w:space="0"/>
              <w:right w:val="single" w:color="000000" w:sz="4" w:space="0"/>
            </w:tcBorders>
          </w:tcPr>
          <w:p w14:paraId="1F68125A">
            <w:pPr>
              <w:widowControl w:val="0"/>
              <w:pBdr>
                <w:top w:val="none" w:color="auto" w:sz="0" w:space="0"/>
                <w:left w:val="none" w:color="auto" w:sz="0" w:space="0"/>
                <w:bottom w:val="none" w:color="auto" w:sz="0" w:space="0"/>
                <w:right w:val="none" w:color="auto" w:sz="0" w:space="0"/>
                <w:between w:val="none" w:color="auto" w:sz="0" w:space="0"/>
              </w:pBdr>
              <w:spacing w:before="267"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7694DAD6">
            <w:pPr>
              <w:widowControl w:val="0"/>
              <w:pBdr>
                <w:top w:val="none" w:color="auto" w:sz="0" w:space="0"/>
                <w:left w:val="none" w:color="auto" w:sz="0" w:space="0"/>
                <w:bottom w:val="none" w:color="auto" w:sz="0" w:space="0"/>
                <w:right w:val="none" w:color="auto" w:sz="0" w:space="0"/>
                <w:between w:val="none" w:color="auto" w:sz="0" w:space="0"/>
              </w:pBdr>
              <w:spacing w:before="267"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479C4345">
            <w:pPr>
              <w:widowControl w:val="0"/>
              <w:pBdr>
                <w:top w:val="none" w:color="auto" w:sz="0" w:space="0"/>
                <w:left w:val="none" w:color="auto" w:sz="0" w:space="0"/>
                <w:bottom w:val="none" w:color="auto" w:sz="0" w:space="0"/>
                <w:right w:val="none" w:color="auto" w:sz="0" w:space="0"/>
                <w:between w:val="none" w:color="auto" w:sz="0" w:space="0"/>
              </w:pBdr>
              <w:spacing w:before="267"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27" w:type="dxa"/>
            <w:tcBorders>
              <w:top w:val="single" w:color="000000" w:sz="4" w:space="0"/>
              <w:left w:val="single" w:color="000000" w:sz="4" w:space="0"/>
              <w:bottom w:val="single" w:color="000000" w:sz="4" w:space="0"/>
              <w:right w:val="single" w:color="000000" w:sz="4" w:space="0"/>
            </w:tcBorders>
          </w:tcPr>
          <w:p w14:paraId="50CD8DE6">
            <w:pPr>
              <w:widowControl w:val="0"/>
              <w:pBdr>
                <w:top w:val="none" w:color="auto" w:sz="0" w:space="0"/>
                <w:left w:val="none" w:color="auto" w:sz="0" w:space="0"/>
                <w:bottom w:val="none" w:color="auto" w:sz="0" w:space="0"/>
                <w:right w:val="none" w:color="auto" w:sz="0" w:space="0"/>
                <w:between w:val="none" w:color="auto" w:sz="0" w:space="0"/>
              </w:pBdr>
              <w:spacing w:before="267"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2474EB14">
        <w:tblPrEx>
          <w:tblCellMar>
            <w:top w:w="0" w:type="dxa"/>
            <w:left w:w="5" w:type="dxa"/>
            <w:bottom w:w="0" w:type="dxa"/>
            <w:right w:w="5" w:type="dxa"/>
          </w:tblCellMar>
        </w:tblPrEx>
        <w:trPr>
          <w:trHeight w:val="376"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686F336D">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0D14C87F">
            <w:pPr>
              <w:widowControl w:val="0"/>
              <w:pBdr>
                <w:top w:val="none" w:color="auto" w:sz="0" w:space="0"/>
                <w:left w:val="none" w:color="auto" w:sz="0" w:space="0"/>
                <w:bottom w:val="none" w:color="auto" w:sz="0" w:space="0"/>
                <w:right w:val="none" w:color="auto" w:sz="0" w:space="0"/>
                <w:between w:val="none" w:color="auto" w:sz="0" w:space="0"/>
              </w:pBdr>
              <w:spacing w:after="0" w:line="267"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Object-Oriented Programming</w:t>
            </w:r>
          </w:p>
        </w:tc>
        <w:tc>
          <w:tcPr>
            <w:tcW w:w="992" w:type="dxa"/>
            <w:tcBorders>
              <w:top w:val="single" w:color="000000" w:sz="4" w:space="0"/>
              <w:left w:val="single" w:color="000000" w:sz="4" w:space="0"/>
              <w:bottom w:val="single" w:color="000000" w:sz="4" w:space="0"/>
              <w:right w:val="single" w:color="000000" w:sz="4" w:space="0"/>
            </w:tcBorders>
          </w:tcPr>
          <w:p w14:paraId="715C7930">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03A22A77">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7F43CCCD">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27" w:type="dxa"/>
            <w:tcBorders>
              <w:top w:val="single" w:color="000000" w:sz="4" w:space="0"/>
              <w:left w:val="single" w:color="000000" w:sz="4" w:space="0"/>
              <w:bottom w:val="single" w:color="000000" w:sz="4" w:space="0"/>
              <w:right w:val="single" w:color="000000" w:sz="4" w:space="0"/>
            </w:tcBorders>
          </w:tcPr>
          <w:p w14:paraId="6714CFCD">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21AAC5D8">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0C800196">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right="17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DE</w:t>
            </w:r>
            <w:r>
              <w:rPr>
                <w:rFonts w:ascii="Times New Roman" w:hAnsi="Times New Roman" w:eastAsia="Times New Roman" w:cs="Times New Roman"/>
                <w:color w:val="000000"/>
                <w:sz w:val="24"/>
                <w:szCs w:val="24"/>
              </w:rPr>
              <w:t>C103</w:t>
            </w:r>
          </w:p>
        </w:tc>
        <w:tc>
          <w:tcPr>
            <w:tcW w:w="3828" w:type="dxa"/>
            <w:tcBorders>
              <w:top w:val="single" w:color="000000" w:sz="4" w:space="0"/>
              <w:left w:val="single" w:color="000000" w:sz="4" w:space="0"/>
              <w:bottom w:val="single" w:color="000000" w:sz="4" w:space="0"/>
              <w:right w:val="single" w:color="000000" w:sz="4" w:space="0"/>
            </w:tcBorders>
            <w:vAlign w:val="center"/>
          </w:tcPr>
          <w:p w14:paraId="25C97C5C">
            <w:pPr>
              <w:widowControl w:val="0"/>
              <w:pBdr>
                <w:top w:val="none" w:color="auto" w:sz="0" w:space="0"/>
                <w:left w:val="none" w:color="auto" w:sz="0" w:space="0"/>
                <w:bottom w:val="none" w:color="auto" w:sz="0" w:space="0"/>
                <w:right w:val="none" w:color="auto" w:sz="0" w:space="0"/>
                <w:between w:val="none" w:color="auto" w:sz="0" w:space="0"/>
              </w:pBdr>
              <w:spacing w:after="0" w:line="267"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 Structures and Algorithms</w:t>
            </w:r>
          </w:p>
        </w:tc>
        <w:tc>
          <w:tcPr>
            <w:tcW w:w="992" w:type="dxa"/>
            <w:tcBorders>
              <w:top w:val="single" w:color="000000" w:sz="4" w:space="0"/>
              <w:left w:val="single" w:color="000000" w:sz="4" w:space="0"/>
              <w:bottom w:val="single" w:color="000000" w:sz="4" w:space="0"/>
              <w:right w:val="single" w:color="000000" w:sz="4" w:space="0"/>
            </w:tcBorders>
          </w:tcPr>
          <w:p w14:paraId="3DB496FC">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541118EA">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tcPr>
          <w:p w14:paraId="2EF59AE8">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1F447E37">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5D8C3630">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C6A63BF">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right="19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24UETIK101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08815FD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Indian Knowledge System</w:t>
            </w:r>
          </w:p>
        </w:tc>
        <w:tc>
          <w:tcPr>
            <w:tcW w:w="992" w:type="dxa"/>
            <w:tcBorders>
              <w:top w:val="single" w:color="000000" w:sz="4" w:space="0"/>
              <w:left w:val="single" w:color="000000" w:sz="4" w:space="0"/>
              <w:bottom w:val="single" w:color="000000" w:sz="4" w:space="0"/>
              <w:right w:val="single" w:color="000000" w:sz="4" w:space="0"/>
            </w:tcBorders>
          </w:tcPr>
          <w:p w14:paraId="6645AF10">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tcPr>
          <w:p w14:paraId="1A59E65C">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992" w:type="dxa"/>
            <w:tcBorders>
              <w:top w:val="single" w:color="000000" w:sz="4" w:space="0"/>
              <w:left w:val="single" w:color="000000" w:sz="4" w:space="0"/>
              <w:bottom w:val="single" w:color="000000" w:sz="4" w:space="0"/>
              <w:right w:val="single" w:color="000000" w:sz="4" w:space="0"/>
            </w:tcBorders>
          </w:tcPr>
          <w:p w14:paraId="05E72055">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0ED0063E">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IKS</w:t>
            </w:r>
          </w:p>
        </w:tc>
      </w:tr>
      <w:tr w14:paraId="223958DD">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EC75A0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right="169"/>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VS102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30D4B32D">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Tableau</w:t>
            </w:r>
          </w:p>
        </w:tc>
        <w:tc>
          <w:tcPr>
            <w:tcW w:w="992" w:type="dxa"/>
            <w:tcBorders>
              <w:top w:val="single" w:color="000000" w:sz="4" w:space="0"/>
              <w:left w:val="single" w:color="000000" w:sz="4" w:space="0"/>
              <w:bottom w:val="single" w:color="000000" w:sz="4" w:space="0"/>
              <w:right w:val="single" w:color="000000" w:sz="4" w:space="0"/>
            </w:tcBorders>
          </w:tcPr>
          <w:p w14:paraId="6AEAA4E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46C43C4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tcPr>
          <w:p w14:paraId="7149696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27" w:type="dxa"/>
            <w:tcBorders>
              <w:top w:val="single" w:color="000000" w:sz="4" w:space="0"/>
              <w:left w:val="single" w:color="000000" w:sz="4" w:space="0"/>
              <w:bottom w:val="single" w:color="000000" w:sz="4" w:space="0"/>
              <w:right w:val="single" w:color="000000" w:sz="4" w:space="0"/>
            </w:tcBorders>
          </w:tcPr>
          <w:p w14:paraId="285D66B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8"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088C7A7C">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25FB2231">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24UETCC101</w:t>
            </w:r>
          </w:p>
        </w:tc>
        <w:tc>
          <w:tcPr>
            <w:tcW w:w="3828" w:type="dxa"/>
            <w:tcBorders>
              <w:top w:val="single" w:color="000000" w:sz="4" w:space="0"/>
              <w:left w:val="single" w:color="000000" w:sz="4" w:space="0"/>
              <w:bottom w:val="single" w:color="000000" w:sz="4" w:space="0"/>
              <w:right w:val="single" w:color="000000" w:sz="4" w:space="0"/>
            </w:tcBorders>
            <w:vAlign w:val="center"/>
          </w:tcPr>
          <w:p w14:paraId="2E5B88B8">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NSS/YOGA/SPORTS</w:t>
            </w:r>
          </w:p>
        </w:tc>
        <w:tc>
          <w:tcPr>
            <w:tcW w:w="992" w:type="dxa"/>
            <w:tcBorders>
              <w:top w:val="single" w:color="000000" w:sz="4" w:space="0"/>
              <w:left w:val="single" w:color="000000" w:sz="4" w:space="0"/>
              <w:bottom w:val="single" w:color="000000" w:sz="4" w:space="0"/>
              <w:right w:val="single" w:color="000000" w:sz="4" w:space="0"/>
            </w:tcBorders>
          </w:tcPr>
          <w:p w14:paraId="0898C94C">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0/0/8</w:t>
            </w:r>
          </w:p>
        </w:tc>
        <w:tc>
          <w:tcPr>
            <w:tcW w:w="1276" w:type="dxa"/>
            <w:tcBorders>
              <w:top w:val="single" w:color="000000" w:sz="4" w:space="0"/>
              <w:left w:val="single" w:color="000000" w:sz="4" w:space="0"/>
              <w:bottom w:val="single" w:color="000000" w:sz="4" w:space="0"/>
              <w:right w:val="single" w:color="000000" w:sz="4" w:space="0"/>
            </w:tcBorders>
          </w:tcPr>
          <w:p w14:paraId="686F22E7">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8</w:t>
            </w:r>
          </w:p>
        </w:tc>
        <w:tc>
          <w:tcPr>
            <w:tcW w:w="992" w:type="dxa"/>
            <w:tcBorders>
              <w:top w:val="single" w:color="000000" w:sz="4" w:space="0"/>
              <w:left w:val="single" w:color="000000" w:sz="4" w:space="0"/>
              <w:bottom w:val="single" w:color="000000" w:sz="4" w:space="0"/>
              <w:right w:val="single" w:color="000000" w:sz="4" w:space="0"/>
            </w:tcBorders>
          </w:tcPr>
          <w:p w14:paraId="0A9ADDE6">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27" w:type="dxa"/>
            <w:tcBorders>
              <w:top w:val="single" w:color="000000" w:sz="4" w:space="0"/>
              <w:left w:val="single" w:color="000000" w:sz="4" w:space="0"/>
              <w:bottom w:val="single" w:color="000000" w:sz="4" w:space="0"/>
              <w:right w:val="single" w:color="000000" w:sz="4" w:space="0"/>
            </w:tcBorders>
          </w:tcPr>
          <w:p w14:paraId="723F7C32">
            <w:pPr>
              <w:widowControl w:val="0"/>
              <w:pBdr>
                <w:top w:val="none" w:color="auto" w:sz="0" w:space="0"/>
                <w:left w:val="none" w:color="auto" w:sz="0" w:space="0"/>
                <w:bottom w:val="none" w:color="auto" w:sz="0" w:space="0"/>
                <w:right w:val="none" w:color="auto" w:sz="0" w:space="0"/>
                <w:between w:val="none" w:color="auto" w:sz="0" w:space="0"/>
              </w:pBdr>
              <w:spacing w:before="11" w:after="0" w:line="240" w:lineRule="auto"/>
              <w:ind w:left="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CC</w:t>
            </w:r>
          </w:p>
        </w:tc>
      </w:tr>
      <w:tr w14:paraId="4B59FFD4">
        <w:tblPrEx>
          <w:tblCellMar>
            <w:top w:w="0" w:type="dxa"/>
            <w:left w:w="5" w:type="dxa"/>
            <w:bottom w:w="0" w:type="dxa"/>
            <w:right w:w="5" w:type="dxa"/>
          </w:tblCellMar>
        </w:tblPrEx>
        <w:trPr>
          <w:trHeight w:val="397" w:hRule="atLeast"/>
          <w:jc w:val="center"/>
        </w:trPr>
        <w:tc>
          <w:tcPr>
            <w:tcW w:w="1696" w:type="dxa"/>
            <w:tcBorders>
              <w:top w:val="single" w:color="000000" w:sz="4" w:space="0"/>
              <w:left w:val="single" w:color="000000" w:sz="4" w:space="0"/>
              <w:bottom w:val="single" w:color="000000" w:sz="4" w:space="0"/>
              <w:right w:val="single" w:color="000000" w:sz="4" w:space="0"/>
            </w:tcBorders>
            <w:vAlign w:val="center"/>
          </w:tcPr>
          <w:p w14:paraId="0E29C5BB">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MC102</w:t>
            </w:r>
          </w:p>
        </w:tc>
        <w:tc>
          <w:tcPr>
            <w:tcW w:w="3828" w:type="dxa"/>
            <w:tcBorders>
              <w:top w:val="single" w:color="000000" w:sz="4" w:space="0"/>
              <w:left w:val="single" w:color="000000" w:sz="4" w:space="0"/>
              <w:bottom w:val="single" w:color="000000" w:sz="4" w:space="0"/>
              <w:right w:val="single" w:color="000000" w:sz="4" w:space="0"/>
            </w:tcBorders>
            <w:vAlign w:val="center"/>
          </w:tcPr>
          <w:p w14:paraId="73935E56">
            <w:pPr>
              <w:widowControl w:val="0"/>
              <w:pBdr>
                <w:top w:val="none" w:color="auto" w:sz="0" w:space="0"/>
                <w:left w:val="none" w:color="auto" w:sz="0" w:space="0"/>
                <w:bottom w:val="none" w:color="auto" w:sz="0" w:space="0"/>
                <w:right w:val="none" w:color="auto" w:sz="0" w:space="0"/>
                <w:between w:val="none" w:color="auto" w:sz="0" w:space="0"/>
              </w:pBdr>
              <w:spacing w:after="0" w:line="27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Mandatory Course II</w:t>
            </w:r>
          </w:p>
          <w:p w14:paraId="77970D6A">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(Environmental Sciences)</w:t>
            </w:r>
          </w:p>
        </w:tc>
        <w:tc>
          <w:tcPr>
            <w:tcW w:w="992" w:type="dxa"/>
            <w:tcBorders>
              <w:top w:val="single" w:color="000000" w:sz="4" w:space="0"/>
              <w:left w:val="single" w:color="000000" w:sz="4" w:space="0"/>
              <w:bottom w:val="single" w:color="000000" w:sz="4" w:space="0"/>
              <w:right w:val="single" w:color="000000" w:sz="4" w:space="0"/>
            </w:tcBorders>
          </w:tcPr>
          <w:p w14:paraId="78EA853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10"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tcPr>
          <w:p w14:paraId="58060DA9">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12" w:right="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992" w:type="dxa"/>
            <w:tcBorders>
              <w:top w:val="single" w:color="000000" w:sz="4" w:space="0"/>
              <w:left w:val="single" w:color="000000" w:sz="4" w:space="0"/>
              <w:bottom w:val="single" w:color="000000" w:sz="4" w:space="0"/>
              <w:right w:val="single" w:color="000000" w:sz="4" w:space="0"/>
            </w:tcBorders>
          </w:tcPr>
          <w:p w14:paraId="7B46F584">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27" w:type="dxa"/>
            <w:tcBorders>
              <w:top w:val="single" w:color="000000" w:sz="4" w:space="0"/>
              <w:left w:val="single" w:color="000000" w:sz="4" w:space="0"/>
              <w:bottom w:val="single" w:color="000000" w:sz="4" w:space="0"/>
              <w:right w:val="single" w:color="000000" w:sz="4" w:space="0"/>
            </w:tcBorders>
          </w:tcPr>
          <w:p w14:paraId="6C45C31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79BB9DC4">
        <w:tblPrEx>
          <w:tblCellMar>
            <w:top w:w="0" w:type="dxa"/>
            <w:left w:w="5" w:type="dxa"/>
            <w:bottom w:w="0" w:type="dxa"/>
            <w:right w:w="5" w:type="dxa"/>
          </w:tblCellMar>
        </w:tblPrEx>
        <w:trPr>
          <w:trHeight w:val="397" w:hRule="atLeast"/>
          <w:jc w:val="center"/>
        </w:trPr>
        <w:tc>
          <w:tcPr>
            <w:tcW w:w="6516" w:type="dxa"/>
            <w:gridSpan w:val="3"/>
            <w:tcBorders>
              <w:top w:val="single" w:color="000000" w:sz="4" w:space="0"/>
              <w:left w:val="single" w:color="000000" w:sz="4" w:space="0"/>
              <w:bottom w:val="single" w:color="000000" w:sz="4" w:space="0"/>
              <w:right w:val="single" w:color="000000" w:sz="4" w:space="0"/>
            </w:tcBorders>
          </w:tcPr>
          <w:p w14:paraId="56B843F4">
            <w:pPr>
              <w:widowControl w:val="0"/>
              <w:pBdr>
                <w:top w:val="none" w:color="auto" w:sz="0" w:space="0"/>
                <w:left w:val="none" w:color="auto" w:sz="0" w:space="0"/>
                <w:bottom w:val="none" w:color="auto" w:sz="0" w:space="0"/>
                <w:right w:val="none" w:color="auto" w:sz="0" w:space="0"/>
                <w:between w:val="none" w:color="auto" w:sz="0" w:space="0"/>
              </w:pBdr>
              <w:spacing w:before="13" w:after="0" w:line="240"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 xml:space="preserve">: </w:t>
            </w:r>
          </w:p>
        </w:tc>
        <w:tc>
          <w:tcPr>
            <w:tcW w:w="1276" w:type="dxa"/>
            <w:tcBorders>
              <w:top w:val="single" w:color="000000" w:sz="4" w:space="0"/>
              <w:left w:val="single" w:color="000000" w:sz="4" w:space="0"/>
              <w:bottom w:val="single" w:color="000000" w:sz="4" w:space="0"/>
              <w:right w:val="single" w:color="000000" w:sz="4" w:space="0"/>
            </w:tcBorders>
          </w:tcPr>
          <w:p w14:paraId="7613BC9B">
            <w:pPr>
              <w:widowControl w:val="0"/>
              <w:pBdr>
                <w:top w:val="none" w:color="auto" w:sz="0" w:space="0"/>
                <w:left w:val="none" w:color="auto" w:sz="0" w:space="0"/>
                <w:bottom w:val="none" w:color="auto" w:sz="0" w:space="0"/>
                <w:right w:val="none" w:color="auto" w:sz="0" w:space="0"/>
                <w:between w:val="none" w:color="auto" w:sz="0" w:space="0"/>
              </w:pBdr>
              <w:spacing w:before="13" w:after="0" w:line="240" w:lineRule="auto"/>
              <w:ind w:right="10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33</w:t>
            </w:r>
          </w:p>
        </w:tc>
        <w:tc>
          <w:tcPr>
            <w:tcW w:w="2419" w:type="dxa"/>
            <w:gridSpan w:val="2"/>
            <w:tcBorders>
              <w:top w:val="single" w:color="000000" w:sz="4" w:space="0"/>
              <w:left w:val="single" w:color="000000" w:sz="4" w:space="0"/>
              <w:bottom w:val="single" w:color="000000" w:sz="4" w:space="0"/>
              <w:right w:val="single" w:color="000000" w:sz="4" w:space="0"/>
            </w:tcBorders>
          </w:tcPr>
          <w:p w14:paraId="631362A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b/>
                <w:bCs/>
                <w:color w:val="000000"/>
                <w:sz w:val="24"/>
                <w:szCs w:val="24"/>
              </w:rPr>
              <w:t>22</w:t>
            </w:r>
          </w:p>
        </w:tc>
      </w:tr>
    </w:tbl>
    <w:p w14:paraId="2DA05BE5">
      <w:pPr>
        <w:tabs>
          <w:tab w:val="left" w:pos="1516"/>
        </w:tabs>
      </w:pPr>
    </w:p>
    <w:p w14:paraId="7BF2250C">
      <w:pPr>
        <w:tabs>
          <w:tab w:val="left" w:pos="1516"/>
        </w:tabs>
      </w:pPr>
    </w:p>
    <w:p w14:paraId="52D033EB">
      <w:bookmarkStart w:id="3" w:name="_GoBack"/>
      <w:bookmarkEnd w:id="3"/>
    </w:p>
    <w:tbl>
      <w:tblPr>
        <w:tblStyle w:val="33"/>
        <w:tblpPr w:leftFromText="180" w:rightFromText="180" w:vertAnchor="page" w:horzAnchor="margin" w:tblpXSpec="center" w:tblpY="2081"/>
        <w:tblW w:w="10353" w:type="dxa"/>
        <w:tblInd w:w="0" w:type="dxa"/>
        <w:tblLayout w:type="fixed"/>
        <w:tblCellMar>
          <w:top w:w="0" w:type="dxa"/>
          <w:left w:w="5" w:type="dxa"/>
          <w:bottom w:w="0" w:type="dxa"/>
          <w:right w:w="5" w:type="dxa"/>
        </w:tblCellMar>
      </w:tblPr>
      <w:tblGrid>
        <w:gridCol w:w="1838"/>
        <w:gridCol w:w="10"/>
        <w:gridCol w:w="3827"/>
        <w:gridCol w:w="1134"/>
        <w:gridCol w:w="1276"/>
        <w:gridCol w:w="851"/>
        <w:gridCol w:w="1417"/>
      </w:tblGrid>
      <w:tr w14:paraId="00D13EB4">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vAlign w:val="center"/>
          </w:tcPr>
          <w:p w14:paraId="5326568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B. Tech Computer Science and Engineering (AI</w:t>
            </w:r>
            <w:r>
              <w:rPr>
                <w:rFonts w:hint="default" w:ascii="Times New Roman" w:hAnsi="Times New Roman" w:eastAsia="Times New Roman" w:cs="Times New Roman"/>
                <w:b/>
                <w:color w:val="000000"/>
                <w:sz w:val="32"/>
                <w:szCs w:val="32"/>
                <w:lang w:val="en-US"/>
              </w:rPr>
              <w:t>DS</w:t>
            </w:r>
            <w:r>
              <w:rPr>
                <w:rFonts w:ascii="Times New Roman" w:hAnsi="Times New Roman" w:eastAsia="Times New Roman" w:cs="Times New Roman"/>
                <w:b/>
                <w:color w:val="000000"/>
                <w:sz w:val="32"/>
                <w:szCs w:val="32"/>
              </w:rPr>
              <w:t>)</w:t>
            </w:r>
          </w:p>
        </w:tc>
      </w:tr>
      <w:tr w14:paraId="3C6049A2">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shd w:val="clear" w:color="auto" w:fill="BFBFBF"/>
            <w:vAlign w:val="center"/>
          </w:tcPr>
          <w:p w14:paraId="765F2D7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III</w:t>
            </w:r>
          </w:p>
        </w:tc>
      </w:tr>
      <w:tr w14:paraId="169F594D">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25634889">
            <w:pPr>
              <w:widowControl w:val="0"/>
              <w:pBdr>
                <w:top w:val="none" w:color="auto" w:sz="0" w:space="0"/>
                <w:left w:val="none" w:color="auto" w:sz="0" w:space="0"/>
                <w:bottom w:val="none" w:color="auto" w:sz="0" w:space="0"/>
                <w:right w:val="none" w:color="auto" w:sz="0" w:space="0"/>
                <w:between w:val="none" w:color="auto" w:sz="0" w:space="0"/>
              </w:pBdr>
              <w:spacing w:before="136" w:after="0" w:line="240" w:lineRule="auto"/>
              <w:ind w:left="109"/>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837" w:type="dxa"/>
            <w:gridSpan w:val="2"/>
            <w:tcBorders>
              <w:top w:val="single" w:color="000000" w:sz="4" w:space="0"/>
              <w:left w:val="single" w:color="000000" w:sz="4" w:space="0"/>
              <w:bottom w:val="single" w:color="000000" w:sz="4" w:space="0"/>
              <w:right w:val="single" w:color="000000" w:sz="4" w:space="0"/>
            </w:tcBorders>
          </w:tcPr>
          <w:p w14:paraId="6CE28290">
            <w:pPr>
              <w:widowControl w:val="0"/>
              <w:pBdr>
                <w:top w:val="none" w:color="auto" w:sz="0" w:space="0"/>
                <w:left w:val="none" w:color="auto" w:sz="0" w:space="0"/>
                <w:bottom w:val="none" w:color="auto" w:sz="0" w:space="0"/>
                <w:right w:val="none" w:color="auto" w:sz="0" w:space="0"/>
                <w:between w:val="none" w:color="auto" w:sz="0" w:space="0"/>
              </w:pBdr>
              <w:spacing w:before="136" w:after="0" w:line="240" w:lineRule="auto"/>
              <w:ind w:left="106"/>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48B7C380">
            <w:pPr>
              <w:widowControl w:val="0"/>
              <w:pBdr>
                <w:top w:val="none" w:color="auto" w:sz="0" w:space="0"/>
                <w:left w:val="none" w:color="auto" w:sz="0" w:space="0"/>
                <w:bottom w:val="none" w:color="auto" w:sz="0" w:space="0"/>
                <w:right w:val="none" w:color="auto" w:sz="0" w:space="0"/>
                <w:between w:val="none" w:color="auto" w:sz="0" w:space="0"/>
              </w:pBdr>
              <w:spacing w:before="136" w:after="0" w:line="240" w:lineRule="auto"/>
              <w:ind w:left="61" w:right="5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tcPr>
          <w:p w14:paraId="4CD3E2A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18" w:right="106" w:firstLine="51"/>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851" w:type="dxa"/>
            <w:tcBorders>
              <w:top w:val="single" w:color="000000" w:sz="4" w:space="0"/>
              <w:left w:val="single" w:color="000000" w:sz="4" w:space="0"/>
              <w:bottom w:val="single" w:color="000000" w:sz="4" w:space="0"/>
              <w:right w:val="single" w:color="000000" w:sz="4" w:space="0"/>
            </w:tcBorders>
          </w:tcPr>
          <w:p w14:paraId="77AA5895">
            <w:pPr>
              <w:widowControl w:val="0"/>
              <w:pBdr>
                <w:top w:val="none" w:color="auto" w:sz="0" w:space="0"/>
                <w:left w:val="none" w:color="auto" w:sz="0" w:space="0"/>
                <w:bottom w:val="none" w:color="auto" w:sz="0" w:space="0"/>
                <w:right w:val="none" w:color="auto" w:sz="0" w:space="0"/>
                <w:between w:val="none" w:color="auto" w:sz="0" w:space="0"/>
              </w:pBdr>
              <w:spacing w:before="136" w:after="0" w:line="240" w:lineRule="auto"/>
              <w:ind w:left="2" w:right="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17" w:type="dxa"/>
            <w:tcBorders>
              <w:top w:val="single" w:color="000000" w:sz="4" w:space="0"/>
              <w:left w:val="single" w:color="000000" w:sz="4" w:space="0"/>
              <w:bottom w:val="single" w:color="000000" w:sz="4" w:space="0"/>
              <w:right w:val="single" w:color="000000" w:sz="4" w:space="0"/>
            </w:tcBorders>
          </w:tcPr>
          <w:p w14:paraId="5D15565F">
            <w:pPr>
              <w:widowControl w:val="0"/>
              <w:pBdr>
                <w:top w:val="none" w:color="auto" w:sz="0" w:space="0"/>
                <w:left w:val="none" w:color="auto" w:sz="0" w:space="0"/>
                <w:bottom w:val="none" w:color="auto" w:sz="0" w:space="0"/>
                <w:right w:val="none" w:color="auto" w:sz="0" w:space="0"/>
                <w:between w:val="none" w:color="auto" w:sz="0" w:space="0"/>
              </w:pBdr>
              <w:spacing w:before="136" w:after="0" w:line="240" w:lineRule="auto"/>
              <w:ind w:left="8" w:right="8"/>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7B1D6C26">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5981865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OE201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590ADED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Renewable Energy Systems</w:t>
            </w:r>
          </w:p>
          <w:p w14:paraId="1112C86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w:t>
            </w:r>
          </w:p>
        </w:tc>
        <w:tc>
          <w:tcPr>
            <w:tcW w:w="1134" w:type="dxa"/>
            <w:tcBorders>
              <w:top w:val="single" w:color="000000" w:sz="4" w:space="0"/>
              <w:left w:val="single" w:color="000000" w:sz="4" w:space="0"/>
              <w:bottom w:val="single" w:color="000000" w:sz="4" w:space="0"/>
              <w:right w:val="single" w:color="000000" w:sz="4" w:space="0"/>
            </w:tcBorders>
          </w:tcPr>
          <w:p w14:paraId="189ECE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1F533F6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tcPr>
          <w:p w14:paraId="57B54B1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610E429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7C8B036A">
        <w:tblPrEx>
          <w:tblCellMar>
            <w:top w:w="0" w:type="dxa"/>
            <w:left w:w="5" w:type="dxa"/>
            <w:bottom w:w="0" w:type="dxa"/>
            <w:right w:w="5" w:type="dxa"/>
          </w:tblCellMar>
        </w:tblPrEx>
        <w:trPr>
          <w:trHeight w:val="354" w:hRule="atLeast"/>
        </w:trPr>
        <w:tc>
          <w:tcPr>
            <w:tcW w:w="1838" w:type="dxa"/>
            <w:tcBorders>
              <w:top w:val="single" w:color="000000" w:sz="4" w:space="0"/>
              <w:left w:val="single" w:color="000000" w:sz="4" w:space="0"/>
              <w:bottom w:val="single" w:color="000000" w:sz="4" w:space="0"/>
              <w:right w:val="single" w:color="000000" w:sz="4" w:space="0"/>
            </w:tcBorders>
          </w:tcPr>
          <w:p w14:paraId="2E8F6F19">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MD201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4FA5DBF6">
            <w:pPr>
              <w:widowControl w:val="0"/>
              <w:pBdr>
                <w:top w:val="none" w:color="auto" w:sz="0" w:space="0"/>
                <w:left w:val="none" w:color="auto" w:sz="0" w:space="0"/>
                <w:bottom w:val="none" w:color="auto" w:sz="0" w:space="0"/>
                <w:right w:val="none" w:color="auto" w:sz="0" w:space="0"/>
                <w:between w:val="none" w:color="auto" w:sz="0" w:space="0"/>
              </w:pBdr>
              <w:spacing w:after="0" w:line="25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Engineering Economics Analysis</w:t>
            </w:r>
          </w:p>
        </w:tc>
        <w:tc>
          <w:tcPr>
            <w:tcW w:w="1134" w:type="dxa"/>
            <w:tcBorders>
              <w:top w:val="single" w:color="000000" w:sz="4" w:space="0"/>
              <w:left w:val="single" w:color="000000" w:sz="4" w:space="0"/>
              <w:bottom w:val="single" w:color="000000" w:sz="4" w:space="0"/>
              <w:right w:val="single" w:color="000000" w:sz="4" w:space="0"/>
            </w:tcBorders>
          </w:tcPr>
          <w:p w14:paraId="28F449F4">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tcPr>
          <w:p w14:paraId="3EC5EA76">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49C07C0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7862ACC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29F888DB">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64525B1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AE201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467D5A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DevOps and Cloud (IBM)</w:t>
            </w:r>
          </w:p>
        </w:tc>
        <w:tc>
          <w:tcPr>
            <w:tcW w:w="1134" w:type="dxa"/>
            <w:tcBorders>
              <w:top w:val="single" w:color="000000" w:sz="4" w:space="0"/>
              <w:left w:val="single" w:color="000000" w:sz="4" w:space="0"/>
              <w:bottom w:val="single" w:color="000000" w:sz="4" w:space="0"/>
              <w:right w:val="single" w:color="000000" w:sz="4" w:space="0"/>
            </w:tcBorders>
          </w:tcPr>
          <w:p w14:paraId="520F1F9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276" w:type="dxa"/>
            <w:tcBorders>
              <w:top w:val="single" w:color="000000" w:sz="4" w:space="0"/>
              <w:left w:val="single" w:color="000000" w:sz="4" w:space="0"/>
              <w:bottom w:val="single" w:color="000000" w:sz="4" w:space="0"/>
              <w:right w:val="single" w:color="000000" w:sz="4" w:space="0"/>
            </w:tcBorders>
          </w:tcPr>
          <w:p w14:paraId="293C95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144B325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23D7D44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AEC</w:t>
            </w:r>
          </w:p>
        </w:tc>
      </w:tr>
      <w:tr w14:paraId="119FC2E6">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29FF08F8">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T</w:t>
            </w:r>
            <w:r>
              <w:rPr>
                <w:rFonts w:ascii="Times New Roman" w:hAnsi="Times New Roman" w:eastAsia="Times New Roman" w:cs="Times New Roman"/>
                <w:color w:val="000000"/>
                <w:sz w:val="24"/>
                <w:szCs w:val="24"/>
              </w:rPr>
              <w:t>VE201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686800B4">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Foreign Language – Korean Language</w:t>
            </w:r>
          </w:p>
          <w:p w14:paraId="22F8C13D">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German Language</w:t>
            </w:r>
          </w:p>
        </w:tc>
        <w:tc>
          <w:tcPr>
            <w:tcW w:w="1134" w:type="dxa"/>
            <w:tcBorders>
              <w:top w:val="single" w:color="000000" w:sz="4" w:space="0"/>
              <w:left w:val="single" w:color="000000" w:sz="4" w:space="0"/>
              <w:bottom w:val="single" w:color="000000" w:sz="4" w:space="0"/>
              <w:right w:val="single" w:color="000000" w:sz="4" w:space="0"/>
            </w:tcBorders>
          </w:tcPr>
          <w:p w14:paraId="3C1A124F">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4F3D2FAC">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tcPr>
          <w:p w14:paraId="795AC48E">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2A336B15">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8" w:righ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VEC</w:t>
            </w:r>
          </w:p>
        </w:tc>
      </w:tr>
      <w:tr w14:paraId="35FCC68B">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01E8995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T</w:t>
            </w:r>
            <w:r>
              <w:rPr>
                <w:rFonts w:ascii="Times New Roman" w:hAnsi="Times New Roman" w:eastAsia="Times New Roman" w:cs="Times New Roman"/>
                <w:color w:val="000000"/>
                <w:sz w:val="24"/>
                <w:szCs w:val="24"/>
              </w:rPr>
              <w:t>PR201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534F09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Seminar</w:t>
            </w:r>
          </w:p>
        </w:tc>
        <w:tc>
          <w:tcPr>
            <w:tcW w:w="1134" w:type="dxa"/>
            <w:tcBorders>
              <w:top w:val="single" w:color="000000" w:sz="4" w:space="0"/>
              <w:left w:val="single" w:color="000000" w:sz="4" w:space="0"/>
              <w:bottom w:val="single" w:color="000000" w:sz="4" w:space="0"/>
              <w:right w:val="single" w:color="000000" w:sz="4" w:space="0"/>
            </w:tcBorders>
          </w:tcPr>
          <w:p w14:paraId="1A259E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tcPr>
          <w:p w14:paraId="304CF3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tcPr>
          <w:p w14:paraId="1327816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tcPr>
          <w:p w14:paraId="6D9CDDF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7DCC0A74">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2F797BD1">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628FC123">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Statistics for Data Science and      Machine Learning</w:t>
            </w:r>
          </w:p>
        </w:tc>
        <w:tc>
          <w:tcPr>
            <w:tcW w:w="1134" w:type="dxa"/>
            <w:tcBorders>
              <w:top w:val="single" w:color="000000" w:sz="4" w:space="0"/>
              <w:left w:val="single" w:color="000000" w:sz="4" w:space="0"/>
              <w:bottom w:val="single" w:color="000000" w:sz="4" w:space="0"/>
              <w:right w:val="single" w:color="000000" w:sz="4" w:space="0"/>
            </w:tcBorders>
          </w:tcPr>
          <w:p w14:paraId="3FF14F1B">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27748E29">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ind w:left="396"/>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3</w:t>
            </w:r>
          </w:p>
        </w:tc>
        <w:tc>
          <w:tcPr>
            <w:tcW w:w="851" w:type="dxa"/>
            <w:tcBorders>
              <w:top w:val="single" w:color="000000" w:sz="4" w:space="0"/>
              <w:left w:val="single" w:color="000000" w:sz="4" w:space="0"/>
              <w:bottom w:val="single" w:color="000000" w:sz="4" w:space="0"/>
              <w:right w:val="single" w:color="000000" w:sz="4" w:space="0"/>
            </w:tcBorders>
          </w:tcPr>
          <w:p w14:paraId="3D7E7C15">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386B0C85">
            <w:pPr>
              <w:widowControl w:val="0"/>
              <w:pBdr>
                <w:top w:val="none" w:color="auto" w:sz="0" w:space="0"/>
                <w:left w:val="none" w:color="auto" w:sz="0" w:space="0"/>
                <w:bottom w:val="none" w:color="auto" w:sz="0" w:space="0"/>
                <w:right w:val="none" w:color="auto" w:sz="0" w:space="0"/>
                <w:between w:val="none" w:color="auto" w:sz="0" w:space="0"/>
              </w:pBdr>
              <w:spacing w:before="128"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0A76FCF4">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534E97D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PC202</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09249AB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J</w:t>
            </w:r>
            <w:r>
              <w:rPr>
                <w:rFonts w:hint="default" w:ascii="Times New Roman" w:hAnsi="Times New Roman" w:eastAsia="Times New Roman" w:cs="Times New Roman"/>
                <w:color w:val="000000"/>
                <w:sz w:val="24"/>
                <w:szCs w:val="24"/>
                <w:lang w:val="en-US"/>
              </w:rPr>
              <w:t>ava</w:t>
            </w:r>
            <w:r>
              <w:rPr>
                <w:rFonts w:ascii="Times New Roman" w:hAnsi="Times New Roman" w:eastAsia="Times New Roman" w:cs="Times New Roman"/>
                <w:color w:val="000000"/>
                <w:sz w:val="24"/>
                <w:szCs w:val="24"/>
              </w:rPr>
              <w:t xml:space="preserve"> Programming</w:t>
            </w:r>
          </w:p>
        </w:tc>
        <w:tc>
          <w:tcPr>
            <w:tcW w:w="1134" w:type="dxa"/>
            <w:tcBorders>
              <w:top w:val="single" w:color="000000" w:sz="4" w:space="0"/>
              <w:left w:val="single" w:color="000000" w:sz="4" w:space="0"/>
              <w:bottom w:val="single" w:color="000000" w:sz="4" w:space="0"/>
              <w:right w:val="single" w:color="000000" w:sz="4" w:space="0"/>
            </w:tcBorders>
          </w:tcPr>
          <w:p w14:paraId="5C4FC5A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tcPr>
          <w:p w14:paraId="7B5F795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tcPr>
          <w:p w14:paraId="18BE728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tcPr>
          <w:p w14:paraId="5D3D0F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0F213BCC">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614D0C23">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PC203</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63D77527">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Operating Systems</w:t>
            </w:r>
          </w:p>
        </w:tc>
        <w:tc>
          <w:tcPr>
            <w:tcW w:w="1134" w:type="dxa"/>
            <w:tcBorders>
              <w:top w:val="single" w:color="000000" w:sz="4" w:space="0"/>
              <w:left w:val="single" w:color="000000" w:sz="4" w:space="0"/>
              <w:bottom w:val="single" w:color="000000" w:sz="4" w:space="0"/>
              <w:right w:val="single" w:color="000000" w:sz="4" w:space="0"/>
            </w:tcBorders>
          </w:tcPr>
          <w:p w14:paraId="5BB63C39">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tcPr>
          <w:p w14:paraId="7931357D">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tcPr>
          <w:p w14:paraId="6FDDF3FE">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tcPr>
          <w:p w14:paraId="30E6539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9355694">
        <w:tblPrEx>
          <w:tblCellMar>
            <w:top w:w="0" w:type="dxa"/>
            <w:left w:w="5" w:type="dxa"/>
            <w:bottom w:w="0" w:type="dxa"/>
            <w:right w:w="5"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14:paraId="5358605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MC201</w:t>
            </w:r>
          </w:p>
        </w:tc>
        <w:tc>
          <w:tcPr>
            <w:tcW w:w="3837" w:type="dxa"/>
            <w:gridSpan w:val="2"/>
            <w:tcBorders>
              <w:top w:val="single" w:color="000000" w:sz="4" w:space="0"/>
              <w:left w:val="single" w:color="000000" w:sz="4" w:space="0"/>
              <w:bottom w:val="single" w:color="000000" w:sz="4" w:space="0"/>
              <w:right w:val="single" w:color="000000" w:sz="4" w:space="0"/>
            </w:tcBorders>
            <w:vAlign w:val="center"/>
          </w:tcPr>
          <w:p w14:paraId="0074605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Mandatory Course III (Soft Skill)</w:t>
            </w:r>
          </w:p>
        </w:tc>
        <w:tc>
          <w:tcPr>
            <w:tcW w:w="1134" w:type="dxa"/>
            <w:tcBorders>
              <w:top w:val="single" w:color="000000" w:sz="4" w:space="0"/>
              <w:left w:val="single" w:color="000000" w:sz="4" w:space="0"/>
              <w:bottom w:val="single" w:color="000000" w:sz="4" w:space="0"/>
              <w:right w:val="single" w:color="000000" w:sz="4" w:space="0"/>
            </w:tcBorders>
          </w:tcPr>
          <w:p w14:paraId="0B9FC9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 w:right="6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tcPr>
          <w:p w14:paraId="0BF5EE0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tcPr>
          <w:p w14:paraId="74B9AC1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17" w:type="dxa"/>
            <w:tcBorders>
              <w:top w:val="single" w:color="000000" w:sz="4" w:space="0"/>
              <w:left w:val="single" w:color="000000" w:sz="4" w:space="0"/>
              <w:bottom w:val="single" w:color="000000" w:sz="4" w:space="0"/>
              <w:right w:val="single" w:color="000000" w:sz="4" w:space="0"/>
            </w:tcBorders>
          </w:tcPr>
          <w:p w14:paraId="120AF3B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3B79009E">
        <w:tblPrEx>
          <w:tblCellMar>
            <w:top w:w="0" w:type="dxa"/>
            <w:left w:w="5" w:type="dxa"/>
            <w:bottom w:w="0" w:type="dxa"/>
            <w:right w:w="5" w:type="dxa"/>
          </w:tblCellMar>
        </w:tblPrEx>
        <w:trPr>
          <w:trHeight w:val="397" w:hRule="atLeast"/>
        </w:trPr>
        <w:tc>
          <w:tcPr>
            <w:tcW w:w="6809" w:type="dxa"/>
            <w:gridSpan w:val="4"/>
            <w:tcBorders>
              <w:top w:val="single" w:color="000000" w:sz="4" w:space="0"/>
              <w:left w:val="single" w:color="000000" w:sz="4" w:space="0"/>
              <w:bottom w:val="single" w:color="000000" w:sz="4" w:space="0"/>
              <w:right w:val="single" w:color="000000" w:sz="4" w:space="0"/>
            </w:tcBorders>
          </w:tcPr>
          <w:p w14:paraId="1E4739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w:t>
            </w:r>
          </w:p>
        </w:tc>
        <w:tc>
          <w:tcPr>
            <w:tcW w:w="1276" w:type="dxa"/>
            <w:tcBorders>
              <w:top w:val="single" w:color="000000" w:sz="4" w:space="0"/>
              <w:left w:val="single" w:color="000000" w:sz="4" w:space="0"/>
              <w:bottom w:val="single" w:color="000000" w:sz="4" w:space="0"/>
              <w:right w:val="single" w:color="000000" w:sz="4" w:space="0"/>
            </w:tcBorders>
          </w:tcPr>
          <w:p w14:paraId="2D6612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0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30</w:t>
            </w:r>
          </w:p>
        </w:tc>
        <w:tc>
          <w:tcPr>
            <w:tcW w:w="2268" w:type="dxa"/>
            <w:gridSpan w:val="2"/>
            <w:tcBorders>
              <w:top w:val="single" w:color="000000" w:sz="4" w:space="0"/>
              <w:left w:val="single" w:color="000000" w:sz="4" w:space="0"/>
              <w:bottom w:val="single" w:color="000000" w:sz="4" w:space="0"/>
              <w:right w:val="single" w:color="000000" w:sz="4" w:space="0"/>
            </w:tcBorders>
          </w:tcPr>
          <w:p w14:paraId="17EB5D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bCs/>
                <w:color w:val="000000"/>
                <w:sz w:val="24"/>
                <w:szCs w:val="24"/>
              </w:rPr>
              <w:t>22</w:t>
            </w:r>
          </w:p>
        </w:tc>
      </w:tr>
      <w:tr w14:paraId="1DBFB046">
        <w:tblPrEx>
          <w:tblCellMar>
            <w:top w:w="0" w:type="dxa"/>
            <w:left w:w="5" w:type="dxa"/>
            <w:bottom w:w="0" w:type="dxa"/>
            <w:right w:w="5" w:type="dxa"/>
          </w:tblCellMar>
        </w:tblPrEx>
        <w:trPr>
          <w:trHeight w:val="510" w:hRule="atLeast"/>
        </w:trPr>
        <w:tc>
          <w:tcPr>
            <w:tcW w:w="10353" w:type="dxa"/>
            <w:gridSpan w:val="7"/>
            <w:tcBorders>
              <w:top w:val="single" w:color="000000" w:sz="4" w:space="0"/>
              <w:left w:val="single" w:color="000000" w:sz="4" w:space="0"/>
              <w:bottom w:val="single" w:color="000000" w:sz="4" w:space="0"/>
              <w:right w:val="single" w:color="000000" w:sz="4" w:space="0"/>
            </w:tcBorders>
            <w:shd w:val="clear" w:color="auto" w:fill="BFBFBF"/>
            <w:vAlign w:val="center"/>
          </w:tcPr>
          <w:p w14:paraId="1FA1D0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III</w:t>
            </w:r>
          </w:p>
        </w:tc>
      </w:tr>
      <w:tr w14:paraId="605690C2">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A3CF114">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827" w:type="dxa"/>
            <w:tcBorders>
              <w:top w:val="single" w:color="000000" w:sz="4" w:space="0"/>
              <w:left w:val="single" w:color="000000" w:sz="4" w:space="0"/>
              <w:bottom w:val="single" w:color="000000" w:sz="4" w:space="0"/>
              <w:right w:val="single" w:color="000000" w:sz="4" w:space="0"/>
            </w:tcBorders>
            <w:vAlign w:val="center"/>
          </w:tcPr>
          <w:p w14:paraId="2EF950AD">
            <w:pPr>
              <w:widowControl w:val="0"/>
              <w:pBdr>
                <w:top w:val="none" w:color="auto" w:sz="0" w:space="0"/>
                <w:left w:val="none" w:color="auto" w:sz="0" w:space="0"/>
                <w:bottom w:val="none" w:color="auto" w:sz="0" w:space="0"/>
                <w:right w:val="none" w:color="auto" w:sz="0" w:space="0"/>
                <w:between w:val="none" w:color="auto" w:sz="0" w:space="0"/>
              </w:pBdr>
              <w:spacing w:after="0" w:line="264"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vAlign w:val="center"/>
          </w:tcPr>
          <w:p w14:paraId="2D98D07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276" w:type="dxa"/>
            <w:tcBorders>
              <w:top w:val="single" w:color="000000" w:sz="4" w:space="0"/>
              <w:left w:val="single" w:color="000000" w:sz="4" w:space="0"/>
              <w:bottom w:val="single" w:color="000000" w:sz="4" w:space="0"/>
              <w:right w:val="single" w:color="000000" w:sz="4" w:space="0"/>
            </w:tcBorders>
            <w:vAlign w:val="center"/>
          </w:tcPr>
          <w:p w14:paraId="5A825A5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851" w:type="dxa"/>
            <w:tcBorders>
              <w:top w:val="single" w:color="000000" w:sz="4" w:space="0"/>
              <w:left w:val="single" w:color="000000" w:sz="4" w:space="0"/>
              <w:bottom w:val="single" w:color="000000" w:sz="4" w:space="0"/>
              <w:right w:val="single" w:color="000000" w:sz="4" w:space="0"/>
            </w:tcBorders>
            <w:vAlign w:val="center"/>
          </w:tcPr>
          <w:p w14:paraId="55D0B823">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417" w:type="dxa"/>
            <w:tcBorders>
              <w:top w:val="single" w:color="000000" w:sz="4" w:space="0"/>
              <w:left w:val="single" w:color="000000" w:sz="4" w:space="0"/>
              <w:bottom w:val="single" w:color="000000" w:sz="4" w:space="0"/>
              <w:right w:val="single" w:color="000000" w:sz="4" w:space="0"/>
            </w:tcBorders>
            <w:vAlign w:val="center"/>
          </w:tcPr>
          <w:p w14:paraId="4334EC3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3B8B764C">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927A2F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OE202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20A40DF7">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50B87899">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vAlign w:val="center"/>
          </w:tcPr>
          <w:p w14:paraId="4FF7647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vAlign w:val="center"/>
          </w:tcPr>
          <w:p w14:paraId="60D51B3D">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vAlign w:val="center"/>
          </w:tcPr>
          <w:p w14:paraId="6A82EB5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6DB29554">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DDE14EB">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PC204</w:t>
            </w:r>
          </w:p>
        </w:tc>
        <w:tc>
          <w:tcPr>
            <w:tcW w:w="3827" w:type="dxa"/>
            <w:tcBorders>
              <w:top w:val="single" w:color="000000" w:sz="4" w:space="0"/>
              <w:left w:val="single" w:color="000000" w:sz="4" w:space="0"/>
              <w:bottom w:val="single" w:color="000000" w:sz="4" w:space="0"/>
              <w:right w:val="single" w:color="000000" w:sz="4" w:space="0"/>
            </w:tcBorders>
            <w:vAlign w:val="center"/>
          </w:tcPr>
          <w:p w14:paraId="6BD53B82">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Design and Analysis of Algorithms</w:t>
            </w:r>
          </w:p>
        </w:tc>
        <w:tc>
          <w:tcPr>
            <w:tcW w:w="1134" w:type="dxa"/>
            <w:tcBorders>
              <w:top w:val="single" w:color="000000" w:sz="4" w:space="0"/>
              <w:left w:val="single" w:color="000000" w:sz="4" w:space="0"/>
              <w:bottom w:val="single" w:color="000000" w:sz="4" w:space="0"/>
              <w:right w:val="single" w:color="000000" w:sz="4" w:space="0"/>
            </w:tcBorders>
            <w:vAlign w:val="center"/>
          </w:tcPr>
          <w:p w14:paraId="6E58D6A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276" w:type="dxa"/>
            <w:tcBorders>
              <w:top w:val="single" w:color="000000" w:sz="4" w:space="0"/>
              <w:left w:val="single" w:color="000000" w:sz="4" w:space="0"/>
              <w:bottom w:val="single" w:color="000000" w:sz="4" w:space="0"/>
              <w:right w:val="single" w:color="000000" w:sz="4" w:space="0"/>
            </w:tcBorders>
            <w:vAlign w:val="center"/>
          </w:tcPr>
          <w:p w14:paraId="612F71D9">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51" w:type="dxa"/>
            <w:tcBorders>
              <w:top w:val="single" w:color="000000" w:sz="4" w:space="0"/>
              <w:left w:val="single" w:color="000000" w:sz="4" w:space="0"/>
              <w:bottom w:val="single" w:color="000000" w:sz="4" w:space="0"/>
              <w:right w:val="single" w:color="000000" w:sz="4" w:space="0"/>
            </w:tcBorders>
            <w:vAlign w:val="center"/>
          </w:tcPr>
          <w:p w14:paraId="742F800C">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17" w:type="dxa"/>
            <w:tcBorders>
              <w:top w:val="single" w:color="000000" w:sz="4" w:space="0"/>
              <w:left w:val="single" w:color="000000" w:sz="4" w:space="0"/>
              <w:bottom w:val="single" w:color="000000" w:sz="4" w:space="0"/>
              <w:right w:val="single" w:color="000000" w:sz="4" w:space="0"/>
            </w:tcBorders>
            <w:vAlign w:val="center"/>
          </w:tcPr>
          <w:p w14:paraId="5D5053F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43766F78">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05AE000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PC205</w:t>
            </w:r>
          </w:p>
        </w:tc>
        <w:tc>
          <w:tcPr>
            <w:tcW w:w="3827" w:type="dxa"/>
            <w:tcBorders>
              <w:top w:val="single" w:color="000000" w:sz="4" w:space="0"/>
              <w:left w:val="single" w:color="000000" w:sz="4" w:space="0"/>
              <w:bottom w:val="single" w:color="000000" w:sz="4" w:space="0"/>
              <w:right w:val="single" w:color="000000" w:sz="4" w:space="0"/>
            </w:tcBorders>
            <w:vAlign w:val="center"/>
          </w:tcPr>
          <w:p w14:paraId="7F42D8DD">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Database Management System</w:t>
            </w:r>
          </w:p>
        </w:tc>
        <w:tc>
          <w:tcPr>
            <w:tcW w:w="1134" w:type="dxa"/>
            <w:tcBorders>
              <w:top w:val="single" w:color="000000" w:sz="4" w:space="0"/>
              <w:left w:val="single" w:color="000000" w:sz="4" w:space="0"/>
              <w:bottom w:val="single" w:color="000000" w:sz="4" w:space="0"/>
              <w:right w:val="single" w:color="000000" w:sz="4" w:space="0"/>
            </w:tcBorders>
            <w:vAlign w:val="center"/>
          </w:tcPr>
          <w:p w14:paraId="4286807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vAlign w:val="center"/>
          </w:tcPr>
          <w:p w14:paraId="3CFAF12E">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vAlign w:val="center"/>
          </w:tcPr>
          <w:p w14:paraId="0203420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vAlign w:val="center"/>
          </w:tcPr>
          <w:p w14:paraId="5209225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5A6B9DBA">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3C3CEF9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PC206</w:t>
            </w:r>
          </w:p>
        </w:tc>
        <w:tc>
          <w:tcPr>
            <w:tcW w:w="3827" w:type="dxa"/>
            <w:tcBorders>
              <w:top w:val="single" w:color="000000" w:sz="4" w:space="0"/>
              <w:left w:val="single" w:color="000000" w:sz="4" w:space="0"/>
              <w:bottom w:val="single" w:color="000000" w:sz="4" w:space="0"/>
              <w:right w:val="single" w:color="000000" w:sz="4" w:space="0"/>
            </w:tcBorders>
            <w:vAlign w:val="center"/>
          </w:tcPr>
          <w:p w14:paraId="08BF5649">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cs="Times New Roman"/>
                <w:b/>
                <w:sz w:val="24"/>
              </w:rPr>
              <w:t>Business</w:t>
            </w:r>
            <w:r>
              <w:rPr>
                <w:rFonts w:ascii="Times New Roman" w:hAnsi="Times New Roman" w:cs="Times New Roman"/>
                <w:b/>
                <w:spacing w:val="-13"/>
                <w:sz w:val="24"/>
              </w:rPr>
              <w:t xml:space="preserve"> </w:t>
            </w:r>
            <w:r>
              <w:rPr>
                <w:rFonts w:ascii="Times New Roman" w:hAnsi="Times New Roman" w:cs="Times New Roman"/>
                <w:b/>
                <w:sz w:val="24"/>
              </w:rPr>
              <w:t>Intelligence</w:t>
            </w:r>
            <w:r>
              <w:rPr>
                <w:rFonts w:ascii="Times New Roman" w:hAnsi="Times New Roman" w:cs="Times New Roman"/>
                <w:b/>
                <w:spacing w:val="-14"/>
                <w:sz w:val="24"/>
              </w:rPr>
              <w:t xml:space="preserve"> </w:t>
            </w:r>
            <w:r>
              <w:rPr>
                <w:rFonts w:ascii="Times New Roman" w:hAnsi="Times New Roman" w:cs="Times New Roman"/>
                <w:b/>
                <w:sz w:val="24"/>
              </w:rPr>
              <w:t>with</w:t>
            </w:r>
            <w:r>
              <w:rPr>
                <w:rFonts w:ascii="Times New Roman" w:hAnsi="Times New Roman" w:cs="Times New Roman"/>
                <w:b/>
                <w:spacing w:val="-13"/>
                <w:sz w:val="24"/>
              </w:rPr>
              <w:t xml:space="preserve"> </w:t>
            </w:r>
            <w:r>
              <w:rPr>
                <w:rFonts w:ascii="Times New Roman" w:hAnsi="Times New Roman" w:cs="Times New Roman"/>
                <w:b/>
                <w:sz w:val="24"/>
              </w:rPr>
              <w:t>Cognos BI</w:t>
            </w:r>
            <w:r>
              <w:rPr>
                <w:rFonts w:ascii="Times New Roman" w:hAnsi="Times New Roman" w:eastAsia="Times New Roman" w:cs="Times New Roman"/>
                <w:b/>
                <w:color w:val="000000"/>
                <w:sz w:val="24"/>
                <w:szCs w:val="24"/>
              </w:rPr>
              <w:t>(IBM)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2F5DE25F">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276" w:type="dxa"/>
            <w:tcBorders>
              <w:top w:val="single" w:color="000000" w:sz="4" w:space="0"/>
              <w:left w:val="single" w:color="000000" w:sz="4" w:space="0"/>
              <w:bottom w:val="single" w:color="000000" w:sz="4" w:space="0"/>
              <w:right w:val="single" w:color="000000" w:sz="4" w:space="0"/>
            </w:tcBorders>
            <w:vAlign w:val="center"/>
          </w:tcPr>
          <w:p w14:paraId="3FC224A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51" w:type="dxa"/>
            <w:tcBorders>
              <w:top w:val="single" w:color="000000" w:sz="4" w:space="0"/>
              <w:left w:val="single" w:color="000000" w:sz="4" w:space="0"/>
              <w:bottom w:val="single" w:color="000000" w:sz="4" w:space="0"/>
              <w:right w:val="single" w:color="000000" w:sz="4" w:space="0"/>
            </w:tcBorders>
            <w:vAlign w:val="center"/>
          </w:tcPr>
          <w:p w14:paraId="1605528B">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17" w:type="dxa"/>
            <w:tcBorders>
              <w:top w:val="single" w:color="000000" w:sz="4" w:space="0"/>
              <w:left w:val="single" w:color="000000" w:sz="4" w:space="0"/>
              <w:bottom w:val="single" w:color="000000" w:sz="4" w:space="0"/>
              <w:right w:val="single" w:color="000000" w:sz="4" w:space="0"/>
            </w:tcBorders>
            <w:vAlign w:val="center"/>
          </w:tcPr>
          <w:p w14:paraId="653C6E9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2EBDF32C">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100877D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VS201</w:t>
            </w:r>
          </w:p>
        </w:tc>
        <w:tc>
          <w:tcPr>
            <w:tcW w:w="3827" w:type="dxa"/>
            <w:tcBorders>
              <w:top w:val="single" w:color="000000" w:sz="4" w:space="0"/>
              <w:left w:val="single" w:color="000000" w:sz="4" w:space="0"/>
              <w:bottom w:val="single" w:color="000000" w:sz="4" w:space="0"/>
              <w:right w:val="single" w:color="000000" w:sz="4" w:space="0"/>
            </w:tcBorders>
            <w:vAlign w:val="center"/>
          </w:tcPr>
          <w:p w14:paraId="2FE9D31D">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Version Control System Tools</w:t>
            </w:r>
          </w:p>
        </w:tc>
        <w:tc>
          <w:tcPr>
            <w:tcW w:w="1134" w:type="dxa"/>
            <w:tcBorders>
              <w:top w:val="single" w:color="000000" w:sz="4" w:space="0"/>
              <w:left w:val="single" w:color="000000" w:sz="4" w:space="0"/>
              <w:bottom w:val="single" w:color="000000" w:sz="4" w:space="0"/>
              <w:right w:val="single" w:color="000000" w:sz="4" w:space="0"/>
            </w:tcBorders>
            <w:vAlign w:val="center"/>
          </w:tcPr>
          <w:p w14:paraId="3854C3DF">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26EB0EAA">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229E62A1">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313A904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28265BC9">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6AA4742B">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VS202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42A0FBCF">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Community Engagement </w:t>
            </w:r>
          </w:p>
          <w:p w14:paraId="42098005">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Mini Project I</w:t>
            </w:r>
          </w:p>
        </w:tc>
        <w:tc>
          <w:tcPr>
            <w:tcW w:w="1134" w:type="dxa"/>
            <w:tcBorders>
              <w:top w:val="single" w:color="000000" w:sz="4" w:space="0"/>
              <w:left w:val="single" w:color="000000" w:sz="4" w:space="0"/>
              <w:bottom w:val="single" w:color="000000" w:sz="4" w:space="0"/>
              <w:right w:val="single" w:color="000000" w:sz="4" w:space="0"/>
            </w:tcBorders>
            <w:vAlign w:val="center"/>
          </w:tcPr>
          <w:p w14:paraId="018116F6">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505A985C">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3E93D5B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487AC00C">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VSEC</w:t>
            </w:r>
          </w:p>
        </w:tc>
      </w:tr>
      <w:tr w14:paraId="583441BD">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019D684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T</w:t>
            </w:r>
            <w:r>
              <w:rPr>
                <w:rFonts w:ascii="Times New Roman" w:hAnsi="Times New Roman" w:eastAsia="Times New Roman" w:cs="Times New Roman"/>
                <w:color w:val="000000"/>
                <w:sz w:val="24"/>
                <w:szCs w:val="24"/>
              </w:rPr>
              <w:t>VE202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187DB1C7">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Foreign Language – Korean Language</w:t>
            </w:r>
          </w:p>
          <w:p w14:paraId="5D626DC5">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German Language</w:t>
            </w:r>
          </w:p>
        </w:tc>
        <w:tc>
          <w:tcPr>
            <w:tcW w:w="1134" w:type="dxa"/>
            <w:tcBorders>
              <w:top w:val="single" w:color="000000" w:sz="4" w:space="0"/>
              <w:left w:val="single" w:color="000000" w:sz="4" w:space="0"/>
              <w:bottom w:val="single" w:color="000000" w:sz="4" w:space="0"/>
              <w:right w:val="single" w:color="000000" w:sz="4" w:space="0"/>
            </w:tcBorders>
            <w:vAlign w:val="center"/>
          </w:tcPr>
          <w:p w14:paraId="02A57D80">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276" w:type="dxa"/>
            <w:tcBorders>
              <w:top w:val="single" w:color="000000" w:sz="4" w:space="0"/>
              <w:left w:val="single" w:color="000000" w:sz="4" w:space="0"/>
              <w:bottom w:val="single" w:color="000000" w:sz="4" w:space="0"/>
              <w:right w:val="single" w:color="000000" w:sz="4" w:space="0"/>
            </w:tcBorders>
            <w:vAlign w:val="center"/>
          </w:tcPr>
          <w:p w14:paraId="21CC566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tcBorders>
              <w:top w:val="single" w:color="000000" w:sz="4" w:space="0"/>
              <w:left w:val="single" w:color="000000" w:sz="4" w:space="0"/>
              <w:bottom w:val="single" w:color="000000" w:sz="4" w:space="0"/>
              <w:right w:val="single" w:color="000000" w:sz="4" w:space="0"/>
            </w:tcBorders>
            <w:vAlign w:val="center"/>
          </w:tcPr>
          <w:p w14:paraId="371B86C6">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360E287E">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VEC</w:t>
            </w:r>
          </w:p>
        </w:tc>
      </w:tr>
      <w:tr w14:paraId="0ED8CD25">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59615926">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MD202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5F70D1EF">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109"/>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Financial Management/ </w:t>
            </w:r>
          </w:p>
          <w:p w14:paraId="06A5FC5F">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Corporate Law</w:t>
            </w:r>
          </w:p>
        </w:tc>
        <w:tc>
          <w:tcPr>
            <w:tcW w:w="1134" w:type="dxa"/>
            <w:tcBorders>
              <w:top w:val="single" w:color="000000" w:sz="4" w:space="0"/>
              <w:left w:val="single" w:color="000000" w:sz="4" w:space="0"/>
              <w:bottom w:val="single" w:color="000000" w:sz="4" w:space="0"/>
              <w:right w:val="single" w:color="000000" w:sz="4" w:space="0"/>
            </w:tcBorders>
            <w:vAlign w:val="center"/>
          </w:tcPr>
          <w:p w14:paraId="28CF7BC4">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2/0/0</w:t>
            </w:r>
          </w:p>
        </w:tc>
        <w:tc>
          <w:tcPr>
            <w:tcW w:w="1276" w:type="dxa"/>
            <w:tcBorders>
              <w:top w:val="single" w:color="000000" w:sz="4" w:space="0"/>
              <w:left w:val="single" w:color="000000" w:sz="4" w:space="0"/>
              <w:bottom w:val="single" w:color="000000" w:sz="4" w:space="0"/>
              <w:right w:val="single" w:color="000000" w:sz="4" w:space="0"/>
            </w:tcBorders>
            <w:vAlign w:val="center"/>
          </w:tcPr>
          <w:p w14:paraId="3ACBCAF8">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vAlign w:val="center"/>
          </w:tcPr>
          <w:p w14:paraId="373671D9">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417" w:type="dxa"/>
            <w:tcBorders>
              <w:top w:val="single" w:color="000000" w:sz="4" w:space="0"/>
              <w:left w:val="single" w:color="000000" w:sz="4" w:space="0"/>
              <w:bottom w:val="single" w:color="000000" w:sz="4" w:space="0"/>
              <w:right w:val="single" w:color="000000" w:sz="4" w:space="0"/>
            </w:tcBorders>
            <w:vAlign w:val="center"/>
          </w:tcPr>
          <w:p w14:paraId="3EBA5EEF">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68062BC8">
        <w:tblPrEx>
          <w:tblCellMar>
            <w:top w:w="0" w:type="dxa"/>
            <w:left w:w="5" w:type="dxa"/>
            <w:bottom w:w="0" w:type="dxa"/>
            <w:right w:w="5" w:type="dxa"/>
          </w:tblCellMar>
        </w:tblPrEx>
        <w:trPr>
          <w:trHeight w:val="397" w:hRule="atLeast"/>
        </w:trPr>
        <w:tc>
          <w:tcPr>
            <w:tcW w:w="1848" w:type="dxa"/>
            <w:gridSpan w:val="2"/>
            <w:tcBorders>
              <w:top w:val="single" w:color="000000" w:sz="4" w:space="0"/>
              <w:left w:val="single" w:color="000000" w:sz="4" w:space="0"/>
              <w:bottom w:val="single" w:color="000000" w:sz="4" w:space="0"/>
              <w:right w:val="single" w:color="000000" w:sz="4" w:space="0"/>
            </w:tcBorders>
            <w:vAlign w:val="center"/>
          </w:tcPr>
          <w:p w14:paraId="413D01F7">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MC202</w:t>
            </w:r>
          </w:p>
        </w:tc>
        <w:tc>
          <w:tcPr>
            <w:tcW w:w="3827" w:type="dxa"/>
            <w:tcBorders>
              <w:top w:val="single" w:color="000000" w:sz="4" w:space="0"/>
              <w:left w:val="single" w:color="000000" w:sz="4" w:space="0"/>
              <w:bottom w:val="single" w:color="000000" w:sz="4" w:space="0"/>
              <w:right w:val="single" w:color="000000" w:sz="4" w:space="0"/>
            </w:tcBorders>
            <w:vAlign w:val="center"/>
          </w:tcPr>
          <w:p w14:paraId="5667D228">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109"/>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Mandatory Course IV</w:t>
            </w:r>
          </w:p>
          <w:p w14:paraId="5C813ED7">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(Sustainable Development Practices)</w:t>
            </w:r>
          </w:p>
        </w:tc>
        <w:tc>
          <w:tcPr>
            <w:tcW w:w="1134" w:type="dxa"/>
            <w:tcBorders>
              <w:top w:val="single" w:color="000000" w:sz="4" w:space="0"/>
              <w:left w:val="single" w:color="000000" w:sz="4" w:space="0"/>
              <w:bottom w:val="single" w:color="000000" w:sz="4" w:space="0"/>
              <w:right w:val="single" w:color="000000" w:sz="4" w:space="0"/>
            </w:tcBorders>
            <w:vAlign w:val="center"/>
          </w:tcPr>
          <w:p w14:paraId="65549D56">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9" w:right="5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w:t>
            </w:r>
          </w:p>
        </w:tc>
        <w:tc>
          <w:tcPr>
            <w:tcW w:w="1276" w:type="dxa"/>
            <w:tcBorders>
              <w:top w:val="single" w:color="000000" w:sz="4" w:space="0"/>
              <w:left w:val="single" w:color="000000" w:sz="4" w:space="0"/>
              <w:bottom w:val="single" w:color="000000" w:sz="4" w:space="0"/>
              <w:right w:val="single" w:color="000000" w:sz="4" w:space="0"/>
            </w:tcBorders>
            <w:vAlign w:val="center"/>
          </w:tcPr>
          <w:p w14:paraId="7A24E745">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1" w:type="dxa"/>
            <w:tcBorders>
              <w:top w:val="single" w:color="000000" w:sz="4" w:space="0"/>
              <w:left w:val="single" w:color="000000" w:sz="4" w:space="0"/>
              <w:bottom w:val="single" w:color="000000" w:sz="4" w:space="0"/>
              <w:right w:val="single" w:color="000000" w:sz="4" w:space="0"/>
            </w:tcBorders>
            <w:vAlign w:val="center"/>
          </w:tcPr>
          <w:p w14:paraId="74C94C02">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1EC</w:t>
            </w:r>
          </w:p>
        </w:tc>
        <w:tc>
          <w:tcPr>
            <w:tcW w:w="1417" w:type="dxa"/>
            <w:tcBorders>
              <w:top w:val="single" w:color="000000" w:sz="4" w:space="0"/>
              <w:left w:val="single" w:color="000000" w:sz="4" w:space="0"/>
              <w:bottom w:val="single" w:color="000000" w:sz="4" w:space="0"/>
              <w:right w:val="single" w:color="000000" w:sz="4" w:space="0"/>
            </w:tcBorders>
            <w:vAlign w:val="center"/>
          </w:tcPr>
          <w:p w14:paraId="6975D200">
            <w:pPr>
              <w:widowControl w:val="0"/>
              <w:pBdr>
                <w:top w:val="none" w:color="auto" w:sz="0" w:space="0"/>
                <w:left w:val="none" w:color="auto" w:sz="0" w:space="0"/>
                <w:bottom w:val="none" w:color="auto" w:sz="0" w:space="0"/>
                <w:right w:val="none" w:color="auto" w:sz="0" w:space="0"/>
                <w:between w:val="none" w:color="auto" w:sz="0" w:space="0"/>
              </w:pBdr>
              <w:spacing w:before="131" w:after="0" w:line="240" w:lineRule="auto"/>
              <w:ind w:left="8" w:right="6"/>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MC</w:t>
            </w:r>
          </w:p>
        </w:tc>
      </w:tr>
      <w:tr w14:paraId="736436A5">
        <w:tblPrEx>
          <w:tblCellMar>
            <w:top w:w="0" w:type="dxa"/>
            <w:left w:w="5" w:type="dxa"/>
            <w:bottom w:w="0" w:type="dxa"/>
            <w:right w:w="5" w:type="dxa"/>
          </w:tblCellMar>
        </w:tblPrEx>
        <w:trPr>
          <w:trHeight w:val="397" w:hRule="atLeast"/>
        </w:trPr>
        <w:tc>
          <w:tcPr>
            <w:tcW w:w="6809" w:type="dxa"/>
            <w:gridSpan w:val="4"/>
            <w:tcBorders>
              <w:top w:val="single" w:color="000000" w:sz="4" w:space="0"/>
              <w:left w:val="single" w:color="000000" w:sz="4" w:space="0"/>
              <w:bottom w:val="single" w:color="000000" w:sz="4" w:space="0"/>
              <w:right w:val="single" w:color="000000" w:sz="4" w:space="0"/>
            </w:tcBorders>
            <w:vAlign w:val="center"/>
          </w:tcPr>
          <w:p w14:paraId="41E527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 xml:space="preserve"> </w:t>
            </w:r>
          </w:p>
        </w:tc>
        <w:tc>
          <w:tcPr>
            <w:tcW w:w="1276" w:type="dxa"/>
            <w:tcBorders>
              <w:top w:val="single" w:color="000000" w:sz="4" w:space="0"/>
              <w:left w:val="single" w:color="000000" w:sz="4" w:space="0"/>
              <w:bottom w:val="single" w:color="000000" w:sz="4" w:space="0"/>
              <w:right w:val="single" w:color="000000" w:sz="4" w:space="0"/>
            </w:tcBorders>
            <w:vAlign w:val="center"/>
          </w:tcPr>
          <w:p w14:paraId="0F17ED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0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w:t>
            </w:r>
          </w:p>
        </w:tc>
        <w:tc>
          <w:tcPr>
            <w:tcW w:w="2268" w:type="dxa"/>
            <w:gridSpan w:val="2"/>
            <w:tcBorders>
              <w:top w:val="single" w:color="000000" w:sz="4" w:space="0"/>
              <w:left w:val="single" w:color="000000" w:sz="4" w:space="0"/>
              <w:bottom w:val="single" w:color="000000" w:sz="4" w:space="0"/>
              <w:right w:val="single" w:color="000000" w:sz="4" w:space="0"/>
            </w:tcBorders>
            <w:vAlign w:val="center"/>
          </w:tcPr>
          <w:p w14:paraId="098CA35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01"/>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22</w:t>
            </w:r>
          </w:p>
        </w:tc>
      </w:tr>
    </w:tbl>
    <w:p w14:paraId="13BEE34F"/>
    <w:p w14:paraId="65ED8A9E"/>
    <w:p w14:paraId="4229BF6A"/>
    <w:p w14:paraId="7F789CC6"/>
    <w:tbl>
      <w:tblPr>
        <w:tblStyle w:val="35"/>
        <w:tblW w:w="10234" w:type="dxa"/>
        <w:tblInd w:w="-600" w:type="dxa"/>
        <w:tblLayout w:type="fixed"/>
        <w:tblCellMar>
          <w:top w:w="0" w:type="dxa"/>
          <w:left w:w="5" w:type="dxa"/>
          <w:bottom w:w="0" w:type="dxa"/>
          <w:right w:w="5" w:type="dxa"/>
        </w:tblCellMar>
      </w:tblPr>
      <w:tblGrid>
        <w:gridCol w:w="1871"/>
        <w:gridCol w:w="3686"/>
        <w:gridCol w:w="1134"/>
        <w:gridCol w:w="1417"/>
        <w:gridCol w:w="992"/>
        <w:gridCol w:w="1134"/>
      </w:tblGrid>
      <w:tr w14:paraId="4A926D71">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vAlign w:val="center"/>
          </w:tcPr>
          <w:p w14:paraId="66F470A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32"/>
                <w:szCs w:val="32"/>
              </w:rPr>
              <w:t>B. Tech Computer Science and Engineering (AI</w:t>
            </w:r>
            <w:r>
              <w:rPr>
                <w:rFonts w:hint="default" w:ascii="Times New Roman" w:hAnsi="Times New Roman" w:eastAsia="Times New Roman" w:cs="Times New Roman"/>
                <w:b/>
                <w:color w:val="000000"/>
                <w:sz w:val="32"/>
                <w:szCs w:val="32"/>
                <w:lang w:val="en-US"/>
              </w:rPr>
              <w:t>DS</w:t>
            </w:r>
            <w:r>
              <w:rPr>
                <w:rFonts w:ascii="Times New Roman" w:hAnsi="Times New Roman" w:eastAsia="Times New Roman" w:cs="Times New Roman"/>
                <w:b/>
                <w:color w:val="000000"/>
                <w:sz w:val="32"/>
                <w:szCs w:val="32"/>
              </w:rPr>
              <w:t>)</w:t>
            </w:r>
          </w:p>
        </w:tc>
      </w:tr>
      <w:tr w14:paraId="59DC681D">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6E7D596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V</w:t>
            </w:r>
          </w:p>
        </w:tc>
      </w:tr>
      <w:tr w14:paraId="180E7975">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6DB4F08">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right="23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686" w:type="dxa"/>
            <w:tcBorders>
              <w:top w:val="single" w:color="000000" w:sz="4" w:space="0"/>
              <w:left w:val="single" w:color="000000" w:sz="4" w:space="0"/>
              <w:bottom w:val="single" w:color="000000" w:sz="4" w:space="0"/>
              <w:right w:val="single" w:color="000000" w:sz="4" w:space="0"/>
            </w:tcBorders>
          </w:tcPr>
          <w:p w14:paraId="3673CCDC">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1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1386DD6E">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417" w:type="dxa"/>
            <w:tcBorders>
              <w:top w:val="single" w:color="000000" w:sz="4" w:space="0"/>
              <w:left w:val="single" w:color="000000" w:sz="4" w:space="0"/>
              <w:bottom w:val="single" w:color="000000" w:sz="4" w:space="0"/>
              <w:right w:val="single" w:color="000000" w:sz="4" w:space="0"/>
            </w:tcBorders>
          </w:tcPr>
          <w:p w14:paraId="37E97FB5">
            <w:pPr>
              <w:widowControl w:val="0"/>
              <w:pBdr>
                <w:top w:val="none" w:color="auto" w:sz="0" w:space="0"/>
                <w:left w:val="none" w:color="auto" w:sz="0" w:space="0"/>
                <w:bottom w:val="none" w:color="auto" w:sz="0" w:space="0"/>
                <w:right w:val="none" w:color="auto" w:sz="0" w:space="0"/>
                <w:between w:val="none" w:color="auto" w:sz="0" w:space="0"/>
              </w:pBdr>
              <w:spacing w:before="47" w:after="0" w:line="235" w:lineRule="auto"/>
              <w:ind w:left="116" w:right="102" w:firstLine="5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992" w:type="dxa"/>
            <w:tcBorders>
              <w:top w:val="single" w:color="000000" w:sz="4" w:space="0"/>
              <w:left w:val="single" w:color="000000" w:sz="4" w:space="0"/>
              <w:bottom w:val="single" w:color="000000" w:sz="4" w:space="0"/>
              <w:right w:val="single" w:color="000000" w:sz="4" w:space="0"/>
            </w:tcBorders>
          </w:tcPr>
          <w:p w14:paraId="13D505D1">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04" w:right="93"/>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134" w:type="dxa"/>
            <w:tcBorders>
              <w:top w:val="single" w:color="000000" w:sz="4" w:space="0"/>
              <w:left w:val="single" w:color="000000" w:sz="4" w:space="0"/>
              <w:bottom w:val="single" w:color="000000" w:sz="4" w:space="0"/>
              <w:right w:val="single" w:color="000000" w:sz="4" w:space="0"/>
            </w:tcBorders>
          </w:tcPr>
          <w:p w14:paraId="6E4CEC34">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9" w:right="2"/>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2986483D">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4FD4EE7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36CE040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cs="Times New Roman"/>
                <w:sz w:val="24"/>
              </w:rPr>
              <w:t>Deployment</w:t>
            </w:r>
            <w:r>
              <w:rPr>
                <w:rFonts w:ascii="Times New Roman" w:hAnsi="Times New Roman" w:cs="Times New Roman"/>
                <w:spacing w:val="-15"/>
                <w:sz w:val="24"/>
              </w:rPr>
              <w:t xml:space="preserve"> </w:t>
            </w:r>
            <w:r>
              <w:rPr>
                <w:rFonts w:ascii="Times New Roman" w:hAnsi="Times New Roman" w:cs="Times New Roman"/>
                <w:sz w:val="24"/>
              </w:rPr>
              <w:t>Techniques</w:t>
            </w:r>
            <w:r>
              <w:rPr>
                <w:rFonts w:ascii="Times New Roman" w:hAnsi="Times New Roman" w:cs="Times New Roman"/>
                <w:spacing w:val="-15"/>
                <w:sz w:val="24"/>
              </w:rPr>
              <w:t xml:space="preserve"> </w:t>
            </w:r>
            <w:r>
              <w:rPr>
                <w:rFonts w:ascii="Times New Roman" w:hAnsi="Times New Roman" w:cs="Times New Roman"/>
                <w:sz w:val="24"/>
              </w:rPr>
              <w:t xml:space="preserve">Using </w:t>
            </w:r>
            <w:r>
              <w:rPr>
                <w:rFonts w:ascii="Times New Roman" w:hAnsi="Times New Roman" w:cs="Times New Roman"/>
                <w:spacing w:val="-2"/>
                <w:sz w:val="24"/>
              </w:rPr>
              <w:t>MLOPS</w:t>
            </w:r>
          </w:p>
        </w:tc>
        <w:tc>
          <w:tcPr>
            <w:tcW w:w="1134" w:type="dxa"/>
            <w:tcBorders>
              <w:top w:val="single" w:color="000000" w:sz="4" w:space="0"/>
              <w:left w:val="single" w:color="000000" w:sz="4" w:space="0"/>
              <w:bottom w:val="single" w:color="000000" w:sz="4" w:space="0"/>
              <w:right w:val="single" w:color="000000" w:sz="4" w:space="0"/>
            </w:tcBorders>
            <w:vAlign w:val="center"/>
          </w:tcPr>
          <w:p w14:paraId="187E745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4641EC9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A1F606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50C17A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2A40416F">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286F010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4587AB1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b/>
                <w:color w:val="000000"/>
                <w:sz w:val="24"/>
                <w:szCs w:val="24"/>
              </w:rPr>
            </w:pPr>
            <w:r>
              <w:rPr>
                <w:rFonts w:ascii="Times New Roman" w:hAnsi="Times New Roman" w:cs="Times New Roman"/>
                <w:b/>
                <w:sz w:val="24"/>
              </w:rPr>
              <w:t>Predictive</w:t>
            </w:r>
            <w:r>
              <w:rPr>
                <w:rFonts w:ascii="Times New Roman" w:hAnsi="Times New Roman" w:cs="Times New Roman"/>
                <w:b/>
                <w:spacing w:val="-15"/>
                <w:sz w:val="24"/>
              </w:rPr>
              <w:t xml:space="preserve"> </w:t>
            </w:r>
            <w:r>
              <w:rPr>
                <w:rFonts w:ascii="Times New Roman" w:hAnsi="Times New Roman" w:cs="Times New Roman"/>
                <w:b/>
                <w:sz w:val="24"/>
              </w:rPr>
              <w:t>Modelling</w:t>
            </w:r>
            <w:r>
              <w:rPr>
                <w:rFonts w:ascii="Times New Roman" w:hAnsi="Times New Roman" w:cs="Times New Roman"/>
                <w:b/>
                <w:spacing w:val="-15"/>
                <w:sz w:val="24"/>
              </w:rPr>
              <w:t xml:space="preserve"> </w:t>
            </w:r>
            <w:r>
              <w:rPr>
                <w:rFonts w:ascii="Times New Roman" w:hAnsi="Times New Roman" w:cs="Times New Roman"/>
                <w:b/>
                <w:sz w:val="24"/>
              </w:rPr>
              <w:t>Using SPSS (IBM)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00BB254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417" w:type="dxa"/>
            <w:tcBorders>
              <w:top w:val="single" w:color="000000" w:sz="4" w:space="0"/>
              <w:left w:val="single" w:color="000000" w:sz="4" w:space="0"/>
              <w:bottom w:val="single" w:color="000000" w:sz="4" w:space="0"/>
              <w:right w:val="single" w:color="000000" w:sz="4" w:space="0"/>
            </w:tcBorders>
            <w:vAlign w:val="center"/>
          </w:tcPr>
          <w:p w14:paraId="2692478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54CDB52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72AB21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773CF218">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6CFDDBD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PC303</w:t>
            </w:r>
          </w:p>
        </w:tc>
        <w:tc>
          <w:tcPr>
            <w:tcW w:w="3686" w:type="dxa"/>
            <w:tcBorders>
              <w:top w:val="single" w:color="000000" w:sz="4" w:space="0"/>
              <w:left w:val="single" w:color="000000" w:sz="4" w:space="0"/>
              <w:bottom w:val="single" w:color="000000" w:sz="4" w:space="0"/>
              <w:right w:val="single" w:color="000000" w:sz="4" w:space="0"/>
            </w:tcBorders>
            <w:vAlign w:val="center"/>
          </w:tcPr>
          <w:p w14:paraId="61E74C6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cs="Times New Roman"/>
                <w:sz w:val="24"/>
              </w:rPr>
              <w:t>Deep</w:t>
            </w:r>
            <w:r>
              <w:rPr>
                <w:rFonts w:ascii="Times New Roman" w:hAnsi="Times New Roman" w:cs="Times New Roman"/>
                <w:spacing w:val="-10"/>
                <w:sz w:val="24"/>
              </w:rPr>
              <w:t xml:space="preserve"> </w:t>
            </w:r>
            <w:r>
              <w:rPr>
                <w:rFonts w:ascii="Times New Roman" w:hAnsi="Times New Roman" w:cs="Times New Roman"/>
                <w:sz w:val="24"/>
              </w:rPr>
              <w:t>Learning</w:t>
            </w:r>
            <w:r>
              <w:rPr>
                <w:rFonts w:ascii="Times New Roman" w:hAnsi="Times New Roman" w:cs="Times New Roman"/>
                <w:spacing w:val="-10"/>
                <w:sz w:val="24"/>
              </w:rPr>
              <w:t xml:space="preserve"> </w:t>
            </w:r>
            <w:r>
              <w:rPr>
                <w:rFonts w:ascii="Times New Roman" w:hAnsi="Times New Roman" w:cs="Times New Roman"/>
                <w:sz w:val="24"/>
              </w:rPr>
              <w:t>with</w:t>
            </w:r>
            <w:r>
              <w:rPr>
                <w:rFonts w:ascii="Times New Roman" w:hAnsi="Times New Roman" w:cs="Times New Roman"/>
                <w:spacing w:val="-10"/>
                <w:sz w:val="24"/>
              </w:rPr>
              <w:t xml:space="preserve"> </w:t>
            </w:r>
            <w:r>
              <w:rPr>
                <w:rFonts w:ascii="Times New Roman" w:hAnsi="Times New Roman" w:cs="Times New Roman"/>
                <w:sz w:val="24"/>
              </w:rPr>
              <w:t>Keras</w:t>
            </w:r>
            <w:r>
              <w:rPr>
                <w:rFonts w:ascii="Times New Roman" w:hAnsi="Times New Roman" w:cs="Times New Roman"/>
                <w:spacing w:val="-10"/>
                <w:sz w:val="24"/>
              </w:rPr>
              <w:t xml:space="preserve"> </w:t>
            </w:r>
            <w:r>
              <w:rPr>
                <w:rFonts w:ascii="Times New Roman" w:hAnsi="Times New Roman" w:cs="Times New Roman"/>
                <w:sz w:val="24"/>
              </w:rPr>
              <w:t>and Tensor flow</w:t>
            </w:r>
          </w:p>
        </w:tc>
        <w:tc>
          <w:tcPr>
            <w:tcW w:w="1134" w:type="dxa"/>
            <w:tcBorders>
              <w:top w:val="single" w:color="000000" w:sz="4" w:space="0"/>
              <w:left w:val="single" w:color="000000" w:sz="4" w:space="0"/>
              <w:bottom w:val="single" w:color="000000" w:sz="4" w:space="0"/>
              <w:right w:val="single" w:color="000000" w:sz="4" w:space="0"/>
            </w:tcBorders>
            <w:vAlign w:val="center"/>
          </w:tcPr>
          <w:p w14:paraId="016BC78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2/0/2</w:t>
            </w:r>
          </w:p>
        </w:tc>
        <w:tc>
          <w:tcPr>
            <w:tcW w:w="1417" w:type="dxa"/>
            <w:tcBorders>
              <w:top w:val="single" w:color="000000" w:sz="4" w:space="0"/>
              <w:left w:val="single" w:color="000000" w:sz="4" w:space="0"/>
              <w:bottom w:val="single" w:color="000000" w:sz="4" w:space="0"/>
              <w:right w:val="single" w:color="000000" w:sz="4" w:space="0"/>
            </w:tcBorders>
            <w:vAlign w:val="center"/>
          </w:tcPr>
          <w:p w14:paraId="1ED2E01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1AEB758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560775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3D3DC734">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0FE1653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7"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OE301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54F4A5C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Open Elective III</w:t>
            </w:r>
          </w:p>
        </w:tc>
        <w:tc>
          <w:tcPr>
            <w:tcW w:w="1134" w:type="dxa"/>
            <w:tcBorders>
              <w:top w:val="single" w:color="000000" w:sz="4" w:space="0"/>
              <w:left w:val="single" w:color="000000" w:sz="4" w:space="0"/>
              <w:bottom w:val="single" w:color="000000" w:sz="4" w:space="0"/>
              <w:right w:val="single" w:color="000000" w:sz="4" w:space="0"/>
            </w:tcBorders>
            <w:vAlign w:val="center"/>
          </w:tcPr>
          <w:p w14:paraId="4887AE7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183DAE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116C98C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0E2F077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OEC</w:t>
            </w:r>
          </w:p>
        </w:tc>
      </w:tr>
      <w:tr w14:paraId="5B68CB90">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2E55549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85" w:right="23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1A9C27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w:t>
            </w:r>
          </w:p>
        </w:tc>
        <w:tc>
          <w:tcPr>
            <w:tcW w:w="1134" w:type="dxa"/>
            <w:tcBorders>
              <w:top w:val="single" w:color="000000" w:sz="4" w:space="0"/>
              <w:left w:val="single" w:color="000000" w:sz="4" w:space="0"/>
              <w:bottom w:val="single" w:color="000000" w:sz="4" w:space="0"/>
              <w:right w:val="single" w:color="000000" w:sz="4" w:space="0"/>
            </w:tcBorders>
            <w:vAlign w:val="center"/>
          </w:tcPr>
          <w:p w14:paraId="739544B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407A48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2E2CA74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021ADBA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387F6F4">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2D1D222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85" w:right="23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51B4F5C8">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2645E6E7">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62B7FF50">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47CA804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3EA7B999">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9"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74E086FE">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3F7547A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MD301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114AAAE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Principles of Management</w:t>
            </w:r>
          </w:p>
        </w:tc>
        <w:tc>
          <w:tcPr>
            <w:tcW w:w="1134" w:type="dxa"/>
            <w:tcBorders>
              <w:top w:val="single" w:color="000000" w:sz="4" w:space="0"/>
              <w:left w:val="single" w:color="000000" w:sz="4" w:space="0"/>
              <w:bottom w:val="single" w:color="000000" w:sz="4" w:space="0"/>
              <w:right w:val="single" w:color="000000" w:sz="4" w:space="0"/>
            </w:tcBorders>
            <w:vAlign w:val="center"/>
          </w:tcPr>
          <w:p w14:paraId="788B6C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3/1/0</w:t>
            </w:r>
          </w:p>
        </w:tc>
        <w:tc>
          <w:tcPr>
            <w:tcW w:w="1417" w:type="dxa"/>
            <w:tcBorders>
              <w:top w:val="single" w:color="000000" w:sz="4" w:space="0"/>
              <w:left w:val="single" w:color="000000" w:sz="4" w:space="0"/>
              <w:bottom w:val="single" w:color="000000" w:sz="4" w:space="0"/>
              <w:right w:val="single" w:color="000000" w:sz="4" w:space="0"/>
            </w:tcBorders>
            <w:vAlign w:val="center"/>
          </w:tcPr>
          <w:p w14:paraId="17DEE0D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5C63A39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7587C6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33A2159B">
        <w:tblPrEx>
          <w:tblCellMar>
            <w:top w:w="0" w:type="dxa"/>
            <w:left w:w="5" w:type="dxa"/>
            <w:bottom w:w="0" w:type="dxa"/>
            <w:right w:w="5" w:type="dxa"/>
          </w:tblCellMar>
        </w:tblPrEx>
        <w:trPr>
          <w:trHeight w:val="397" w:hRule="atLeast"/>
        </w:trPr>
        <w:tc>
          <w:tcPr>
            <w:tcW w:w="6691" w:type="dxa"/>
            <w:gridSpan w:val="3"/>
            <w:tcBorders>
              <w:top w:val="single" w:color="000000" w:sz="4" w:space="0"/>
              <w:left w:val="single" w:color="000000" w:sz="4" w:space="0"/>
              <w:bottom w:val="single" w:color="000000" w:sz="4" w:space="0"/>
              <w:right w:val="single" w:color="000000" w:sz="4" w:space="0"/>
            </w:tcBorders>
            <w:vAlign w:val="center"/>
          </w:tcPr>
          <w:p w14:paraId="64A7B6F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Total </w:t>
            </w:r>
          </w:p>
        </w:tc>
        <w:tc>
          <w:tcPr>
            <w:tcW w:w="1417" w:type="dxa"/>
            <w:tcBorders>
              <w:top w:val="single" w:color="000000" w:sz="4" w:space="0"/>
              <w:left w:val="single" w:color="000000" w:sz="4" w:space="0"/>
              <w:bottom w:val="single" w:color="000000" w:sz="4" w:space="0"/>
              <w:right w:val="single" w:color="000000" w:sz="4" w:space="0"/>
            </w:tcBorders>
            <w:vAlign w:val="center"/>
          </w:tcPr>
          <w:p w14:paraId="1123AD0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24</w:t>
            </w:r>
          </w:p>
        </w:tc>
        <w:tc>
          <w:tcPr>
            <w:tcW w:w="2126" w:type="dxa"/>
            <w:gridSpan w:val="2"/>
            <w:tcBorders>
              <w:top w:val="single" w:color="000000" w:sz="4" w:space="0"/>
              <w:left w:val="single" w:color="000000" w:sz="4" w:space="0"/>
              <w:bottom w:val="single" w:color="000000" w:sz="4" w:space="0"/>
              <w:right w:val="single" w:color="000000" w:sz="4" w:space="0"/>
            </w:tcBorders>
            <w:vAlign w:val="center"/>
          </w:tcPr>
          <w:p w14:paraId="3548599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22</w:t>
            </w:r>
          </w:p>
        </w:tc>
      </w:tr>
      <w:tr w14:paraId="3CA04810">
        <w:tblPrEx>
          <w:tblCellMar>
            <w:top w:w="0" w:type="dxa"/>
            <w:left w:w="5" w:type="dxa"/>
            <w:bottom w:w="0" w:type="dxa"/>
            <w:right w:w="5" w:type="dxa"/>
          </w:tblCellMar>
        </w:tblPrEx>
        <w:trPr>
          <w:trHeight w:val="510" w:hRule="atLeast"/>
        </w:trPr>
        <w:tc>
          <w:tcPr>
            <w:tcW w:w="10234" w:type="dxa"/>
            <w:gridSpan w:val="6"/>
            <w:tcBorders>
              <w:top w:val="single" w:color="000000" w:sz="4" w:space="0"/>
              <w:left w:val="single" w:color="000000" w:sz="4" w:space="0"/>
              <w:bottom w:val="single" w:color="000000" w:sz="4" w:space="0"/>
              <w:right w:val="single" w:color="000000" w:sz="4" w:space="0"/>
            </w:tcBorders>
            <w:shd w:val="clear" w:color="auto" w:fill="BFBFBF"/>
            <w:vAlign w:val="center"/>
          </w:tcPr>
          <w:p w14:paraId="4E5F64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SEMESTER VI</w:t>
            </w:r>
          </w:p>
        </w:tc>
      </w:tr>
      <w:tr w14:paraId="2061E07F">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7C53325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686" w:type="dxa"/>
            <w:tcBorders>
              <w:top w:val="single" w:color="000000" w:sz="4" w:space="0"/>
              <w:left w:val="single" w:color="000000" w:sz="4" w:space="0"/>
              <w:bottom w:val="single" w:color="000000" w:sz="4" w:space="0"/>
              <w:right w:val="single" w:color="000000" w:sz="4" w:space="0"/>
            </w:tcBorders>
          </w:tcPr>
          <w:p w14:paraId="1EBE50C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1134" w:type="dxa"/>
            <w:tcBorders>
              <w:top w:val="single" w:color="000000" w:sz="4" w:space="0"/>
              <w:left w:val="single" w:color="000000" w:sz="4" w:space="0"/>
              <w:bottom w:val="single" w:color="000000" w:sz="4" w:space="0"/>
              <w:right w:val="single" w:color="000000" w:sz="4" w:space="0"/>
            </w:tcBorders>
          </w:tcPr>
          <w:p w14:paraId="062DA5C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417" w:type="dxa"/>
            <w:tcBorders>
              <w:top w:val="single" w:color="000000" w:sz="4" w:space="0"/>
              <w:left w:val="single" w:color="000000" w:sz="4" w:space="0"/>
              <w:bottom w:val="single" w:color="000000" w:sz="4" w:space="0"/>
              <w:right w:val="single" w:color="000000" w:sz="4" w:space="0"/>
            </w:tcBorders>
          </w:tcPr>
          <w:p w14:paraId="203E9C9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992" w:type="dxa"/>
            <w:tcBorders>
              <w:top w:val="single" w:color="000000" w:sz="4" w:space="0"/>
              <w:left w:val="single" w:color="000000" w:sz="4" w:space="0"/>
              <w:bottom w:val="single" w:color="000000" w:sz="4" w:space="0"/>
              <w:right w:val="single" w:color="000000" w:sz="4" w:space="0"/>
            </w:tcBorders>
          </w:tcPr>
          <w:p w14:paraId="1D091A2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134" w:type="dxa"/>
            <w:tcBorders>
              <w:top w:val="single" w:color="000000" w:sz="4" w:space="0"/>
              <w:left w:val="single" w:color="000000" w:sz="4" w:space="0"/>
              <w:bottom w:val="single" w:color="000000" w:sz="4" w:space="0"/>
              <w:right w:val="single" w:color="000000" w:sz="4" w:space="0"/>
            </w:tcBorders>
          </w:tcPr>
          <w:p w14:paraId="013D1BD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2BBDDD7C">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223E6B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PC304</w:t>
            </w:r>
          </w:p>
        </w:tc>
        <w:tc>
          <w:tcPr>
            <w:tcW w:w="3686" w:type="dxa"/>
            <w:tcBorders>
              <w:top w:val="single" w:color="000000" w:sz="4" w:space="0"/>
              <w:left w:val="single" w:color="000000" w:sz="4" w:space="0"/>
              <w:bottom w:val="single" w:color="000000" w:sz="4" w:space="0"/>
              <w:right w:val="single" w:color="000000" w:sz="4" w:space="0"/>
            </w:tcBorders>
            <w:vAlign w:val="center"/>
          </w:tcPr>
          <w:p w14:paraId="4FC011B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cs="Times New Roman"/>
                <w:b/>
                <w:sz w:val="24"/>
              </w:rPr>
              <w:t>Spark</w:t>
            </w:r>
            <w:r>
              <w:rPr>
                <w:rFonts w:ascii="Times New Roman" w:hAnsi="Times New Roman" w:cs="Times New Roman"/>
                <w:b/>
                <w:spacing w:val="-13"/>
                <w:sz w:val="24"/>
              </w:rPr>
              <w:t xml:space="preserve"> </w:t>
            </w:r>
            <w:r>
              <w:rPr>
                <w:rFonts w:ascii="Times New Roman" w:hAnsi="Times New Roman" w:cs="Times New Roman"/>
                <w:b/>
                <w:sz w:val="24"/>
              </w:rPr>
              <w:t>and</w:t>
            </w:r>
            <w:r>
              <w:rPr>
                <w:rFonts w:ascii="Times New Roman" w:hAnsi="Times New Roman" w:cs="Times New Roman"/>
                <w:b/>
                <w:spacing w:val="-13"/>
                <w:sz w:val="24"/>
              </w:rPr>
              <w:t xml:space="preserve"> </w:t>
            </w:r>
            <w:r>
              <w:rPr>
                <w:rFonts w:ascii="Times New Roman" w:hAnsi="Times New Roman" w:cs="Times New Roman"/>
                <w:b/>
                <w:sz w:val="24"/>
              </w:rPr>
              <w:t>Scala</w:t>
            </w:r>
            <w:r>
              <w:rPr>
                <w:rFonts w:ascii="Times New Roman" w:hAnsi="Times New Roman" w:cs="Times New Roman"/>
                <w:b/>
                <w:spacing w:val="-12"/>
                <w:sz w:val="24"/>
              </w:rPr>
              <w:t xml:space="preserve"> </w:t>
            </w:r>
            <w:r>
              <w:rPr>
                <w:rFonts w:ascii="Times New Roman" w:hAnsi="Times New Roman" w:cs="Times New Roman"/>
                <w:b/>
                <w:sz w:val="24"/>
              </w:rPr>
              <w:t xml:space="preserve">Fundamentals </w:t>
            </w:r>
            <w:r>
              <w:rPr>
                <w:rFonts w:ascii="Times New Roman" w:hAnsi="Times New Roman" w:cs="Times New Roman"/>
                <w:b/>
                <w:spacing w:val="-2"/>
                <w:sz w:val="24"/>
              </w:rPr>
              <w:t>(IBM)</w:t>
            </w:r>
          </w:p>
        </w:tc>
        <w:tc>
          <w:tcPr>
            <w:tcW w:w="1134" w:type="dxa"/>
            <w:tcBorders>
              <w:top w:val="single" w:color="000000" w:sz="4" w:space="0"/>
              <w:left w:val="single" w:color="000000" w:sz="4" w:space="0"/>
              <w:bottom w:val="single" w:color="000000" w:sz="4" w:space="0"/>
              <w:right w:val="single" w:color="000000" w:sz="4" w:space="0"/>
            </w:tcBorders>
            <w:vAlign w:val="center"/>
          </w:tcPr>
          <w:p w14:paraId="167525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417" w:type="dxa"/>
            <w:tcBorders>
              <w:top w:val="single" w:color="000000" w:sz="4" w:space="0"/>
              <w:left w:val="single" w:color="000000" w:sz="4" w:space="0"/>
              <w:bottom w:val="single" w:color="000000" w:sz="4" w:space="0"/>
              <w:right w:val="single" w:color="000000" w:sz="4" w:space="0"/>
            </w:tcBorders>
            <w:vAlign w:val="center"/>
          </w:tcPr>
          <w:p w14:paraId="272F4EC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vAlign w:val="center"/>
          </w:tcPr>
          <w:p w14:paraId="5CEEAC2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4B4EDE9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5AF1227C">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523FB5C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PC305</w:t>
            </w:r>
          </w:p>
        </w:tc>
        <w:tc>
          <w:tcPr>
            <w:tcW w:w="3686" w:type="dxa"/>
            <w:tcBorders>
              <w:top w:val="single" w:color="000000" w:sz="4" w:space="0"/>
              <w:left w:val="single" w:color="000000" w:sz="4" w:space="0"/>
              <w:bottom w:val="single" w:color="000000" w:sz="4" w:space="0"/>
              <w:right w:val="single" w:color="000000" w:sz="4" w:space="0"/>
            </w:tcBorders>
            <w:vAlign w:val="center"/>
          </w:tcPr>
          <w:p w14:paraId="712CF4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cs="Times New Roman"/>
                <w:sz w:val="24"/>
              </w:rPr>
              <w:t>AWS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Azure</w:t>
            </w:r>
            <w:r>
              <w:rPr>
                <w:rFonts w:ascii="Times New Roman" w:hAnsi="Times New Roman" w:cs="Times New Roman"/>
                <w:spacing w:val="-3"/>
                <w:sz w:val="24"/>
              </w:rPr>
              <w:t xml:space="preserve"> </w:t>
            </w:r>
            <w:r>
              <w:rPr>
                <w:rFonts w:ascii="Times New Roman" w:hAnsi="Times New Roman" w:cs="Times New Roman"/>
                <w:sz w:val="24"/>
              </w:rPr>
              <w:t xml:space="preserve">Cloud </w:t>
            </w:r>
            <w:r>
              <w:rPr>
                <w:rFonts w:ascii="Times New Roman" w:hAnsi="Times New Roman" w:cs="Times New Roman"/>
                <w:spacing w:val="-2"/>
                <w:sz w:val="24"/>
              </w:rPr>
              <w:t>Services</w:t>
            </w:r>
          </w:p>
        </w:tc>
        <w:tc>
          <w:tcPr>
            <w:tcW w:w="1134" w:type="dxa"/>
            <w:tcBorders>
              <w:top w:val="single" w:color="000000" w:sz="4" w:space="0"/>
              <w:left w:val="single" w:color="000000" w:sz="4" w:space="0"/>
              <w:bottom w:val="single" w:color="000000" w:sz="4" w:space="0"/>
              <w:right w:val="single" w:color="000000" w:sz="4" w:space="0"/>
            </w:tcBorders>
            <w:vAlign w:val="center"/>
          </w:tcPr>
          <w:p w14:paraId="64A113C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417" w:type="dxa"/>
            <w:tcBorders>
              <w:top w:val="single" w:color="000000" w:sz="4" w:space="0"/>
              <w:left w:val="single" w:color="000000" w:sz="4" w:space="0"/>
              <w:bottom w:val="single" w:color="000000" w:sz="4" w:space="0"/>
              <w:right w:val="single" w:color="000000" w:sz="4" w:space="0"/>
            </w:tcBorders>
            <w:vAlign w:val="center"/>
          </w:tcPr>
          <w:p w14:paraId="127FBB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992" w:type="dxa"/>
            <w:tcBorders>
              <w:top w:val="single" w:color="000000" w:sz="4" w:space="0"/>
              <w:left w:val="single" w:color="000000" w:sz="4" w:space="0"/>
              <w:bottom w:val="single" w:color="000000" w:sz="4" w:space="0"/>
              <w:right w:val="single" w:color="000000" w:sz="4" w:space="0"/>
            </w:tcBorders>
            <w:vAlign w:val="center"/>
          </w:tcPr>
          <w:p w14:paraId="4937460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134" w:type="dxa"/>
            <w:tcBorders>
              <w:top w:val="single" w:color="000000" w:sz="4" w:space="0"/>
              <w:left w:val="single" w:color="000000" w:sz="4" w:space="0"/>
              <w:bottom w:val="single" w:color="000000" w:sz="4" w:space="0"/>
              <w:right w:val="single" w:color="000000" w:sz="4" w:space="0"/>
            </w:tcBorders>
            <w:vAlign w:val="center"/>
          </w:tcPr>
          <w:p w14:paraId="68853F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16778A97">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1B55F2C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PE303</w:t>
            </w:r>
          </w:p>
        </w:tc>
        <w:tc>
          <w:tcPr>
            <w:tcW w:w="3686" w:type="dxa"/>
            <w:tcBorders>
              <w:top w:val="single" w:color="000000" w:sz="4" w:space="0"/>
              <w:left w:val="single" w:color="000000" w:sz="4" w:space="0"/>
              <w:bottom w:val="single" w:color="000000" w:sz="4" w:space="0"/>
              <w:right w:val="single" w:color="000000" w:sz="4" w:space="0"/>
            </w:tcBorders>
            <w:vAlign w:val="center"/>
          </w:tcPr>
          <w:p w14:paraId="4B4E973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III</w:t>
            </w:r>
          </w:p>
        </w:tc>
        <w:tc>
          <w:tcPr>
            <w:tcW w:w="1134" w:type="dxa"/>
            <w:tcBorders>
              <w:top w:val="single" w:color="000000" w:sz="4" w:space="0"/>
              <w:left w:val="single" w:color="000000" w:sz="4" w:space="0"/>
              <w:bottom w:val="single" w:color="000000" w:sz="4" w:space="0"/>
              <w:right w:val="single" w:color="000000" w:sz="4" w:space="0"/>
            </w:tcBorders>
            <w:vAlign w:val="center"/>
          </w:tcPr>
          <w:p w14:paraId="210C5FF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72CB57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7DE9E8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1187814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826F612">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656717B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PE304</w:t>
            </w:r>
          </w:p>
        </w:tc>
        <w:tc>
          <w:tcPr>
            <w:tcW w:w="3686" w:type="dxa"/>
            <w:tcBorders>
              <w:top w:val="single" w:color="000000" w:sz="4" w:space="0"/>
              <w:left w:val="single" w:color="000000" w:sz="4" w:space="0"/>
              <w:bottom w:val="single" w:color="000000" w:sz="4" w:space="0"/>
              <w:right w:val="single" w:color="000000" w:sz="4" w:space="0"/>
            </w:tcBorders>
            <w:vAlign w:val="center"/>
          </w:tcPr>
          <w:p w14:paraId="3F06394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IV</w:t>
            </w:r>
          </w:p>
        </w:tc>
        <w:tc>
          <w:tcPr>
            <w:tcW w:w="1134" w:type="dxa"/>
            <w:tcBorders>
              <w:top w:val="single" w:color="000000" w:sz="4" w:space="0"/>
              <w:left w:val="single" w:color="000000" w:sz="4" w:space="0"/>
              <w:bottom w:val="single" w:color="000000" w:sz="4" w:space="0"/>
              <w:right w:val="single" w:color="000000" w:sz="4" w:space="0"/>
            </w:tcBorders>
            <w:vAlign w:val="center"/>
          </w:tcPr>
          <w:p w14:paraId="6CD012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05569A8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6672CD7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5D4200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333FAE1E">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7BE70CD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PE305</w:t>
            </w:r>
          </w:p>
        </w:tc>
        <w:tc>
          <w:tcPr>
            <w:tcW w:w="3686" w:type="dxa"/>
            <w:tcBorders>
              <w:top w:val="single" w:color="000000" w:sz="4" w:space="0"/>
              <w:left w:val="single" w:color="000000" w:sz="4" w:space="0"/>
              <w:bottom w:val="single" w:color="000000" w:sz="4" w:space="0"/>
              <w:right w:val="single" w:color="000000" w:sz="4" w:space="0"/>
            </w:tcBorders>
            <w:vAlign w:val="center"/>
          </w:tcPr>
          <w:p w14:paraId="69E550D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 – V</w:t>
            </w:r>
          </w:p>
        </w:tc>
        <w:tc>
          <w:tcPr>
            <w:tcW w:w="1134" w:type="dxa"/>
            <w:tcBorders>
              <w:top w:val="single" w:color="000000" w:sz="4" w:space="0"/>
              <w:left w:val="single" w:color="000000" w:sz="4" w:space="0"/>
              <w:bottom w:val="single" w:color="000000" w:sz="4" w:space="0"/>
              <w:right w:val="single" w:color="000000" w:sz="4" w:space="0"/>
            </w:tcBorders>
            <w:vAlign w:val="center"/>
          </w:tcPr>
          <w:p w14:paraId="1D5AA71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39C7E6A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44E981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4D0E28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22E5D2DB">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69E5A10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MD302</w:t>
            </w:r>
          </w:p>
        </w:tc>
        <w:tc>
          <w:tcPr>
            <w:tcW w:w="3686" w:type="dxa"/>
            <w:tcBorders>
              <w:top w:val="single" w:color="000000" w:sz="4" w:space="0"/>
              <w:left w:val="single" w:color="000000" w:sz="4" w:space="0"/>
              <w:bottom w:val="single" w:color="000000" w:sz="4" w:space="0"/>
              <w:right w:val="single" w:color="000000" w:sz="4" w:space="0"/>
            </w:tcBorders>
            <w:vAlign w:val="center"/>
          </w:tcPr>
          <w:p w14:paraId="295E9C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IPR and EDP</w:t>
            </w:r>
          </w:p>
        </w:tc>
        <w:tc>
          <w:tcPr>
            <w:tcW w:w="1134" w:type="dxa"/>
            <w:tcBorders>
              <w:top w:val="single" w:color="000000" w:sz="4" w:space="0"/>
              <w:left w:val="single" w:color="000000" w:sz="4" w:space="0"/>
              <w:bottom w:val="single" w:color="000000" w:sz="4" w:space="0"/>
              <w:right w:val="single" w:color="000000" w:sz="4" w:space="0"/>
            </w:tcBorders>
            <w:vAlign w:val="center"/>
          </w:tcPr>
          <w:p w14:paraId="2DAD4F3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417" w:type="dxa"/>
            <w:tcBorders>
              <w:top w:val="single" w:color="000000" w:sz="4" w:space="0"/>
              <w:left w:val="single" w:color="000000" w:sz="4" w:space="0"/>
              <w:bottom w:val="single" w:color="000000" w:sz="4" w:space="0"/>
              <w:right w:val="single" w:color="000000" w:sz="4" w:space="0"/>
            </w:tcBorders>
            <w:vAlign w:val="center"/>
          </w:tcPr>
          <w:p w14:paraId="6CC5F8C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992" w:type="dxa"/>
            <w:tcBorders>
              <w:top w:val="single" w:color="000000" w:sz="4" w:space="0"/>
              <w:left w:val="single" w:color="000000" w:sz="4" w:space="0"/>
              <w:bottom w:val="single" w:color="000000" w:sz="4" w:space="0"/>
              <w:right w:val="single" w:color="000000" w:sz="4" w:space="0"/>
            </w:tcBorders>
            <w:vAlign w:val="center"/>
          </w:tcPr>
          <w:p w14:paraId="01E5E2C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34" w:type="dxa"/>
            <w:tcBorders>
              <w:top w:val="single" w:color="000000" w:sz="4" w:space="0"/>
              <w:left w:val="single" w:color="000000" w:sz="4" w:space="0"/>
              <w:bottom w:val="single" w:color="000000" w:sz="4" w:space="0"/>
              <w:right w:val="single" w:color="000000" w:sz="4" w:space="0"/>
            </w:tcBorders>
            <w:vAlign w:val="center"/>
          </w:tcPr>
          <w:p w14:paraId="6B39C92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4A7DAF86">
        <w:tblPrEx>
          <w:tblCellMar>
            <w:top w:w="0" w:type="dxa"/>
            <w:left w:w="5" w:type="dxa"/>
            <w:bottom w:w="0" w:type="dxa"/>
            <w:right w:w="5" w:type="dxa"/>
          </w:tblCellMar>
        </w:tblPrEx>
        <w:trPr>
          <w:trHeight w:val="397" w:hRule="atLeast"/>
        </w:trPr>
        <w:tc>
          <w:tcPr>
            <w:tcW w:w="1871" w:type="dxa"/>
            <w:tcBorders>
              <w:top w:val="single" w:color="000000" w:sz="4" w:space="0"/>
              <w:left w:val="single" w:color="000000" w:sz="4" w:space="0"/>
              <w:bottom w:val="single" w:color="000000" w:sz="4" w:space="0"/>
              <w:right w:val="single" w:color="000000" w:sz="4" w:space="0"/>
            </w:tcBorders>
          </w:tcPr>
          <w:p w14:paraId="7EA79DA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2" w:right="13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PR301</w:t>
            </w:r>
          </w:p>
        </w:tc>
        <w:tc>
          <w:tcPr>
            <w:tcW w:w="3686" w:type="dxa"/>
            <w:tcBorders>
              <w:top w:val="single" w:color="000000" w:sz="4" w:space="0"/>
              <w:left w:val="single" w:color="000000" w:sz="4" w:space="0"/>
              <w:bottom w:val="single" w:color="000000" w:sz="4" w:space="0"/>
              <w:right w:val="single" w:color="000000" w:sz="4" w:space="0"/>
            </w:tcBorders>
            <w:vAlign w:val="center"/>
          </w:tcPr>
          <w:p w14:paraId="7F57B1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Mini Project II</w:t>
            </w:r>
          </w:p>
        </w:tc>
        <w:tc>
          <w:tcPr>
            <w:tcW w:w="1134" w:type="dxa"/>
            <w:tcBorders>
              <w:top w:val="single" w:color="000000" w:sz="4" w:space="0"/>
              <w:left w:val="single" w:color="000000" w:sz="4" w:space="0"/>
              <w:bottom w:val="single" w:color="000000" w:sz="4" w:space="0"/>
              <w:right w:val="single" w:color="000000" w:sz="4" w:space="0"/>
            </w:tcBorders>
            <w:vAlign w:val="center"/>
          </w:tcPr>
          <w:p w14:paraId="6242B28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0/0/4</w:t>
            </w:r>
          </w:p>
        </w:tc>
        <w:tc>
          <w:tcPr>
            <w:tcW w:w="1417" w:type="dxa"/>
            <w:tcBorders>
              <w:top w:val="single" w:color="000000" w:sz="4" w:space="0"/>
              <w:left w:val="single" w:color="000000" w:sz="4" w:space="0"/>
              <w:bottom w:val="single" w:color="000000" w:sz="4" w:space="0"/>
              <w:right w:val="single" w:color="000000" w:sz="4" w:space="0"/>
            </w:tcBorders>
            <w:vAlign w:val="center"/>
          </w:tcPr>
          <w:p w14:paraId="33C6E1B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992" w:type="dxa"/>
            <w:tcBorders>
              <w:top w:val="single" w:color="000000" w:sz="4" w:space="0"/>
              <w:left w:val="single" w:color="000000" w:sz="4" w:space="0"/>
              <w:bottom w:val="single" w:color="000000" w:sz="4" w:space="0"/>
              <w:right w:val="single" w:color="000000" w:sz="4" w:space="0"/>
            </w:tcBorders>
            <w:vAlign w:val="center"/>
          </w:tcPr>
          <w:p w14:paraId="6FCD338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4" w:right="9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1134" w:type="dxa"/>
            <w:tcBorders>
              <w:top w:val="single" w:color="000000" w:sz="4" w:space="0"/>
              <w:left w:val="single" w:color="000000" w:sz="4" w:space="0"/>
              <w:bottom w:val="single" w:color="000000" w:sz="4" w:space="0"/>
              <w:right w:val="single" w:color="000000" w:sz="4" w:space="0"/>
            </w:tcBorders>
            <w:vAlign w:val="center"/>
          </w:tcPr>
          <w:p w14:paraId="2E3F391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551D69AD">
        <w:tblPrEx>
          <w:tblCellMar>
            <w:top w:w="0" w:type="dxa"/>
            <w:left w:w="5" w:type="dxa"/>
            <w:bottom w:w="0" w:type="dxa"/>
            <w:right w:w="5" w:type="dxa"/>
          </w:tblCellMar>
        </w:tblPrEx>
        <w:trPr>
          <w:trHeight w:val="397" w:hRule="atLeast"/>
        </w:trPr>
        <w:tc>
          <w:tcPr>
            <w:tcW w:w="6691" w:type="dxa"/>
            <w:gridSpan w:val="3"/>
            <w:tcBorders>
              <w:top w:val="single" w:color="000000" w:sz="4" w:space="0"/>
              <w:left w:val="single" w:color="000000" w:sz="4" w:space="0"/>
              <w:bottom w:val="single" w:color="000000" w:sz="4" w:space="0"/>
              <w:right w:val="single" w:color="000000" w:sz="4" w:space="0"/>
            </w:tcBorders>
            <w:vAlign w:val="center"/>
          </w:tcPr>
          <w:p w14:paraId="69DD17D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5" w:right="2"/>
              <w:jc w:val="center"/>
              <w:rPr>
                <w:rFonts w:ascii="Times New Roman" w:hAnsi="Times New Roman" w:eastAsia="Times New Roman" w:cs="Times New Roman"/>
                <w:color w:val="000000"/>
                <w:sz w:val="24"/>
                <w:szCs w:val="24"/>
              </w:rPr>
            </w:pPr>
            <w:r>
              <w:rPr>
                <w:rFonts w:hint="default" w:ascii="Times New Roman" w:hAnsi="Times New Roman" w:eastAsia="Times New Roman" w:cs="Times New Roman"/>
                <w:b/>
                <w:color w:val="000000"/>
                <w:sz w:val="24"/>
                <w:szCs w:val="24"/>
                <w:lang w:val="en-US"/>
              </w:rPr>
              <w:t xml:space="preserve">                                                                                           </w:t>
            </w:r>
            <w:r>
              <w:rPr>
                <w:rFonts w:ascii="Times New Roman" w:hAnsi="Times New Roman" w:eastAsia="Times New Roman" w:cs="Times New Roman"/>
                <w:b/>
                <w:color w:val="000000"/>
                <w:sz w:val="24"/>
                <w:szCs w:val="24"/>
              </w:rPr>
              <w:t>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w:t>
            </w:r>
          </w:p>
        </w:tc>
        <w:tc>
          <w:tcPr>
            <w:tcW w:w="1417" w:type="dxa"/>
            <w:tcBorders>
              <w:top w:val="single" w:color="000000" w:sz="4" w:space="0"/>
              <w:left w:val="single" w:color="000000" w:sz="4" w:space="0"/>
              <w:bottom w:val="single" w:color="000000" w:sz="4" w:space="0"/>
              <w:right w:val="single" w:color="000000" w:sz="4" w:space="0"/>
            </w:tcBorders>
            <w:vAlign w:val="center"/>
          </w:tcPr>
          <w:p w14:paraId="61E9292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1"/>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26</w:t>
            </w:r>
          </w:p>
        </w:tc>
        <w:tc>
          <w:tcPr>
            <w:tcW w:w="2126" w:type="dxa"/>
            <w:gridSpan w:val="2"/>
            <w:tcBorders>
              <w:top w:val="single" w:color="000000" w:sz="4" w:space="0"/>
              <w:left w:val="single" w:color="000000" w:sz="4" w:space="0"/>
              <w:bottom w:val="single" w:color="000000" w:sz="4" w:space="0"/>
              <w:right w:val="single" w:color="000000" w:sz="4" w:space="0"/>
            </w:tcBorders>
            <w:vAlign w:val="center"/>
          </w:tcPr>
          <w:p w14:paraId="633DCE3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9"/>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22</w:t>
            </w:r>
          </w:p>
        </w:tc>
      </w:tr>
    </w:tbl>
    <w:p w14:paraId="4F6FA768">
      <w:pPr>
        <w:tabs>
          <w:tab w:val="left" w:pos="1516"/>
        </w:tabs>
      </w:pPr>
    </w:p>
    <w:p w14:paraId="23D5DF68"/>
    <w:p w14:paraId="5EE85087"/>
    <w:p w14:paraId="256C4DF1"/>
    <w:p w14:paraId="04B6FFF6"/>
    <w:p w14:paraId="65324624"/>
    <w:p w14:paraId="74C66709"/>
    <w:p w14:paraId="54F5D6B7"/>
    <w:p w14:paraId="11662A48"/>
    <w:p w14:paraId="5AAE2472"/>
    <w:tbl>
      <w:tblPr>
        <w:tblStyle w:val="37"/>
        <w:tblpPr w:leftFromText="180" w:rightFromText="180" w:vertAnchor="text" w:horzAnchor="margin" w:tblpXSpec="center" w:tblpY="248"/>
        <w:tblW w:w="10374" w:type="dxa"/>
        <w:tblInd w:w="0" w:type="dxa"/>
        <w:tblLayout w:type="fixed"/>
        <w:tblCellMar>
          <w:top w:w="0" w:type="dxa"/>
          <w:left w:w="5" w:type="dxa"/>
          <w:bottom w:w="0" w:type="dxa"/>
          <w:right w:w="5" w:type="dxa"/>
        </w:tblCellMar>
      </w:tblPr>
      <w:tblGrid>
        <w:gridCol w:w="10"/>
        <w:gridCol w:w="10"/>
        <w:gridCol w:w="10"/>
        <w:gridCol w:w="1960"/>
        <w:gridCol w:w="20"/>
        <w:gridCol w:w="10"/>
        <w:gridCol w:w="3679"/>
        <w:gridCol w:w="10"/>
        <w:gridCol w:w="990"/>
        <w:gridCol w:w="1136"/>
        <w:gridCol w:w="10"/>
        <w:gridCol w:w="10"/>
        <w:gridCol w:w="1107"/>
        <w:gridCol w:w="10"/>
        <w:gridCol w:w="1382"/>
        <w:gridCol w:w="10"/>
        <w:gridCol w:w="10"/>
      </w:tblGrid>
      <w:tr w14:paraId="0221F24D">
        <w:tblPrEx>
          <w:tblCellMar>
            <w:top w:w="0" w:type="dxa"/>
            <w:left w:w="5" w:type="dxa"/>
            <w:bottom w:w="0" w:type="dxa"/>
            <w:right w:w="5" w:type="dxa"/>
          </w:tblCellMar>
        </w:tblPrEx>
        <w:trPr>
          <w:gridBefore w:val="1"/>
          <w:wBefore w:w="10" w:type="dxa"/>
          <w:trHeight w:val="510" w:hRule="atLeast"/>
        </w:trPr>
        <w:tc>
          <w:tcPr>
            <w:tcW w:w="10364" w:type="dxa"/>
            <w:gridSpan w:val="16"/>
            <w:tcBorders>
              <w:top w:val="single" w:color="000000" w:sz="4" w:space="0"/>
              <w:left w:val="single" w:color="000000" w:sz="4" w:space="0"/>
              <w:bottom w:val="single" w:color="000000" w:sz="4" w:space="0"/>
              <w:right w:val="single" w:color="000000" w:sz="4" w:space="0"/>
            </w:tcBorders>
            <w:vAlign w:val="center"/>
          </w:tcPr>
          <w:p w14:paraId="29822DC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B. Tech Computer Science and Engineering (AI</w:t>
            </w:r>
            <w:r>
              <w:rPr>
                <w:rFonts w:hint="default" w:ascii="Times New Roman" w:hAnsi="Times New Roman" w:eastAsia="Times New Roman" w:cs="Times New Roman"/>
                <w:b/>
                <w:color w:val="000000"/>
                <w:sz w:val="32"/>
                <w:szCs w:val="32"/>
                <w:lang w:val="en-US"/>
              </w:rPr>
              <w:t>DS</w:t>
            </w:r>
            <w:r>
              <w:rPr>
                <w:rFonts w:ascii="Times New Roman" w:hAnsi="Times New Roman" w:eastAsia="Times New Roman" w:cs="Times New Roman"/>
                <w:b/>
                <w:color w:val="000000"/>
                <w:sz w:val="32"/>
                <w:szCs w:val="32"/>
              </w:rPr>
              <w:t>)</w:t>
            </w:r>
          </w:p>
        </w:tc>
      </w:tr>
      <w:tr w14:paraId="5396779E">
        <w:tblPrEx>
          <w:tblCellMar>
            <w:top w:w="0" w:type="dxa"/>
            <w:left w:w="5" w:type="dxa"/>
            <w:bottom w:w="0" w:type="dxa"/>
            <w:right w:w="5" w:type="dxa"/>
          </w:tblCellMar>
        </w:tblPrEx>
        <w:trPr>
          <w:gridBefore w:val="1"/>
          <w:wBefore w:w="10" w:type="dxa"/>
          <w:trHeight w:val="510" w:hRule="atLeast"/>
        </w:trPr>
        <w:tc>
          <w:tcPr>
            <w:tcW w:w="10364" w:type="dxa"/>
            <w:gridSpan w:val="16"/>
            <w:tcBorders>
              <w:top w:val="single" w:color="000000" w:sz="4" w:space="0"/>
              <w:left w:val="single" w:color="000000" w:sz="4" w:space="0"/>
              <w:bottom w:val="single" w:color="000000" w:sz="4" w:space="0"/>
              <w:right w:val="single" w:color="000000" w:sz="4" w:space="0"/>
            </w:tcBorders>
            <w:shd w:val="clear" w:color="auto" w:fill="A6A6A6"/>
            <w:vAlign w:val="center"/>
          </w:tcPr>
          <w:p w14:paraId="6B59156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SEMESTER VII</w:t>
            </w:r>
          </w:p>
        </w:tc>
      </w:tr>
      <w:tr w14:paraId="76024B67">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13E30518">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0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Code</w:t>
            </w:r>
          </w:p>
        </w:tc>
        <w:tc>
          <w:tcPr>
            <w:tcW w:w="3709" w:type="dxa"/>
            <w:gridSpan w:val="3"/>
            <w:tcBorders>
              <w:top w:val="single" w:color="000000" w:sz="4" w:space="0"/>
              <w:left w:val="single" w:color="000000" w:sz="4" w:space="0"/>
              <w:bottom w:val="single" w:color="000000" w:sz="4" w:space="0"/>
              <w:right w:val="single" w:color="000000" w:sz="4" w:space="0"/>
            </w:tcBorders>
          </w:tcPr>
          <w:p w14:paraId="07472045">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1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w:t>
            </w:r>
          </w:p>
        </w:tc>
        <w:tc>
          <w:tcPr>
            <w:tcW w:w="1000" w:type="dxa"/>
            <w:gridSpan w:val="2"/>
            <w:tcBorders>
              <w:top w:val="single" w:color="000000" w:sz="4" w:space="0"/>
              <w:left w:val="single" w:color="000000" w:sz="4" w:space="0"/>
              <w:bottom w:val="single" w:color="000000" w:sz="4" w:space="0"/>
              <w:right w:val="single" w:color="000000" w:sz="4" w:space="0"/>
            </w:tcBorders>
          </w:tcPr>
          <w:p w14:paraId="4EADB388">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L/T/P</w:t>
            </w:r>
          </w:p>
        </w:tc>
        <w:tc>
          <w:tcPr>
            <w:tcW w:w="1146" w:type="dxa"/>
            <w:gridSpan w:val="2"/>
            <w:tcBorders>
              <w:top w:val="single" w:color="000000" w:sz="4" w:space="0"/>
              <w:left w:val="single" w:color="000000" w:sz="4" w:space="0"/>
              <w:bottom w:val="single" w:color="000000" w:sz="4" w:space="0"/>
              <w:right w:val="single" w:color="000000" w:sz="4" w:space="0"/>
            </w:tcBorders>
          </w:tcPr>
          <w:p w14:paraId="78CD58A5">
            <w:pPr>
              <w:widowControl w:val="0"/>
              <w:pBdr>
                <w:top w:val="none" w:color="auto" w:sz="0" w:space="0"/>
                <w:left w:val="none" w:color="auto" w:sz="0" w:space="0"/>
                <w:bottom w:val="none" w:color="auto" w:sz="0" w:space="0"/>
                <w:right w:val="none" w:color="auto" w:sz="0" w:space="0"/>
                <w:between w:val="none" w:color="auto" w:sz="0" w:space="0"/>
              </w:pBdr>
              <w:spacing w:before="47" w:after="0" w:line="235" w:lineRule="auto"/>
              <w:ind w:left="115" w:right="103" w:firstLine="5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Contact hrs/week</w:t>
            </w:r>
          </w:p>
        </w:tc>
        <w:tc>
          <w:tcPr>
            <w:tcW w:w="1127" w:type="dxa"/>
            <w:gridSpan w:val="3"/>
            <w:tcBorders>
              <w:top w:val="single" w:color="000000" w:sz="4" w:space="0"/>
              <w:left w:val="single" w:color="000000" w:sz="4" w:space="0"/>
              <w:bottom w:val="single" w:color="000000" w:sz="4" w:space="0"/>
              <w:right w:val="single" w:color="000000" w:sz="4" w:space="0"/>
            </w:tcBorders>
          </w:tcPr>
          <w:p w14:paraId="78CEB5E3">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32" w:right="2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1402" w:type="dxa"/>
            <w:gridSpan w:val="3"/>
            <w:tcBorders>
              <w:top w:val="single" w:color="000000" w:sz="4" w:space="0"/>
              <w:left w:val="single" w:color="000000" w:sz="4" w:space="0"/>
              <w:bottom w:val="single" w:color="000000" w:sz="4" w:space="0"/>
              <w:right w:val="single" w:color="000000" w:sz="4" w:space="0"/>
            </w:tcBorders>
          </w:tcPr>
          <w:p w14:paraId="2D24C0B9">
            <w:pPr>
              <w:widowControl w:val="0"/>
              <w:pBdr>
                <w:top w:val="none" w:color="auto" w:sz="0" w:space="0"/>
                <w:left w:val="none" w:color="auto" w:sz="0" w:space="0"/>
                <w:bottom w:val="none" w:color="auto" w:sz="0" w:space="0"/>
                <w:right w:val="none" w:color="auto" w:sz="0" w:space="0"/>
                <w:between w:val="none" w:color="auto" w:sz="0" w:space="0"/>
              </w:pBdr>
              <w:spacing w:before="181" w:after="0" w:line="240" w:lineRule="auto"/>
              <w:ind w:left="12" w:right="5"/>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Category</w:t>
            </w:r>
          </w:p>
        </w:tc>
      </w:tr>
      <w:tr w14:paraId="47001E34">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76DD6C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2796462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b/>
                <w:color w:val="000000"/>
                <w:sz w:val="24"/>
                <w:szCs w:val="24"/>
              </w:rPr>
            </w:pPr>
            <w:r>
              <w:rPr>
                <w:rFonts w:ascii="Times New Roman" w:hAnsi="Times New Roman" w:cs="Times New Roman"/>
                <w:b/>
                <w:sz w:val="24"/>
              </w:rPr>
              <w:t>Data</w:t>
            </w:r>
            <w:r>
              <w:rPr>
                <w:rFonts w:ascii="Times New Roman" w:hAnsi="Times New Roman" w:cs="Times New Roman"/>
                <w:b/>
                <w:spacing w:val="-15"/>
                <w:sz w:val="24"/>
              </w:rPr>
              <w:t xml:space="preserve"> </w:t>
            </w:r>
            <w:r>
              <w:rPr>
                <w:rFonts w:ascii="Times New Roman" w:hAnsi="Times New Roman" w:cs="Times New Roman"/>
                <w:b/>
                <w:sz w:val="24"/>
              </w:rPr>
              <w:t>Science</w:t>
            </w:r>
            <w:r>
              <w:rPr>
                <w:rFonts w:ascii="Times New Roman" w:hAnsi="Times New Roman" w:cs="Times New Roman"/>
                <w:b/>
                <w:spacing w:val="-15"/>
                <w:sz w:val="24"/>
              </w:rPr>
              <w:t xml:space="preserve"> </w:t>
            </w:r>
            <w:r>
              <w:rPr>
                <w:rFonts w:ascii="Times New Roman" w:hAnsi="Times New Roman" w:cs="Times New Roman"/>
                <w:b/>
                <w:sz w:val="24"/>
              </w:rPr>
              <w:t>Advanced Programming (IBM)</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4B0E200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77EEBE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1D0B28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501B6BB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11A82634">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368C18A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379A42F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3406D89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05AFE5D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480FFE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28A65F7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00C80CD">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59C167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PE402</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6BBB413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Elective-VII</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09C194F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627D051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713883F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202B81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74742119">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75623EC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PE403</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55108CD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Professional Elective-VIII</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76F75DC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0AD5A76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418434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07DAEA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2" w:right="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PEC</w:t>
            </w:r>
          </w:p>
        </w:tc>
      </w:tr>
      <w:tr w14:paraId="457EBD2A">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37656A7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MD401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48B1460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Research Methodology</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53D806E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3/0/0</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218DCB0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57B174D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4DDD7FD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2"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MDM</w:t>
            </w:r>
          </w:p>
        </w:tc>
      </w:tr>
      <w:tr w14:paraId="42C18F76">
        <w:tblPrEx>
          <w:tblCellMar>
            <w:top w:w="0" w:type="dxa"/>
            <w:left w:w="5" w:type="dxa"/>
            <w:bottom w:w="0" w:type="dxa"/>
            <w:right w:w="5" w:type="dxa"/>
          </w:tblCellMar>
        </w:tblPrEx>
        <w:trPr>
          <w:gridBefore w:val="1"/>
          <w:wBefore w:w="10" w:type="dxa"/>
          <w:trHeight w:val="397" w:hRule="atLeast"/>
        </w:trPr>
        <w:tc>
          <w:tcPr>
            <w:tcW w:w="1980" w:type="dxa"/>
            <w:gridSpan w:val="3"/>
            <w:tcBorders>
              <w:top w:val="single" w:color="000000" w:sz="4" w:space="0"/>
              <w:left w:val="single" w:color="000000" w:sz="4" w:space="0"/>
              <w:bottom w:val="single" w:color="000000" w:sz="4" w:space="0"/>
              <w:right w:val="single" w:color="000000" w:sz="4" w:space="0"/>
            </w:tcBorders>
          </w:tcPr>
          <w:p w14:paraId="6D9CC61B">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PR401</w:t>
            </w:r>
          </w:p>
        </w:tc>
        <w:tc>
          <w:tcPr>
            <w:tcW w:w="3709" w:type="dxa"/>
            <w:gridSpan w:val="3"/>
            <w:tcBorders>
              <w:top w:val="single" w:color="000000" w:sz="4" w:space="0"/>
              <w:left w:val="single" w:color="000000" w:sz="4" w:space="0"/>
              <w:bottom w:val="single" w:color="000000" w:sz="4" w:space="0"/>
              <w:right w:val="single" w:color="000000" w:sz="4" w:space="0"/>
            </w:tcBorders>
            <w:vAlign w:val="center"/>
          </w:tcPr>
          <w:p w14:paraId="3268E4F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Project Phase-I /Internship</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7D245B40">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0/0/12</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76CD94B1">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12</w:t>
            </w:r>
          </w:p>
        </w:tc>
        <w:tc>
          <w:tcPr>
            <w:tcW w:w="1127" w:type="dxa"/>
            <w:gridSpan w:val="3"/>
            <w:tcBorders>
              <w:top w:val="single" w:color="000000" w:sz="4" w:space="0"/>
              <w:left w:val="single" w:color="000000" w:sz="4" w:space="0"/>
              <w:bottom w:val="single" w:color="000000" w:sz="4" w:space="0"/>
              <w:right w:val="single" w:color="000000" w:sz="4" w:space="0"/>
            </w:tcBorders>
            <w:vAlign w:val="center"/>
          </w:tcPr>
          <w:p w14:paraId="47CE409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4E9199AE">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w:t>
            </w:r>
          </w:p>
        </w:tc>
      </w:tr>
      <w:tr w14:paraId="1759BAD6">
        <w:tblPrEx>
          <w:tblCellMar>
            <w:top w:w="0" w:type="dxa"/>
            <w:left w:w="5" w:type="dxa"/>
            <w:bottom w:w="0" w:type="dxa"/>
            <w:right w:w="5" w:type="dxa"/>
          </w:tblCellMar>
        </w:tblPrEx>
        <w:trPr>
          <w:gridBefore w:val="1"/>
          <w:wBefore w:w="10" w:type="dxa"/>
          <w:trHeight w:val="397" w:hRule="atLeast"/>
        </w:trPr>
        <w:tc>
          <w:tcPr>
            <w:tcW w:w="6689" w:type="dxa"/>
            <w:gridSpan w:val="8"/>
            <w:tcBorders>
              <w:top w:val="single" w:color="000000" w:sz="4" w:space="0"/>
              <w:left w:val="single" w:color="000000" w:sz="4" w:space="0"/>
              <w:bottom w:val="single" w:color="000000" w:sz="4" w:space="0"/>
              <w:right w:val="single" w:color="000000" w:sz="4" w:space="0"/>
            </w:tcBorders>
            <w:vAlign w:val="center"/>
          </w:tcPr>
          <w:p w14:paraId="16A9873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81"/>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00B64C8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81"/>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25</w:t>
            </w:r>
          </w:p>
        </w:tc>
        <w:tc>
          <w:tcPr>
            <w:tcW w:w="2529" w:type="dxa"/>
            <w:gridSpan w:val="6"/>
            <w:tcBorders>
              <w:top w:val="single" w:color="000000" w:sz="4" w:space="0"/>
              <w:left w:val="single" w:color="000000" w:sz="4" w:space="0"/>
              <w:bottom w:val="single" w:color="000000" w:sz="4" w:space="0"/>
              <w:right w:val="single" w:color="000000" w:sz="4" w:space="0"/>
            </w:tcBorders>
            <w:vAlign w:val="center"/>
          </w:tcPr>
          <w:p w14:paraId="1E394D5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bCs/>
                <w:color w:val="000000"/>
                <w:sz w:val="24"/>
                <w:szCs w:val="24"/>
              </w:rPr>
              <w:t>22</w:t>
            </w:r>
          </w:p>
        </w:tc>
      </w:tr>
      <w:tr w14:paraId="4E862816">
        <w:tblPrEx>
          <w:tblCellMar>
            <w:top w:w="0" w:type="dxa"/>
            <w:left w:w="5" w:type="dxa"/>
            <w:bottom w:w="0" w:type="dxa"/>
            <w:right w:w="5" w:type="dxa"/>
          </w:tblCellMar>
        </w:tblPrEx>
        <w:trPr>
          <w:trHeight w:val="510" w:hRule="atLeast"/>
        </w:trPr>
        <w:tc>
          <w:tcPr>
            <w:tcW w:w="10374" w:type="dxa"/>
            <w:gridSpan w:val="17"/>
            <w:tcBorders>
              <w:top w:val="single" w:color="000000" w:sz="4" w:space="0"/>
              <w:left w:val="single" w:color="000000" w:sz="4" w:space="0"/>
              <w:bottom w:val="single" w:color="000000" w:sz="4" w:space="0"/>
              <w:right w:val="single" w:color="000000" w:sz="4" w:space="0"/>
            </w:tcBorders>
            <w:shd w:val="clear" w:color="auto" w:fill="A6A6A6"/>
            <w:vAlign w:val="center"/>
          </w:tcPr>
          <w:p w14:paraId="446E1771">
            <w:pPr>
              <w:widowControl w:val="0"/>
              <w:pBdr>
                <w:top w:val="none" w:color="auto" w:sz="0" w:space="0"/>
                <w:left w:val="none" w:color="auto" w:sz="0" w:space="0"/>
                <w:bottom w:val="none" w:color="auto" w:sz="0" w:space="0"/>
                <w:right w:val="none" w:color="auto" w:sz="0" w:space="0"/>
                <w:between w:val="none" w:color="auto" w:sz="0" w:space="0"/>
              </w:pBdr>
              <w:tabs>
                <w:tab w:val="left" w:pos="1275"/>
                <w:tab w:val="center" w:pos="5168"/>
              </w:tabs>
              <w:spacing w:after="0" w:line="256" w:lineRule="auto"/>
              <w:ind w:left="1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SEMESTER VIII</w:t>
            </w:r>
          </w:p>
        </w:tc>
      </w:tr>
      <w:tr w14:paraId="288E42BA">
        <w:tblPrEx>
          <w:tblCellMar>
            <w:top w:w="0" w:type="dxa"/>
            <w:left w:w="5" w:type="dxa"/>
            <w:bottom w:w="0" w:type="dxa"/>
            <w:right w:w="5" w:type="dxa"/>
          </w:tblCellMar>
        </w:tblPrEx>
        <w:trPr>
          <w:gridBefore w:val="3"/>
          <w:wBefore w:w="30" w:type="dxa"/>
          <w:trHeight w:val="397" w:hRule="atLeast"/>
        </w:trPr>
        <w:tc>
          <w:tcPr>
            <w:tcW w:w="1990" w:type="dxa"/>
            <w:gridSpan w:val="3"/>
            <w:tcBorders>
              <w:top w:val="single" w:color="000000" w:sz="4" w:space="0"/>
              <w:left w:val="single" w:color="000000" w:sz="4" w:space="0"/>
              <w:bottom w:val="single" w:color="000000" w:sz="4" w:space="0"/>
              <w:right w:val="single" w:color="000000" w:sz="4" w:space="0"/>
            </w:tcBorders>
          </w:tcPr>
          <w:p w14:paraId="680E69D8">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 Code</w:t>
            </w:r>
          </w:p>
        </w:tc>
        <w:tc>
          <w:tcPr>
            <w:tcW w:w="3689" w:type="dxa"/>
            <w:gridSpan w:val="2"/>
            <w:tcBorders>
              <w:top w:val="single" w:color="000000" w:sz="4" w:space="0"/>
              <w:left w:val="single" w:color="000000" w:sz="4" w:space="0"/>
              <w:bottom w:val="single" w:color="000000" w:sz="4" w:space="0"/>
              <w:right w:val="single" w:color="000000" w:sz="4" w:space="0"/>
            </w:tcBorders>
          </w:tcPr>
          <w:p w14:paraId="0BFF7DAE">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Course</w:t>
            </w:r>
          </w:p>
        </w:tc>
        <w:tc>
          <w:tcPr>
            <w:tcW w:w="990" w:type="dxa"/>
            <w:tcBorders>
              <w:top w:val="single" w:color="000000" w:sz="4" w:space="0"/>
              <w:left w:val="single" w:color="000000" w:sz="4" w:space="0"/>
              <w:bottom w:val="single" w:color="000000" w:sz="4" w:space="0"/>
              <w:right w:val="single" w:color="000000" w:sz="4" w:space="0"/>
            </w:tcBorders>
          </w:tcPr>
          <w:p w14:paraId="63853980">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L/T/P</w:t>
            </w:r>
          </w:p>
        </w:tc>
        <w:tc>
          <w:tcPr>
            <w:tcW w:w="1156" w:type="dxa"/>
            <w:gridSpan w:val="3"/>
            <w:tcBorders>
              <w:top w:val="single" w:color="000000" w:sz="4" w:space="0"/>
              <w:left w:val="single" w:color="000000" w:sz="4" w:space="0"/>
              <w:bottom w:val="single" w:color="000000" w:sz="4" w:space="0"/>
              <w:right w:val="single" w:color="000000" w:sz="4" w:space="0"/>
            </w:tcBorders>
          </w:tcPr>
          <w:p w14:paraId="08FBD3AC">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Contact hrs/week</w:t>
            </w:r>
          </w:p>
        </w:tc>
        <w:tc>
          <w:tcPr>
            <w:tcW w:w="1117" w:type="dxa"/>
            <w:gridSpan w:val="2"/>
            <w:tcBorders>
              <w:top w:val="single" w:color="000000" w:sz="4" w:space="0"/>
              <w:left w:val="single" w:color="000000" w:sz="4" w:space="0"/>
              <w:bottom w:val="single" w:color="000000" w:sz="4" w:space="0"/>
              <w:right w:val="single" w:color="000000" w:sz="4" w:space="0"/>
            </w:tcBorders>
          </w:tcPr>
          <w:p w14:paraId="3FF41DB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Credits</w:t>
            </w:r>
          </w:p>
        </w:tc>
        <w:tc>
          <w:tcPr>
            <w:tcW w:w="1402" w:type="dxa"/>
            <w:gridSpan w:val="3"/>
            <w:tcBorders>
              <w:top w:val="single" w:color="000000" w:sz="4" w:space="0"/>
              <w:left w:val="single" w:color="000000" w:sz="4" w:space="0"/>
              <w:bottom w:val="single" w:color="000000" w:sz="4" w:space="0"/>
              <w:right w:val="single" w:color="000000" w:sz="4" w:space="0"/>
            </w:tcBorders>
          </w:tcPr>
          <w:p w14:paraId="1325B49A">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Category</w:t>
            </w:r>
          </w:p>
        </w:tc>
      </w:tr>
      <w:tr w14:paraId="3F0B245A">
        <w:tblPrEx>
          <w:tblCellMar>
            <w:top w:w="0" w:type="dxa"/>
            <w:left w:w="5" w:type="dxa"/>
            <w:bottom w:w="0" w:type="dxa"/>
            <w:right w:w="5" w:type="dxa"/>
          </w:tblCellMar>
        </w:tblPrEx>
        <w:trPr>
          <w:gridBefore w:val="2"/>
          <w:gridAfter w:val="1"/>
          <w:wBefore w:w="20" w:type="dxa"/>
          <w:wAfter w:w="10" w:type="dxa"/>
          <w:trHeight w:val="397" w:hRule="atLeast"/>
        </w:trPr>
        <w:tc>
          <w:tcPr>
            <w:tcW w:w="1990" w:type="dxa"/>
            <w:gridSpan w:val="3"/>
            <w:tcBorders>
              <w:top w:val="single" w:color="000000" w:sz="4" w:space="0"/>
              <w:left w:val="single" w:color="000000" w:sz="4" w:space="0"/>
              <w:bottom w:val="single" w:color="000000" w:sz="4" w:space="0"/>
              <w:right w:val="single" w:color="000000" w:sz="4" w:space="0"/>
            </w:tcBorders>
          </w:tcPr>
          <w:p w14:paraId="74A297AF">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PC402</w:t>
            </w:r>
          </w:p>
        </w:tc>
        <w:tc>
          <w:tcPr>
            <w:tcW w:w="3689" w:type="dxa"/>
            <w:gridSpan w:val="2"/>
            <w:tcBorders>
              <w:top w:val="single" w:color="000000" w:sz="4" w:space="0"/>
              <w:left w:val="single" w:color="000000" w:sz="4" w:space="0"/>
              <w:bottom w:val="single" w:color="000000" w:sz="4" w:space="0"/>
              <w:right w:val="single" w:color="000000" w:sz="4" w:space="0"/>
            </w:tcBorders>
            <w:vAlign w:val="center"/>
          </w:tcPr>
          <w:p w14:paraId="1CA204AB">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0"/>
              <w:rPr>
                <w:rFonts w:ascii="Times New Roman" w:hAnsi="Times New Roman" w:eastAsia="Times New Roman" w:cs="Times New Roman"/>
                <w:color w:val="000000"/>
                <w:sz w:val="24"/>
                <w:szCs w:val="24"/>
              </w:rPr>
            </w:pPr>
            <w:r>
              <w:rPr>
                <w:rFonts w:ascii="Times New Roman" w:hAnsi="Times New Roman" w:cs="Times New Roman"/>
                <w:sz w:val="24"/>
              </w:rPr>
              <w:t>Natural</w:t>
            </w:r>
            <w:r>
              <w:rPr>
                <w:rFonts w:ascii="Times New Roman" w:hAnsi="Times New Roman" w:cs="Times New Roman"/>
                <w:spacing w:val="-3"/>
                <w:sz w:val="24"/>
              </w:rPr>
              <w:t xml:space="preserve"> </w:t>
            </w:r>
            <w:r>
              <w:rPr>
                <w:rFonts w:ascii="Times New Roman" w:hAnsi="Times New Roman" w:cs="Times New Roman"/>
                <w:sz w:val="24"/>
              </w:rPr>
              <w:t>Language</w:t>
            </w:r>
            <w:r>
              <w:rPr>
                <w:rFonts w:ascii="Times New Roman" w:hAnsi="Times New Roman" w:cs="Times New Roman"/>
                <w:spacing w:val="-2"/>
                <w:sz w:val="24"/>
              </w:rPr>
              <w:t xml:space="preserve"> Processing</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0E99E3C6">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3/0/2</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40C3D9A1">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1117" w:type="dxa"/>
            <w:gridSpan w:val="2"/>
            <w:tcBorders>
              <w:top w:val="single" w:color="000000" w:sz="4" w:space="0"/>
              <w:left w:val="single" w:color="000000" w:sz="4" w:space="0"/>
              <w:bottom w:val="single" w:color="000000" w:sz="4" w:space="0"/>
              <w:right w:val="single" w:color="000000" w:sz="4" w:space="0"/>
            </w:tcBorders>
            <w:vAlign w:val="center"/>
          </w:tcPr>
          <w:p w14:paraId="3480BFE5">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4A4E75D4">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PCC</w:t>
            </w:r>
          </w:p>
        </w:tc>
      </w:tr>
      <w:tr w14:paraId="0CDAE6C3">
        <w:tblPrEx>
          <w:tblCellMar>
            <w:top w:w="0" w:type="dxa"/>
            <w:left w:w="5" w:type="dxa"/>
            <w:bottom w:w="0" w:type="dxa"/>
            <w:right w:w="5" w:type="dxa"/>
          </w:tblCellMar>
        </w:tblPrEx>
        <w:trPr>
          <w:gridBefore w:val="2"/>
          <w:gridAfter w:val="1"/>
          <w:wBefore w:w="20" w:type="dxa"/>
          <w:wAfter w:w="10" w:type="dxa"/>
          <w:trHeight w:val="397" w:hRule="atLeast"/>
        </w:trPr>
        <w:tc>
          <w:tcPr>
            <w:tcW w:w="1990" w:type="dxa"/>
            <w:gridSpan w:val="3"/>
            <w:tcBorders>
              <w:top w:val="single" w:color="000000" w:sz="4" w:space="0"/>
              <w:left w:val="single" w:color="000000" w:sz="4" w:space="0"/>
              <w:bottom w:val="single" w:color="000000" w:sz="4" w:space="0"/>
              <w:right w:val="single" w:color="000000" w:sz="4" w:space="0"/>
            </w:tcBorders>
          </w:tcPr>
          <w:p w14:paraId="297E5E79">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24UA</w:t>
            </w:r>
            <w:r>
              <w:rPr>
                <w:rFonts w:hint="default" w:ascii="Times New Roman" w:hAnsi="Times New Roman" w:eastAsia="Times New Roman" w:cs="Times New Roman"/>
                <w:color w:val="000000"/>
                <w:sz w:val="24"/>
                <w:szCs w:val="24"/>
                <w:lang w:val="en-US"/>
              </w:rPr>
              <w:t>D</w:t>
            </w:r>
            <w:r>
              <w:rPr>
                <w:rFonts w:ascii="Times New Roman" w:hAnsi="Times New Roman" w:eastAsia="Times New Roman" w:cs="Times New Roman"/>
                <w:color w:val="000000"/>
                <w:sz w:val="24"/>
                <w:szCs w:val="24"/>
              </w:rPr>
              <w:t>EL401</w:t>
            </w:r>
          </w:p>
        </w:tc>
        <w:tc>
          <w:tcPr>
            <w:tcW w:w="3689" w:type="dxa"/>
            <w:gridSpan w:val="2"/>
            <w:tcBorders>
              <w:top w:val="single" w:color="000000" w:sz="4" w:space="0"/>
              <w:left w:val="single" w:color="000000" w:sz="4" w:space="0"/>
              <w:bottom w:val="single" w:color="000000" w:sz="4" w:space="0"/>
              <w:right w:val="single" w:color="000000" w:sz="4" w:space="0"/>
            </w:tcBorders>
            <w:vAlign w:val="center"/>
          </w:tcPr>
          <w:p w14:paraId="6FFB1043">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0"/>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Project Phase-II (IBM)</w:t>
            </w:r>
          </w:p>
        </w:tc>
        <w:tc>
          <w:tcPr>
            <w:tcW w:w="1000" w:type="dxa"/>
            <w:gridSpan w:val="2"/>
            <w:tcBorders>
              <w:top w:val="single" w:color="000000" w:sz="4" w:space="0"/>
              <w:left w:val="single" w:color="000000" w:sz="4" w:space="0"/>
              <w:bottom w:val="single" w:color="000000" w:sz="4" w:space="0"/>
              <w:right w:val="single" w:color="000000" w:sz="4" w:space="0"/>
            </w:tcBorders>
            <w:vAlign w:val="center"/>
          </w:tcPr>
          <w:p w14:paraId="0DABBF0C">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0/0/24</w:t>
            </w:r>
          </w:p>
        </w:tc>
        <w:tc>
          <w:tcPr>
            <w:tcW w:w="1146" w:type="dxa"/>
            <w:gridSpan w:val="2"/>
            <w:tcBorders>
              <w:top w:val="single" w:color="000000" w:sz="4" w:space="0"/>
              <w:left w:val="single" w:color="000000" w:sz="4" w:space="0"/>
              <w:bottom w:val="single" w:color="000000" w:sz="4" w:space="0"/>
              <w:right w:val="single" w:color="000000" w:sz="4" w:space="0"/>
            </w:tcBorders>
            <w:vAlign w:val="center"/>
          </w:tcPr>
          <w:p w14:paraId="10CCE7A2">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w:t>
            </w:r>
          </w:p>
        </w:tc>
        <w:tc>
          <w:tcPr>
            <w:tcW w:w="1117" w:type="dxa"/>
            <w:gridSpan w:val="2"/>
            <w:tcBorders>
              <w:top w:val="single" w:color="000000" w:sz="4" w:space="0"/>
              <w:left w:val="single" w:color="000000" w:sz="4" w:space="0"/>
              <w:bottom w:val="single" w:color="000000" w:sz="4" w:space="0"/>
              <w:right w:val="single" w:color="000000" w:sz="4" w:space="0"/>
            </w:tcBorders>
            <w:vAlign w:val="center"/>
          </w:tcPr>
          <w:p w14:paraId="1FDEF524">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32" w:right="2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12</w:t>
            </w:r>
          </w:p>
        </w:tc>
        <w:tc>
          <w:tcPr>
            <w:tcW w:w="1402" w:type="dxa"/>
            <w:gridSpan w:val="3"/>
            <w:tcBorders>
              <w:top w:val="single" w:color="000000" w:sz="4" w:space="0"/>
              <w:left w:val="single" w:color="000000" w:sz="4" w:space="0"/>
              <w:bottom w:val="single" w:color="000000" w:sz="4" w:space="0"/>
              <w:right w:val="single" w:color="000000" w:sz="4" w:space="0"/>
            </w:tcBorders>
            <w:vAlign w:val="center"/>
          </w:tcPr>
          <w:p w14:paraId="476F1DE6">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ELC</w:t>
            </w:r>
          </w:p>
        </w:tc>
      </w:tr>
      <w:tr w14:paraId="23767119">
        <w:tblPrEx>
          <w:tblCellMar>
            <w:top w:w="0" w:type="dxa"/>
            <w:left w:w="5" w:type="dxa"/>
            <w:bottom w:w="0" w:type="dxa"/>
            <w:right w:w="5" w:type="dxa"/>
          </w:tblCellMar>
        </w:tblPrEx>
        <w:trPr>
          <w:gridBefore w:val="1"/>
          <w:gridAfter w:val="2"/>
          <w:wBefore w:w="10" w:type="dxa"/>
          <w:wAfter w:w="20" w:type="dxa"/>
          <w:trHeight w:val="397" w:hRule="atLeast"/>
        </w:trPr>
        <w:tc>
          <w:tcPr>
            <w:tcW w:w="6689" w:type="dxa"/>
            <w:gridSpan w:val="8"/>
            <w:tcBorders>
              <w:top w:val="single" w:color="000000" w:sz="4" w:space="0"/>
              <w:left w:val="single" w:color="000000" w:sz="4" w:space="0"/>
              <w:bottom w:val="single" w:color="000000" w:sz="4" w:space="0"/>
              <w:right w:val="single" w:color="000000" w:sz="4" w:space="0"/>
            </w:tcBorders>
            <w:vAlign w:val="center"/>
          </w:tcPr>
          <w:p w14:paraId="6E811907">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9" w:right="2"/>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Total</w:t>
            </w:r>
            <w:r>
              <w:rPr>
                <w:rFonts w:hint="default" w:ascii="Times New Roman" w:hAnsi="Times New Roman" w:eastAsia="Times New Roman" w:cs="Times New Roman"/>
                <w:b/>
                <w:color w:val="000000"/>
                <w:sz w:val="24"/>
                <w:szCs w:val="24"/>
                <w:lang w:val="en-US"/>
              </w:rPr>
              <w:t xml:space="preserve"> Hrs:</w:t>
            </w:r>
            <w:r>
              <w:rPr>
                <w:rFonts w:ascii="Times New Roman" w:hAnsi="Times New Roman" w:eastAsia="Times New Roman" w:cs="Times New Roman"/>
                <w:b/>
                <w:color w:val="000000"/>
                <w:sz w:val="24"/>
                <w:szCs w:val="24"/>
              </w:rPr>
              <w:t xml:space="preserve">  </w:t>
            </w:r>
          </w:p>
        </w:tc>
        <w:tc>
          <w:tcPr>
            <w:tcW w:w="1136" w:type="dxa"/>
            <w:tcBorders>
              <w:top w:val="single" w:color="000000" w:sz="4" w:space="0"/>
              <w:left w:val="single" w:color="000000" w:sz="4" w:space="0"/>
              <w:bottom w:val="single" w:color="000000" w:sz="4" w:space="0"/>
              <w:right w:val="single" w:color="000000" w:sz="4" w:space="0"/>
            </w:tcBorders>
            <w:vAlign w:val="center"/>
          </w:tcPr>
          <w:p w14:paraId="69AA0E1D">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3" w:right="3"/>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29</w:t>
            </w:r>
          </w:p>
        </w:tc>
        <w:tc>
          <w:tcPr>
            <w:tcW w:w="2519" w:type="dxa"/>
            <w:gridSpan w:val="5"/>
            <w:tcBorders>
              <w:top w:val="single" w:color="000000" w:sz="4" w:space="0"/>
              <w:left w:val="single" w:color="000000" w:sz="4" w:space="0"/>
              <w:bottom w:val="single" w:color="000000" w:sz="4" w:space="0"/>
              <w:right w:val="single" w:color="000000" w:sz="4" w:space="0"/>
            </w:tcBorders>
            <w:vAlign w:val="center"/>
          </w:tcPr>
          <w:p w14:paraId="73C68F5A">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2"/>
              <w:jc w:val="center"/>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16</w:t>
            </w:r>
          </w:p>
        </w:tc>
      </w:tr>
    </w:tbl>
    <w:p w14:paraId="70E0FAA0"/>
    <w:p w14:paraId="0DEFDDD5"/>
    <w:p w14:paraId="0562C214"/>
    <w:p w14:paraId="01FBB986"/>
    <w:p w14:paraId="310904A6"/>
    <w:p w14:paraId="42042C46"/>
    <w:p w14:paraId="35234D5A"/>
    <w:p w14:paraId="265B39F5"/>
    <w:p w14:paraId="14CB31B1"/>
    <w:p w14:paraId="523E03EE"/>
    <w:p w14:paraId="302996E1"/>
    <w:p w14:paraId="468E1246"/>
    <w:p w14:paraId="535FEDC8"/>
    <w:p w14:paraId="74E3BB89"/>
    <w:p w14:paraId="6010D355"/>
    <w:p w14:paraId="06D120B7"/>
    <w:p w14:paraId="5F9E7B51"/>
    <w:p w14:paraId="37A259DC"/>
    <w:p w14:paraId="0ABB2BD6"/>
    <w:p w14:paraId="5105619C"/>
    <w:p w14:paraId="1A52E739"/>
    <w:p w14:paraId="50CD0B51"/>
    <w:p w14:paraId="5DEDB8B4"/>
    <w:p w14:paraId="03D3A8E9"/>
    <w:p w14:paraId="6A03AC1D">
      <w:r>
        <w:rPr>
          <w:lang w:val="en-IN" w:bidi="ar-SA"/>
        </w:rPr>
        <mc:AlternateContent>
          <mc:Choice Requires="wps">
            <w:drawing>
              <wp:anchor distT="0" distB="0" distL="114300" distR="114300" simplePos="0" relativeHeight="251659264" behindDoc="0" locked="0" layoutInCell="1" allowOverlap="1">
                <wp:simplePos x="0" y="0"/>
                <wp:positionH relativeFrom="column">
                  <wp:posOffset>546100</wp:posOffset>
                </wp:positionH>
                <wp:positionV relativeFrom="paragraph">
                  <wp:posOffset>127000</wp:posOffset>
                </wp:positionV>
                <wp:extent cx="4743450" cy="1819275"/>
                <wp:effectExtent l="0" t="0" r="0" b="0"/>
                <wp:wrapNone/>
                <wp:docPr id="1600067783" name="Rectangle: Rounded Corners 1600067783"/>
                <wp:cNvGraphicFramePr/>
                <a:graphic xmlns:a="http://schemas.openxmlformats.org/drawingml/2006/main">
                  <a:graphicData uri="http://schemas.microsoft.com/office/word/2010/wordprocessingShape">
                    <wps:wsp>
                      <wps:cNvSpPr/>
                      <wps:spPr>
                        <a:xfrm>
                          <a:off x="2988563" y="2884650"/>
                          <a:ext cx="4714875" cy="1790700"/>
                        </a:xfrm>
                        <a:prstGeom prst="roundRect">
                          <a:avLst>
                            <a:gd name="adj" fmla="val 16667"/>
                          </a:avLst>
                        </a:prstGeom>
                        <a:solidFill>
                          <a:schemeClr val="lt1"/>
                        </a:solidFill>
                        <a:ln w="28575" cap="flat" cmpd="sng">
                          <a:solidFill>
                            <a:schemeClr val="dk1"/>
                          </a:solidFill>
                          <a:prstDash val="solid"/>
                          <a:miter lim="800000"/>
                          <a:headEnd type="none" w="sm" len="sm"/>
                          <a:tailEnd type="none" w="sm" len="sm"/>
                        </a:ln>
                      </wps:spPr>
                      <wps:txbx>
                        <w:txbxContent>
                          <w:p w14:paraId="7BB0A600">
                            <w:pPr>
                              <w:spacing w:line="258" w:lineRule="auto"/>
                              <w:jc w:val="center"/>
                              <w:rPr>
                                <w:sz w:val="24"/>
                                <w:szCs w:val="24"/>
                              </w:rPr>
                            </w:pPr>
                            <w:r>
                              <w:rPr>
                                <w:rFonts w:ascii="Cambria" w:hAnsi="Cambria" w:eastAsia="Cambria" w:cs="Cambria"/>
                                <w:b/>
                                <w:color w:val="000000"/>
                                <w:sz w:val="96"/>
                                <w:szCs w:val="24"/>
                              </w:rPr>
                              <w:t>SEMESTER-I</w:t>
                            </w:r>
                          </w:p>
                        </w:txbxContent>
                      </wps:txbx>
                      <wps:bodyPr spcFirstLastPara="1" wrap="square" lIns="91425" tIns="45700" rIns="91425" bIns="45700" anchor="ctr" anchorCtr="0">
                        <a:noAutofit/>
                      </wps:bodyPr>
                    </wps:wsp>
                  </a:graphicData>
                </a:graphic>
              </wp:anchor>
            </w:drawing>
          </mc:Choice>
          <mc:Fallback>
            <w:pict>
              <v:roundrect id="Rectangle: Rounded Corners 1600067783" o:spid="_x0000_s1026" o:spt="2" style="position:absolute;left:0pt;margin-left:43pt;margin-top:10pt;height:143.25pt;width:373.5pt;z-index:251659264;v-text-anchor:middle;mso-width-relative:page;mso-height-relative:page;" fillcolor="#FFFFFF [3201]" filled="t" stroked="t" coordsize="21600,21600" arcsize="0.166666666666667" o:gfxdata="UEsDBAoAAAAAAIdO4kAAAAAAAAAAAAAAAAAEAAAAZHJzL1BLAwQUAAAACACHTuJAkEzwj9gAAAAJ&#10;AQAADwAAAGRycy9kb3ducmV2LnhtbE2PwU7DMBBE70j8g7VI3KgdIqIozaYHVLggpNAgATc33iYR&#10;sR3Fbhv+nuVEb7ua0cybcrPYUZxoDoN3CMlKgSDXejO4DuG9ebrLQYSondGjd4TwQwE21fVVqQvj&#10;z+6NTrvYCQ5xodAIfYxTIWVoe7I6rPxEjrWDn62O/M6dNLM+c7gd5b1SmbR6cNzQ64kee2q/d0eL&#10;sDxvrf/0L69Jo+qPbZPXs/mqEW9vErUGEWmJ/2b4w2d0qJhp74/OBDEi5BlPiQjcAoL1PE352COk&#10;KnsAWZXyckH1C1BLAwQUAAAACACHTuJAHBj7KXcCAAAXBQAADgAAAGRycy9lMm9Eb2MueG1srVTL&#10;btswELwX6D8QvDeSXdtShMhBEddFgaANkvYD1iRlseCrJP36+y4pNXHSAs2hOsi75nI4O8PV1fVR&#10;K7IXPkhrWjq5KCkRhlkuzbal37+t39WUhAiGg7JGtPQkAr1evn1zdXCNmNreKi48QRATmoNraR+j&#10;a4oisF5oCBfWCYOLnfUaIqZ+W3APB0TXqpiW5aI4WM+dt0yEgP+uhkU6IvrXANquk0ysLNtpYeKA&#10;6oWCiC2FXrpAl5lt1wkWv3ZdEJGolmKnMb/xEIw36V0sr6DZenC9ZCMFeA2FFz1pkAYPfYRaQQSy&#10;8/IPKC2Zt8F28YJZXQyNZEWwi0n5QpuHHpzIvaDUwT2KHv4fLPuyv/NEcrwJixLdqar6PSUGNDp/&#10;j+qB2SrRkHu7M1xwcmO9watDzopRwYMLDQI9uDs/ZgHDJMex8zr9YqPk2NLpZV3PF3jACeO6ni3m&#10;owPiGAnDglk1mdXVnBKGFZPqsqzKXFE8QTkf4idhNUlBS31ilphm+WF/G2L2gY9NAP9BSacVuroH&#10;hcQXiyq5johjMUa/MdPOYJXka6lUTvx2c6M8wa0tXedn3PysTBlySB3NM3XAqejwNmIX2qGywWwz&#10;uWdbwjkyKo/P35ATsxWEfmCQEVIZNFpGHEMldUvrx93Q9AL4R8NJPDl00OAE00QtaEqUwHnHIG+P&#10;INW/61AaZVCrZPBgaYricXMcfd5YfsL7ExxbS2R6CyHegUetJ3gsThUe+HMHHkmozwav7eVkNkV3&#10;Y05m8+Qu8ecrm/MVMKy3OKwsekqG5Cbm4U0KGPthF20nY3Iz8RrIjAnOSzZ5nO00kOd5rnr6ni1/&#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BM8I/YAAAACQEAAA8AAAAAAAAAAQAgAAAAIgAAAGRy&#10;cy9kb3ducmV2LnhtbFBLAQIUABQAAAAIAIdO4kAcGPspdwIAABcFAAAOAAAAAAAAAAEAIAAAACcB&#10;AABkcnMvZTJvRG9jLnhtbFBLBQYAAAAABgAGAFkBAAAQBgAAAAA=&#10;">
                <v:fill on="t" focussize="0,0"/>
                <v:stroke weight="2.25pt" color="#000000 [3200]" miterlimit="8" joinstyle="miter" startarrowwidth="narrow" startarrowlength="short" endarrowwidth="narrow" endarrowlength="short"/>
                <v:imagedata o:title=""/>
                <o:lock v:ext="edit" aspectratio="f"/>
                <v:textbox inset="7.1988188976378pt,3.59842519685039pt,7.1988188976378pt,3.59842519685039pt">
                  <w:txbxContent>
                    <w:p w14:paraId="7BB0A600">
                      <w:pPr>
                        <w:spacing w:line="258" w:lineRule="auto"/>
                        <w:jc w:val="center"/>
                        <w:rPr>
                          <w:sz w:val="24"/>
                          <w:szCs w:val="24"/>
                        </w:rPr>
                      </w:pPr>
                      <w:r>
                        <w:rPr>
                          <w:rFonts w:ascii="Cambria" w:hAnsi="Cambria" w:eastAsia="Cambria" w:cs="Cambria"/>
                          <w:b/>
                          <w:color w:val="000000"/>
                          <w:sz w:val="96"/>
                          <w:szCs w:val="24"/>
                        </w:rPr>
                        <w:t>SEMESTER-I</w:t>
                      </w:r>
                    </w:p>
                  </w:txbxContent>
                </v:textbox>
              </v:roundrect>
            </w:pict>
          </mc:Fallback>
        </mc:AlternateContent>
      </w:r>
    </w:p>
    <w:p w14:paraId="29EEBA97"/>
    <w:p w14:paraId="4678F577"/>
    <w:p w14:paraId="296DC26E"/>
    <w:p w14:paraId="72C8B486"/>
    <w:p w14:paraId="18C26C39"/>
    <w:p w14:paraId="75BE7DC7"/>
    <w:p w14:paraId="796C1FFD"/>
    <w:p w14:paraId="44142D90">
      <w:pPr>
        <w:tabs>
          <w:tab w:val="left" w:pos="1170"/>
        </w:tabs>
      </w:pPr>
      <w:r>
        <w:tab/>
      </w:r>
    </w:p>
    <w:p w14:paraId="5524C281">
      <w:pPr>
        <w:tabs>
          <w:tab w:val="left" w:pos="1170"/>
        </w:tabs>
      </w:pPr>
    </w:p>
    <w:p w14:paraId="7E46BCDB">
      <w:pPr>
        <w:tabs>
          <w:tab w:val="left" w:pos="1170"/>
        </w:tabs>
      </w:pPr>
    </w:p>
    <w:p w14:paraId="7AC81045">
      <w:pPr>
        <w:tabs>
          <w:tab w:val="left" w:pos="1170"/>
        </w:tabs>
      </w:pPr>
    </w:p>
    <w:p w14:paraId="68252ADD">
      <w:pPr>
        <w:tabs>
          <w:tab w:val="left" w:pos="1170"/>
        </w:tabs>
      </w:pPr>
    </w:p>
    <w:p w14:paraId="74EA4D9A">
      <w:pPr>
        <w:tabs>
          <w:tab w:val="left" w:pos="1170"/>
        </w:tabs>
      </w:pPr>
    </w:p>
    <w:p w14:paraId="5BB00DAC">
      <w:pPr>
        <w:tabs>
          <w:tab w:val="left" w:pos="1170"/>
        </w:tabs>
      </w:pPr>
    </w:p>
    <w:p w14:paraId="0C095BB9">
      <w:pPr>
        <w:tabs>
          <w:tab w:val="left" w:pos="1170"/>
        </w:tabs>
      </w:pPr>
    </w:p>
    <w:p w14:paraId="5E1092AF">
      <w:pPr>
        <w:tabs>
          <w:tab w:val="left" w:pos="1170"/>
        </w:tabs>
        <w:rPr>
          <w:sz w:val="24"/>
          <w:szCs w:val="24"/>
        </w:rPr>
      </w:pPr>
    </w:p>
    <w:p w14:paraId="29091319">
      <w:pPr>
        <w:tabs>
          <w:tab w:val="left" w:pos="1170"/>
        </w:tabs>
        <w:sectPr>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39"/>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355"/>
        <w:gridCol w:w="265"/>
        <w:gridCol w:w="586"/>
        <w:gridCol w:w="34"/>
        <w:gridCol w:w="620"/>
        <w:gridCol w:w="480"/>
        <w:gridCol w:w="141"/>
        <w:gridCol w:w="620"/>
        <w:gridCol w:w="656"/>
        <w:gridCol w:w="584"/>
        <w:gridCol w:w="621"/>
        <w:gridCol w:w="620"/>
        <w:gridCol w:w="18"/>
        <w:gridCol w:w="602"/>
        <w:gridCol w:w="138"/>
        <w:gridCol w:w="482"/>
        <w:gridCol w:w="621"/>
      </w:tblGrid>
      <w:tr w14:paraId="0FBABB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4" w:hRule="atLeast"/>
        </w:trPr>
        <w:tc>
          <w:tcPr>
            <w:tcW w:w="2836" w:type="dxa"/>
            <w:gridSpan w:val="5"/>
            <w:vMerge w:val="restart"/>
            <w:shd w:val="clear" w:color="auto" w:fill="FFE599" w:themeFill="accent4" w:themeFillTint="66"/>
            <w:vAlign w:val="center"/>
          </w:tcPr>
          <w:p w14:paraId="26E18C45">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24UA</w:t>
            </w:r>
            <w:r>
              <w:rPr>
                <w:rFonts w:hint="default" w:ascii="Times New Roman" w:hAnsi="Times New Roman" w:eastAsia="Times New Roman" w:cs="Times New Roman"/>
                <w:b/>
                <w:color w:val="000000"/>
                <w:sz w:val="28"/>
                <w:szCs w:val="28"/>
                <w:lang w:val="en-US"/>
              </w:rPr>
              <w:t>D</w:t>
            </w:r>
            <w:r>
              <w:rPr>
                <w:rFonts w:ascii="Times New Roman" w:hAnsi="Times New Roman" w:eastAsia="Times New Roman" w:cs="Times New Roman"/>
                <w:b/>
                <w:color w:val="000000"/>
                <w:sz w:val="28"/>
                <w:szCs w:val="28"/>
              </w:rPr>
              <w:t>BS101</w:t>
            </w:r>
          </w:p>
        </w:tc>
        <w:tc>
          <w:tcPr>
            <w:tcW w:w="5245" w:type="dxa"/>
            <w:gridSpan w:val="12"/>
            <w:vMerge w:val="restart"/>
            <w:shd w:val="clear" w:color="auto" w:fill="FFE599" w:themeFill="accent4" w:themeFillTint="66"/>
            <w:vAlign w:val="center"/>
          </w:tcPr>
          <w:p w14:paraId="35CEF7DA">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Mathematics for Artificial Intelligence and Machine Learning- I</w:t>
            </w:r>
          </w:p>
        </w:tc>
        <w:tc>
          <w:tcPr>
            <w:tcW w:w="1843" w:type="dxa"/>
            <w:gridSpan w:val="4"/>
            <w:shd w:val="clear" w:color="auto" w:fill="FFE599" w:themeFill="accent4" w:themeFillTint="66"/>
            <w:vAlign w:val="center"/>
          </w:tcPr>
          <w:p w14:paraId="6007364B">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L/T/P</w:t>
            </w:r>
            <w:r>
              <w:rPr>
                <w:rFonts w:hint="default" w:ascii="Times New Roman" w:hAnsi="Times New Roman" w:eastAsia="Times New Roman" w:cs="Times New Roman"/>
                <w:b/>
                <w:color w:val="000000"/>
                <w:sz w:val="24"/>
                <w:szCs w:val="24"/>
                <w:lang w:val="en-US"/>
              </w:rPr>
              <w:t>/C</w:t>
            </w:r>
          </w:p>
        </w:tc>
      </w:tr>
      <w:tr w14:paraId="2248D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836" w:type="dxa"/>
            <w:gridSpan w:val="5"/>
            <w:vMerge w:val="continue"/>
            <w:shd w:val="clear" w:color="auto" w:fill="FFE599" w:themeFill="accent4" w:themeFillTint="66"/>
            <w:vAlign w:val="center"/>
          </w:tcPr>
          <w:p w14:paraId="09C1B32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5245" w:type="dxa"/>
            <w:gridSpan w:val="12"/>
            <w:vMerge w:val="continue"/>
            <w:shd w:val="clear" w:color="auto" w:fill="FFE599" w:themeFill="accent4" w:themeFillTint="66"/>
            <w:vAlign w:val="center"/>
          </w:tcPr>
          <w:p w14:paraId="6702C96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843" w:type="dxa"/>
            <w:gridSpan w:val="4"/>
            <w:shd w:val="clear" w:color="auto" w:fill="FFE599" w:themeFill="accent4" w:themeFillTint="66"/>
            <w:vAlign w:val="center"/>
          </w:tcPr>
          <w:p w14:paraId="70F5D713">
            <w:pPr>
              <w:widowControl w:val="0"/>
              <w:pBdr>
                <w:top w:val="none" w:color="auto" w:sz="0" w:space="0"/>
                <w:left w:val="none" w:color="auto" w:sz="0" w:space="0"/>
                <w:bottom w:val="none" w:color="auto" w:sz="0" w:space="0"/>
                <w:right w:val="none" w:color="auto" w:sz="0" w:space="0"/>
                <w:between w:val="none" w:color="auto" w:sz="0" w:space="0"/>
              </w:pBdr>
              <w:spacing w:before="129" w:after="0"/>
              <w:ind w:left="13"/>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 xml:space="preserve">    3/1/0</w:t>
            </w:r>
            <w:r>
              <w:rPr>
                <w:rFonts w:hint="default" w:ascii="Times New Roman" w:hAnsi="Times New Roman" w:eastAsia="Times New Roman" w:cs="Times New Roman"/>
                <w:b/>
                <w:color w:val="000000"/>
                <w:sz w:val="24"/>
                <w:szCs w:val="24"/>
                <w:lang w:val="en-US"/>
              </w:rPr>
              <w:t>/4</w:t>
            </w:r>
          </w:p>
        </w:tc>
      </w:tr>
      <w:tr w14:paraId="6B95F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836" w:type="dxa"/>
            <w:gridSpan w:val="5"/>
            <w:shd w:val="clear" w:color="auto" w:fill="FFE599" w:themeFill="accent4" w:themeFillTint="66"/>
          </w:tcPr>
          <w:p w14:paraId="60B305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088" w:type="dxa"/>
            <w:gridSpan w:val="16"/>
            <w:shd w:val="clear" w:color="auto" w:fill="FFE599" w:themeFill="accent4" w:themeFillTint="66"/>
          </w:tcPr>
          <w:p w14:paraId="4ED5652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Theory</w:t>
            </w:r>
          </w:p>
        </w:tc>
      </w:tr>
      <w:tr w14:paraId="6A0564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836" w:type="dxa"/>
            <w:gridSpan w:val="5"/>
            <w:shd w:val="clear" w:color="auto" w:fill="FFE599" w:themeFill="accent4" w:themeFillTint="66"/>
          </w:tcPr>
          <w:p w14:paraId="72331B4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088" w:type="dxa"/>
            <w:gridSpan w:val="16"/>
            <w:shd w:val="clear" w:color="auto" w:fill="FFE599" w:themeFill="accent4" w:themeFillTint="66"/>
          </w:tcPr>
          <w:p w14:paraId="2DA9E6B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6"/>
              <w:rPr>
                <w:rFonts w:ascii="Times New Roman" w:hAnsi="Times New Roman" w:eastAsia="Times New Roman" w:cs="Times New Roman"/>
                <w:color w:val="000000"/>
                <w:sz w:val="24"/>
                <w:szCs w:val="24"/>
                <w:u w:val="single"/>
              </w:rPr>
            </w:pPr>
            <m:oMath>
              <m:r>
                <m:rPr/>
                <w:rPr>
                  <w:rFonts w:ascii="Cambria Math" w:hAnsi="Cambria Math" w:eastAsia="Cambria Math" w:cs="Cambria Math"/>
                  <w:color w:val="000000"/>
                  <w:sz w:val="24"/>
                  <w:szCs w:val="24"/>
                </w:rPr>
                <m:t xml:space="preserve"> </m:t>
              </m:r>
              <m:sSup>
                <m:sSupPr>
                  <m:ctrlPr>
                    <w:rPr>
                      <w:rFonts w:ascii="Cambria Math" w:hAnsi="Cambria Math" w:eastAsia="Cambria Math" w:cs="Cambria Math"/>
                      <w:color w:val="000000"/>
                      <w:sz w:val="24"/>
                      <w:szCs w:val="24"/>
                    </w:rPr>
                  </m:ctrlPr>
                </m:sSupPr>
                <m:e>
                  <m:r>
                    <m:rPr/>
                    <w:rPr>
                      <w:rFonts w:ascii="Cambria Math" w:hAnsi="Cambria Math" w:eastAsia="Cambria Math" w:cs="Cambria Math"/>
                      <w:color w:val="000000"/>
                      <w:sz w:val="24"/>
                      <w:szCs w:val="24"/>
                    </w:rPr>
                    <m:t>12</m:t>
                  </m:r>
                  <m:ctrlPr>
                    <w:rPr>
                      <w:rFonts w:ascii="Cambria Math" w:hAnsi="Cambria Math" w:eastAsia="Cambria Math" w:cs="Cambria Math"/>
                      <w:color w:val="000000"/>
                      <w:sz w:val="24"/>
                      <w:szCs w:val="24"/>
                    </w:rPr>
                  </m:ctrlPr>
                </m:e>
                <m:sup>
                  <m:r>
                    <m:rPr/>
                    <w:rPr>
                      <w:rFonts w:ascii="Cambria Math" w:hAnsi="Cambria Math" w:eastAsia="Cambria Math" w:cs="Cambria Math"/>
                      <w:color w:val="000000"/>
                      <w:sz w:val="24"/>
                      <w:szCs w:val="24"/>
                    </w:rPr>
                    <m:t>tℎ</m:t>
                  </m:r>
                  <m:ctrlPr>
                    <w:rPr>
                      <w:rFonts w:ascii="Cambria Math" w:hAnsi="Cambria Math" w:eastAsia="Cambria Math" w:cs="Cambria Math"/>
                      <w:color w:val="000000"/>
                      <w:sz w:val="24"/>
                      <w:szCs w:val="24"/>
                    </w:rPr>
                  </m:ctrlPr>
                </m:sup>
              </m:sSup>
            </m:oMath>
            <w:r>
              <w:rPr>
                <w:rFonts w:ascii="Times New Roman" w:hAnsi="Times New Roman" w:eastAsia="Times New Roman" w:cs="Times New Roman"/>
                <w:color w:val="000000"/>
                <w:sz w:val="24"/>
                <w:szCs w:val="24"/>
              </w:rPr>
              <w:t xml:space="preserve"> Mathematics</w:t>
            </w:r>
          </w:p>
        </w:tc>
      </w:tr>
      <w:tr w14:paraId="70C1A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1"/>
            <w:shd w:val="clear" w:color="auto" w:fill="FFE599" w:themeFill="accent4" w:themeFillTint="66"/>
          </w:tcPr>
          <w:p w14:paraId="6BECA6A3">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Objectives:</w:t>
            </w:r>
          </w:p>
        </w:tc>
      </w:tr>
      <w:tr w14:paraId="4054DE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4F463766">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8789" w:type="dxa"/>
            <w:gridSpan w:val="19"/>
          </w:tcPr>
          <w:p w14:paraId="53C8258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familiarize students with concepts and techniques of matrices and their applications such as translation, rotation.</w:t>
            </w:r>
          </w:p>
        </w:tc>
      </w:tr>
      <w:tr w14:paraId="55F1A9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2EF4786">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789" w:type="dxa"/>
            <w:gridSpan w:val="19"/>
          </w:tcPr>
          <w:p w14:paraId="0097ADC2">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be able to calculate characteristic polynomial, eigen values and eigen vectors of a given matrix.</w:t>
            </w:r>
          </w:p>
        </w:tc>
      </w:tr>
      <w:tr w14:paraId="040AFE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32F87678">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789" w:type="dxa"/>
            <w:gridSpan w:val="19"/>
          </w:tcPr>
          <w:p w14:paraId="00E59ED5">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be able to operate within a vector space using the concepts of basis and dimension of a vector space.</w:t>
            </w:r>
          </w:p>
        </w:tc>
      </w:tr>
      <w:tr w14:paraId="375F28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34D4A21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789" w:type="dxa"/>
            <w:gridSpan w:val="19"/>
          </w:tcPr>
          <w:p w14:paraId="5C5B5881">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master the techniques of calculus in two and three variables, such as finding critical points.</w:t>
            </w:r>
          </w:p>
        </w:tc>
      </w:tr>
      <w:tr w14:paraId="0515F6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8B44514">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789" w:type="dxa"/>
            <w:gridSpan w:val="19"/>
          </w:tcPr>
          <w:p w14:paraId="16CB01EF">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understand the analogies between mathematical descriptions of different phenomena in physics and engineering, apply analytical methods and physically interpret the solutions.</w:t>
            </w:r>
          </w:p>
        </w:tc>
      </w:tr>
      <w:tr w14:paraId="20158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1"/>
            <w:shd w:val="clear" w:color="auto" w:fill="FFE599" w:themeFill="accent4" w:themeFillTint="66"/>
          </w:tcPr>
          <w:p w14:paraId="3698D44E">
            <w:pPr>
              <w:widowControl w:val="0"/>
              <w:pBdr>
                <w:top w:val="none" w:color="auto" w:sz="0" w:space="0"/>
                <w:left w:val="none" w:color="auto" w:sz="0" w:space="0"/>
                <w:bottom w:val="none" w:color="auto" w:sz="0" w:space="0"/>
                <w:right w:val="none" w:color="auto" w:sz="0" w:space="0"/>
                <w:between w:val="none" w:color="auto" w:sz="0" w:space="0"/>
              </w:pBdr>
              <w:spacing w:after="0" w:line="275"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Outcomes: Upon completion of the course, students shall have the ability to</w:t>
            </w:r>
          </w:p>
        </w:tc>
      </w:tr>
      <w:tr w14:paraId="74CC84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4D9D31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w:t>
            </w:r>
          </w:p>
        </w:tc>
        <w:tc>
          <w:tcPr>
            <w:tcW w:w="6946" w:type="dxa"/>
            <w:gridSpan w:val="15"/>
          </w:tcPr>
          <w:p w14:paraId="6383A03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Determine</w:t>
            </w:r>
            <w:r>
              <w:rPr>
                <w:rFonts w:ascii="Times New Roman" w:hAnsi="Times New Roman" w:eastAsia="Times New Roman" w:cs="Times New Roman"/>
                <w:color w:val="000000"/>
                <w:sz w:val="24"/>
                <w:szCs w:val="24"/>
              </w:rPr>
              <w:t xml:space="preserve"> the solution of a system of linear equations with matrix method.</w:t>
            </w:r>
          </w:p>
        </w:tc>
        <w:tc>
          <w:tcPr>
            <w:tcW w:w="1843" w:type="dxa"/>
            <w:gridSpan w:val="4"/>
          </w:tcPr>
          <w:p w14:paraId="4BA7860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45531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64F73B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6946" w:type="dxa"/>
            <w:gridSpan w:val="15"/>
          </w:tcPr>
          <w:p w14:paraId="7BA3AB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right="276" w:hanging="14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Apply</w:t>
            </w:r>
            <w:r>
              <w:rPr>
                <w:rFonts w:ascii="Times New Roman" w:hAnsi="Times New Roman" w:eastAsia="Times New Roman" w:cs="Times New Roman"/>
                <w:color w:val="000000"/>
                <w:sz w:val="24"/>
                <w:szCs w:val="24"/>
              </w:rPr>
              <w:t xml:space="preserve"> the concept of eigen values and eigen vectors for</w:t>
            </w:r>
          </w:p>
          <w:p w14:paraId="50E860B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right="276"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color w:val="000000"/>
                <w:sz w:val="24"/>
                <w:szCs w:val="24"/>
              </w:rPr>
              <w:t>diagonalizable matrix.</w:t>
            </w:r>
          </w:p>
        </w:tc>
        <w:tc>
          <w:tcPr>
            <w:tcW w:w="1843" w:type="dxa"/>
            <w:gridSpan w:val="4"/>
          </w:tcPr>
          <w:p w14:paraId="7DD3E70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31B77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0860C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6946" w:type="dxa"/>
            <w:gridSpan w:val="15"/>
          </w:tcPr>
          <w:p w14:paraId="518E947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 xml:space="preserve">Calculate </w:t>
            </w:r>
            <w:r>
              <w:rPr>
                <w:rFonts w:ascii="Times New Roman" w:hAnsi="Times New Roman" w:eastAsia="Times New Roman" w:cs="Times New Roman"/>
                <w:color w:val="000000"/>
                <w:sz w:val="24"/>
                <w:szCs w:val="24"/>
              </w:rPr>
              <w:t>basis and dimension of vector space.</w:t>
            </w:r>
          </w:p>
        </w:tc>
        <w:tc>
          <w:tcPr>
            <w:tcW w:w="1843" w:type="dxa"/>
            <w:gridSpan w:val="4"/>
          </w:tcPr>
          <w:p w14:paraId="65E2327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7C686B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66EAA24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6946" w:type="dxa"/>
            <w:gridSpan w:val="15"/>
          </w:tcPr>
          <w:p w14:paraId="525F7C2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Calculate</w:t>
            </w:r>
            <w:r>
              <w:rPr>
                <w:rFonts w:ascii="Times New Roman" w:hAnsi="Times New Roman" w:eastAsia="Times New Roman" w:cs="Times New Roman"/>
                <w:color w:val="000000"/>
                <w:sz w:val="24"/>
                <w:szCs w:val="24"/>
              </w:rPr>
              <w:t xml:space="preserve"> Jacobian and extrema of functions using partial derivatives.</w:t>
            </w:r>
          </w:p>
        </w:tc>
        <w:tc>
          <w:tcPr>
            <w:tcW w:w="1843" w:type="dxa"/>
            <w:gridSpan w:val="4"/>
          </w:tcPr>
          <w:p w14:paraId="342B4E5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4ED530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4CE9DFD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CO5</w:t>
            </w:r>
          </w:p>
        </w:tc>
        <w:tc>
          <w:tcPr>
            <w:tcW w:w="6946" w:type="dxa"/>
            <w:gridSpan w:val="15"/>
          </w:tcPr>
          <w:p w14:paraId="433DE83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highlight w:val="white"/>
              </w:rPr>
              <w:t xml:space="preserve"> </w:t>
            </w:r>
            <w:r>
              <w:rPr>
                <w:rFonts w:ascii="Times New Roman" w:hAnsi="Times New Roman" w:eastAsia="Times New Roman" w:cs="Times New Roman"/>
                <w:b/>
                <w:color w:val="000000"/>
                <w:sz w:val="24"/>
                <w:szCs w:val="24"/>
                <w:highlight w:val="white"/>
              </w:rPr>
              <w:t xml:space="preserve">Determine </w:t>
            </w:r>
            <w:r>
              <w:rPr>
                <w:rFonts w:ascii="Times New Roman" w:hAnsi="Times New Roman" w:eastAsia="Times New Roman" w:cs="Times New Roman"/>
                <w:color w:val="000000"/>
                <w:sz w:val="24"/>
                <w:szCs w:val="24"/>
                <w:highlight w:val="white"/>
              </w:rPr>
              <w:t>solution of a first order differential equation</w:t>
            </w:r>
            <w:r>
              <w:rPr>
                <w:rFonts w:ascii="Times New Roman" w:hAnsi="Times New Roman" w:eastAsia="Times New Roman" w:cs="Times New Roman"/>
                <w:color w:val="000000"/>
                <w:sz w:val="24"/>
                <w:szCs w:val="24"/>
              </w:rPr>
              <w:t xml:space="preserve"> appearing in</w:t>
            </w:r>
          </w:p>
          <w:p w14:paraId="39036CE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color w:val="000000"/>
                <w:sz w:val="24"/>
                <w:szCs w:val="24"/>
              </w:rPr>
              <w:t>engineering problems.</w:t>
            </w:r>
          </w:p>
        </w:tc>
        <w:tc>
          <w:tcPr>
            <w:tcW w:w="1843" w:type="dxa"/>
            <w:gridSpan w:val="4"/>
          </w:tcPr>
          <w:p w14:paraId="53751C8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D3F1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1"/>
          </w:tcPr>
          <w:p w14:paraId="63A432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CO-PO Mapping</w:t>
            </w:r>
          </w:p>
        </w:tc>
      </w:tr>
      <w:tr w14:paraId="4B166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1"/>
          </w:tcPr>
          <w:p w14:paraId="681D67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Mapping of Course Outcomes to Program Outcomes (POs) &amp; Program Specific Outcomes (PSOs):</w:t>
            </w:r>
          </w:p>
        </w:tc>
      </w:tr>
      <w:tr w14:paraId="185C7F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36967E7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tc>
        <w:tc>
          <w:tcPr>
            <w:tcW w:w="567" w:type="dxa"/>
            <w:shd w:val="clear" w:color="auto" w:fill="FFE599" w:themeFill="accent4" w:themeFillTint="66"/>
          </w:tcPr>
          <w:p w14:paraId="467FAB7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w:t>
            </w:r>
          </w:p>
        </w:tc>
        <w:tc>
          <w:tcPr>
            <w:tcW w:w="709" w:type="dxa"/>
            <w:shd w:val="clear" w:color="auto" w:fill="FFE599" w:themeFill="accent4" w:themeFillTint="66"/>
          </w:tcPr>
          <w:p w14:paraId="2AE30D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PO2</w:t>
            </w:r>
          </w:p>
        </w:tc>
        <w:tc>
          <w:tcPr>
            <w:tcW w:w="637" w:type="dxa"/>
            <w:shd w:val="clear" w:color="auto" w:fill="FFE599" w:themeFill="accent4" w:themeFillTint="66"/>
          </w:tcPr>
          <w:p w14:paraId="638673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PO3</w:t>
            </w:r>
          </w:p>
        </w:tc>
        <w:tc>
          <w:tcPr>
            <w:tcW w:w="620" w:type="dxa"/>
            <w:gridSpan w:val="2"/>
            <w:shd w:val="clear" w:color="auto" w:fill="FFE599" w:themeFill="accent4" w:themeFillTint="66"/>
          </w:tcPr>
          <w:p w14:paraId="37F78D0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PO4</w:t>
            </w:r>
          </w:p>
        </w:tc>
        <w:tc>
          <w:tcPr>
            <w:tcW w:w="620" w:type="dxa"/>
            <w:gridSpan w:val="2"/>
            <w:shd w:val="clear" w:color="auto" w:fill="FFE599" w:themeFill="accent4" w:themeFillTint="66"/>
          </w:tcPr>
          <w:p w14:paraId="2EE9922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PO5</w:t>
            </w:r>
          </w:p>
        </w:tc>
        <w:tc>
          <w:tcPr>
            <w:tcW w:w="620" w:type="dxa"/>
            <w:shd w:val="clear" w:color="auto" w:fill="FFE599" w:themeFill="accent4" w:themeFillTint="66"/>
          </w:tcPr>
          <w:p w14:paraId="5198580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PO6</w:t>
            </w:r>
          </w:p>
        </w:tc>
        <w:tc>
          <w:tcPr>
            <w:tcW w:w="621" w:type="dxa"/>
            <w:gridSpan w:val="2"/>
            <w:shd w:val="clear" w:color="auto" w:fill="FFE599" w:themeFill="accent4" w:themeFillTint="66"/>
          </w:tcPr>
          <w:p w14:paraId="5C76D6E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PO7</w:t>
            </w:r>
          </w:p>
        </w:tc>
        <w:tc>
          <w:tcPr>
            <w:tcW w:w="620" w:type="dxa"/>
            <w:shd w:val="clear" w:color="auto" w:fill="FFE599" w:themeFill="accent4" w:themeFillTint="66"/>
          </w:tcPr>
          <w:p w14:paraId="561FDA4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PO8</w:t>
            </w:r>
          </w:p>
        </w:tc>
        <w:tc>
          <w:tcPr>
            <w:tcW w:w="656" w:type="dxa"/>
            <w:shd w:val="clear" w:color="auto" w:fill="FFE599" w:themeFill="accent4" w:themeFillTint="66"/>
          </w:tcPr>
          <w:p w14:paraId="1F0689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PO9</w:t>
            </w:r>
          </w:p>
        </w:tc>
        <w:tc>
          <w:tcPr>
            <w:tcW w:w="584" w:type="dxa"/>
            <w:shd w:val="clear" w:color="auto" w:fill="FFE599" w:themeFill="accent4" w:themeFillTint="66"/>
          </w:tcPr>
          <w:p w14:paraId="58C8541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PO10</w:t>
            </w:r>
          </w:p>
        </w:tc>
        <w:tc>
          <w:tcPr>
            <w:tcW w:w="621" w:type="dxa"/>
            <w:shd w:val="clear" w:color="auto" w:fill="FFE599" w:themeFill="accent4" w:themeFillTint="66"/>
          </w:tcPr>
          <w:p w14:paraId="184ED5A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PO11</w:t>
            </w:r>
          </w:p>
        </w:tc>
        <w:tc>
          <w:tcPr>
            <w:tcW w:w="620" w:type="dxa"/>
            <w:shd w:val="clear" w:color="auto" w:fill="FFE599" w:themeFill="accent4" w:themeFillTint="66"/>
          </w:tcPr>
          <w:p w14:paraId="2367B6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PO12</w:t>
            </w:r>
          </w:p>
        </w:tc>
        <w:tc>
          <w:tcPr>
            <w:tcW w:w="620" w:type="dxa"/>
            <w:gridSpan w:val="2"/>
            <w:shd w:val="clear" w:color="auto" w:fill="FFE599" w:themeFill="accent4" w:themeFillTint="66"/>
          </w:tcPr>
          <w:p w14:paraId="5CCD20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PSO1</w:t>
            </w:r>
          </w:p>
        </w:tc>
        <w:tc>
          <w:tcPr>
            <w:tcW w:w="620" w:type="dxa"/>
            <w:gridSpan w:val="2"/>
            <w:shd w:val="clear" w:color="auto" w:fill="FFE599" w:themeFill="accent4" w:themeFillTint="66"/>
          </w:tcPr>
          <w:p w14:paraId="44573B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PSO2</w:t>
            </w:r>
          </w:p>
        </w:tc>
        <w:tc>
          <w:tcPr>
            <w:tcW w:w="621" w:type="dxa"/>
            <w:shd w:val="clear" w:color="auto" w:fill="FFE599" w:themeFill="accent4" w:themeFillTint="66"/>
          </w:tcPr>
          <w:p w14:paraId="618DCF7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PSO3</w:t>
            </w:r>
          </w:p>
        </w:tc>
      </w:tr>
      <w:tr w14:paraId="338CA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F92C86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c>
          <w:tcPr>
            <w:tcW w:w="567" w:type="dxa"/>
          </w:tcPr>
          <w:p w14:paraId="2D1EFE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3</w:t>
            </w:r>
          </w:p>
        </w:tc>
        <w:tc>
          <w:tcPr>
            <w:tcW w:w="709" w:type="dxa"/>
          </w:tcPr>
          <w:p w14:paraId="19256B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2</w:t>
            </w:r>
          </w:p>
        </w:tc>
        <w:tc>
          <w:tcPr>
            <w:tcW w:w="637" w:type="dxa"/>
          </w:tcPr>
          <w:p w14:paraId="4B8AFB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2DEA86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1941F0B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11BD581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gridSpan w:val="2"/>
          </w:tcPr>
          <w:p w14:paraId="27E8D3C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2A1245D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56" w:type="dxa"/>
          </w:tcPr>
          <w:p w14:paraId="1A0D8E2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584" w:type="dxa"/>
          </w:tcPr>
          <w:p w14:paraId="1512B06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21" w:type="dxa"/>
          </w:tcPr>
          <w:p w14:paraId="09072C0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7330C7A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316769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6744FAE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tcPr>
          <w:p w14:paraId="5C5B3EF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r>
      <w:tr w14:paraId="159F6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352A845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c>
          <w:tcPr>
            <w:tcW w:w="567" w:type="dxa"/>
          </w:tcPr>
          <w:p w14:paraId="3B23A4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3</w:t>
            </w:r>
          </w:p>
        </w:tc>
        <w:tc>
          <w:tcPr>
            <w:tcW w:w="709" w:type="dxa"/>
          </w:tcPr>
          <w:p w14:paraId="61591AC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2</w:t>
            </w:r>
          </w:p>
        </w:tc>
        <w:tc>
          <w:tcPr>
            <w:tcW w:w="637" w:type="dxa"/>
          </w:tcPr>
          <w:p w14:paraId="32661E6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12A895B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6884F1A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4F36D7B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gridSpan w:val="2"/>
          </w:tcPr>
          <w:p w14:paraId="05FEC86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1A5BA68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56" w:type="dxa"/>
          </w:tcPr>
          <w:p w14:paraId="490FA9C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584" w:type="dxa"/>
          </w:tcPr>
          <w:p w14:paraId="78F2493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21" w:type="dxa"/>
          </w:tcPr>
          <w:p w14:paraId="01EF5C6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56B7E54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67E2DDA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055E6E3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tcPr>
          <w:p w14:paraId="12B71B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r>
      <w:tr w14:paraId="0C6D5D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1FF2E51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c>
          <w:tcPr>
            <w:tcW w:w="567" w:type="dxa"/>
          </w:tcPr>
          <w:p w14:paraId="444AF53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3</w:t>
            </w:r>
          </w:p>
        </w:tc>
        <w:tc>
          <w:tcPr>
            <w:tcW w:w="709" w:type="dxa"/>
          </w:tcPr>
          <w:p w14:paraId="0AAD839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2</w:t>
            </w:r>
          </w:p>
        </w:tc>
        <w:tc>
          <w:tcPr>
            <w:tcW w:w="637" w:type="dxa"/>
          </w:tcPr>
          <w:p w14:paraId="3D9D03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4B9F1D8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323DB3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0427391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gridSpan w:val="2"/>
          </w:tcPr>
          <w:p w14:paraId="6FC689C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2EA0E11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56" w:type="dxa"/>
          </w:tcPr>
          <w:p w14:paraId="6CE775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584" w:type="dxa"/>
          </w:tcPr>
          <w:p w14:paraId="06A253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21" w:type="dxa"/>
          </w:tcPr>
          <w:p w14:paraId="1C5A7A1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560A8AF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6D80F71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07935E3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tcPr>
          <w:p w14:paraId="3B92DE7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r>
      <w:tr w14:paraId="698123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5AAFF65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c>
          <w:tcPr>
            <w:tcW w:w="567" w:type="dxa"/>
          </w:tcPr>
          <w:p w14:paraId="2B8A336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3</w:t>
            </w:r>
          </w:p>
        </w:tc>
        <w:tc>
          <w:tcPr>
            <w:tcW w:w="709" w:type="dxa"/>
          </w:tcPr>
          <w:p w14:paraId="6FE3FC4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2</w:t>
            </w:r>
          </w:p>
        </w:tc>
        <w:tc>
          <w:tcPr>
            <w:tcW w:w="637" w:type="dxa"/>
          </w:tcPr>
          <w:p w14:paraId="1851BFD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1338FD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0C51088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1BC037D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gridSpan w:val="2"/>
          </w:tcPr>
          <w:p w14:paraId="382A4FE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4A4817E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56" w:type="dxa"/>
          </w:tcPr>
          <w:p w14:paraId="4AC8C6B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584" w:type="dxa"/>
          </w:tcPr>
          <w:p w14:paraId="137D1CC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21" w:type="dxa"/>
          </w:tcPr>
          <w:p w14:paraId="41C4AE4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315F44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2EC4262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35F9AE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tcPr>
          <w:p w14:paraId="469F54B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r>
      <w:tr w14:paraId="5B5F6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1A371D9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c>
          <w:tcPr>
            <w:tcW w:w="567" w:type="dxa"/>
          </w:tcPr>
          <w:p w14:paraId="4F775CD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3</w:t>
            </w:r>
          </w:p>
        </w:tc>
        <w:tc>
          <w:tcPr>
            <w:tcW w:w="709" w:type="dxa"/>
          </w:tcPr>
          <w:p w14:paraId="31323B7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2</w:t>
            </w:r>
          </w:p>
        </w:tc>
        <w:tc>
          <w:tcPr>
            <w:tcW w:w="637" w:type="dxa"/>
          </w:tcPr>
          <w:p w14:paraId="6F1F178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16D62F5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31E4124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159DDB3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gridSpan w:val="2"/>
          </w:tcPr>
          <w:p w14:paraId="63EF103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654DDBE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56" w:type="dxa"/>
          </w:tcPr>
          <w:p w14:paraId="76FA298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584" w:type="dxa"/>
          </w:tcPr>
          <w:p w14:paraId="7617D62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1</w:t>
            </w:r>
          </w:p>
        </w:tc>
        <w:tc>
          <w:tcPr>
            <w:tcW w:w="621" w:type="dxa"/>
          </w:tcPr>
          <w:p w14:paraId="0B7F029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tcPr>
          <w:p w14:paraId="22940B4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2481EF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0" w:type="dxa"/>
            <w:gridSpan w:val="2"/>
          </w:tcPr>
          <w:p w14:paraId="27DEFD7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c>
          <w:tcPr>
            <w:tcW w:w="621" w:type="dxa"/>
          </w:tcPr>
          <w:p w14:paraId="30AF97C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w:t>
            </w:r>
          </w:p>
        </w:tc>
      </w:tr>
      <w:tr w14:paraId="57A38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1"/>
          </w:tcPr>
          <w:p w14:paraId="05C6C10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Teaching -Learning &amp; Assessment Scheme</w:t>
            </w:r>
          </w:p>
          <w:p w14:paraId="755EF9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p>
        </w:tc>
      </w:tr>
      <w:tr w14:paraId="0FB85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37A501D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Learning Scheme</w:t>
            </w:r>
          </w:p>
        </w:tc>
        <w:tc>
          <w:tcPr>
            <w:tcW w:w="992" w:type="dxa"/>
            <w:gridSpan w:val="2"/>
            <w:vMerge w:val="restart"/>
            <w:vAlign w:val="center"/>
          </w:tcPr>
          <w:p w14:paraId="5044D5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3402" w:type="dxa"/>
            <w:gridSpan w:val="8"/>
          </w:tcPr>
          <w:p w14:paraId="7BB4BB0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Assessment Scheme</w:t>
            </w:r>
          </w:p>
        </w:tc>
        <w:tc>
          <w:tcPr>
            <w:tcW w:w="2583" w:type="dxa"/>
            <w:gridSpan w:val="6"/>
            <w:vAlign w:val="center"/>
          </w:tcPr>
          <w:p w14:paraId="5F78EFA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Summative Assessment</w:t>
            </w:r>
          </w:p>
        </w:tc>
        <w:tc>
          <w:tcPr>
            <w:tcW w:w="1103" w:type="dxa"/>
            <w:gridSpan w:val="2"/>
            <w:vMerge w:val="restart"/>
            <w:vAlign w:val="center"/>
          </w:tcPr>
          <w:p w14:paraId="3D8E1B4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r>
      <w:tr w14:paraId="369D71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vAlign w:val="center"/>
          </w:tcPr>
          <w:p w14:paraId="2E7BF61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992" w:type="dxa"/>
            <w:gridSpan w:val="2"/>
            <w:vMerge w:val="continue"/>
            <w:vAlign w:val="center"/>
          </w:tcPr>
          <w:p w14:paraId="649DB11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3402" w:type="dxa"/>
            <w:gridSpan w:val="8"/>
            <w:vAlign w:val="center"/>
          </w:tcPr>
          <w:p w14:paraId="10A0AC0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Formative Assessment</w:t>
            </w:r>
          </w:p>
        </w:tc>
        <w:tc>
          <w:tcPr>
            <w:tcW w:w="2583" w:type="dxa"/>
            <w:gridSpan w:val="6"/>
            <w:vMerge w:val="restart"/>
            <w:vAlign w:val="center"/>
          </w:tcPr>
          <w:p w14:paraId="7EF48A7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End Semester Exam</w:t>
            </w:r>
          </w:p>
        </w:tc>
        <w:tc>
          <w:tcPr>
            <w:tcW w:w="1103" w:type="dxa"/>
            <w:gridSpan w:val="2"/>
            <w:vMerge w:val="continue"/>
            <w:vAlign w:val="center"/>
          </w:tcPr>
          <w:p w14:paraId="0670F61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5C2EB1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511433D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w:t>
            </w:r>
          </w:p>
        </w:tc>
        <w:tc>
          <w:tcPr>
            <w:tcW w:w="567" w:type="dxa"/>
            <w:vAlign w:val="center"/>
          </w:tcPr>
          <w:p w14:paraId="0F168F0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w:t>
            </w:r>
          </w:p>
        </w:tc>
        <w:tc>
          <w:tcPr>
            <w:tcW w:w="709" w:type="dxa"/>
            <w:vAlign w:val="center"/>
          </w:tcPr>
          <w:p w14:paraId="6F7924E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w:t>
            </w:r>
          </w:p>
        </w:tc>
        <w:tc>
          <w:tcPr>
            <w:tcW w:w="992" w:type="dxa"/>
            <w:gridSpan w:val="2"/>
            <w:vMerge w:val="continue"/>
            <w:vAlign w:val="center"/>
          </w:tcPr>
          <w:p w14:paraId="1588ADD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1" w:type="dxa"/>
            <w:gridSpan w:val="2"/>
            <w:vAlign w:val="center"/>
          </w:tcPr>
          <w:p w14:paraId="491DE2B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w:t>
            </w:r>
          </w:p>
          <w:p w14:paraId="3781224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tc>
        <w:tc>
          <w:tcPr>
            <w:tcW w:w="1134" w:type="dxa"/>
            <w:gridSpan w:val="3"/>
            <w:vAlign w:val="center"/>
          </w:tcPr>
          <w:p w14:paraId="700D31E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CIA-II</w:t>
            </w:r>
          </w:p>
        </w:tc>
        <w:tc>
          <w:tcPr>
            <w:tcW w:w="1417" w:type="dxa"/>
            <w:gridSpan w:val="3"/>
            <w:vAlign w:val="center"/>
          </w:tcPr>
          <w:p w14:paraId="4540F7B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Continuous Assessment Tutorial -05</w:t>
            </w:r>
          </w:p>
        </w:tc>
        <w:tc>
          <w:tcPr>
            <w:tcW w:w="2583" w:type="dxa"/>
            <w:gridSpan w:val="6"/>
            <w:vMerge w:val="continue"/>
            <w:vAlign w:val="center"/>
          </w:tcPr>
          <w:p w14:paraId="686AE36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103" w:type="dxa"/>
            <w:gridSpan w:val="2"/>
            <w:vMerge w:val="continue"/>
            <w:vAlign w:val="center"/>
          </w:tcPr>
          <w:p w14:paraId="67A265F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19C533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065BCC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567" w:type="dxa"/>
            <w:vAlign w:val="center"/>
          </w:tcPr>
          <w:p w14:paraId="0ABF088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709" w:type="dxa"/>
            <w:vAlign w:val="center"/>
          </w:tcPr>
          <w:p w14:paraId="5DB812F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992" w:type="dxa"/>
            <w:gridSpan w:val="2"/>
            <w:vAlign w:val="center"/>
          </w:tcPr>
          <w:p w14:paraId="79BB7BD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gridSpan w:val="2"/>
            <w:vAlign w:val="center"/>
          </w:tcPr>
          <w:p w14:paraId="288AF49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134" w:type="dxa"/>
            <w:gridSpan w:val="3"/>
            <w:vAlign w:val="center"/>
          </w:tcPr>
          <w:p w14:paraId="75D55C7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417" w:type="dxa"/>
            <w:gridSpan w:val="3"/>
            <w:vAlign w:val="center"/>
          </w:tcPr>
          <w:p w14:paraId="37A9335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20 </w:t>
            </w:r>
          </w:p>
          <w:p w14:paraId="1549B38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(100 Scaled Down to 20)</w:t>
            </w:r>
          </w:p>
        </w:tc>
        <w:tc>
          <w:tcPr>
            <w:tcW w:w="2583" w:type="dxa"/>
            <w:gridSpan w:val="6"/>
            <w:vAlign w:val="center"/>
          </w:tcPr>
          <w:p w14:paraId="11754F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 xml:space="preserve">30 </w:t>
            </w:r>
          </w:p>
          <w:p w14:paraId="4779EC2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(60 Scaled Down 30)</w:t>
            </w:r>
          </w:p>
        </w:tc>
        <w:tc>
          <w:tcPr>
            <w:tcW w:w="1103" w:type="dxa"/>
            <w:gridSpan w:val="2"/>
            <w:vAlign w:val="center"/>
          </w:tcPr>
          <w:p w14:paraId="2B66974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100</w:t>
            </w:r>
          </w:p>
        </w:tc>
      </w:tr>
      <w:tr w14:paraId="4C4EC6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1"/>
          </w:tcPr>
          <w:p w14:paraId="3D504AB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Course </w:t>
            </w:r>
            <w:r>
              <w:rPr>
                <w:rFonts w:ascii="Times New Roman" w:hAnsi="Times New Roman" w:eastAsia="Times New Roman" w:cs="Times New Roman"/>
                <w:b/>
                <w:bCs/>
                <w:spacing w:val="-5"/>
                <w:sz w:val="28"/>
                <w:szCs w:val="24"/>
                <w:lang w:eastAsia="en-US" w:bidi="mr-IN"/>
              </w:rPr>
              <w:t>Contents</w:t>
            </w:r>
          </w:p>
        </w:tc>
      </w:tr>
      <w:tr w14:paraId="370F0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1"/>
          </w:tcPr>
          <w:p w14:paraId="050F4D2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Each unit will contain real-time applications using Python and GeoGebra.</w:t>
            </w:r>
          </w:p>
        </w:tc>
      </w:tr>
      <w:tr w14:paraId="7091C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7B40B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w:t>
            </w:r>
          </w:p>
        </w:tc>
        <w:tc>
          <w:tcPr>
            <w:tcW w:w="6946"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11D73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Matrices      (CO1)                                                                     </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1E59BA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 hrs.</w:t>
            </w:r>
          </w:p>
        </w:tc>
      </w:tr>
      <w:tr w14:paraId="73E88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1"/>
            <w:tcBorders>
              <w:top w:val="single" w:color="000000" w:sz="4" w:space="0"/>
            </w:tcBorders>
          </w:tcPr>
          <w:p w14:paraId="4C40993E">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Definition and types of matrices, elementary row and column operations, rank of a matrix, system of linear equations and its consistency, solving the system of linear equations, applications in Cryptography. </w:t>
            </w:r>
            <w:r>
              <w:rPr>
                <w:rFonts w:ascii="Times New Roman" w:hAnsi="Times New Roman" w:eastAsia="Times New Roman" w:cs="Times New Roman"/>
                <w:b/>
                <w:color w:val="000000"/>
                <w:sz w:val="24"/>
                <w:szCs w:val="24"/>
              </w:rPr>
              <w:t>Hands-on: 1) Understanding Elementary Row and Column Operations</w:t>
            </w:r>
          </w:p>
          <w:p w14:paraId="6543C4F9">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2) Application in Computer Graphics</w:t>
            </w:r>
          </w:p>
        </w:tc>
      </w:tr>
      <w:tr w14:paraId="494F5E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9DFDC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w:t>
            </w:r>
          </w:p>
        </w:tc>
        <w:tc>
          <w:tcPr>
            <w:tcW w:w="6946"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C2C11D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Eigen Values and Eigen Vectors (CO2)                                                                     </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1B574D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 hrs.</w:t>
            </w:r>
          </w:p>
        </w:tc>
      </w:tr>
      <w:tr w14:paraId="369CF2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1"/>
            <w:tcBorders>
              <w:top w:val="single" w:color="000000" w:sz="4" w:space="0"/>
            </w:tcBorders>
          </w:tcPr>
          <w:p w14:paraId="04ED0A46">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Characteristic equation, Eigen Values, Eigen values of different types of matrices, Eigen Vectors and their basic properties, Eigen Space, Diagonalization of a matrix.</w:t>
            </w:r>
          </w:p>
          <w:p w14:paraId="14AFC81E">
            <w:pPr>
              <w:pBdr>
                <w:top w:val="none" w:color="auto" w:sz="0" w:space="0"/>
                <w:left w:val="none" w:color="auto" w:sz="0" w:space="0"/>
                <w:bottom w:val="none" w:color="auto" w:sz="0" w:space="0"/>
                <w:right w:val="none" w:color="auto" w:sz="0" w:space="0"/>
                <w:between w:val="none" w:color="auto" w:sz="0" w:space="0"/>
              </w:pBdr>
              <w:spacing w:after="0" w:line="276" w:lineRule="auto"/>
              <w:ind w:right="94"/>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Hands-on: 1) Understanding Eigenvalues and Eigenvectors</w:t>
            </w:r>
          </w:p>
        </w:tc>
      </w:tr>
      <w:tr w14:paraId="2B2EF3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E12DCC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III</w:t>
            </w:r>
          </w:p>
        </w:tc>
        <w:tc>
          <w:tcPr>
            <w:tcW w:w="6946"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4AC7C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Vector Spaces (CO3)                                                                     </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841B0F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 hrs.</w:t>
            </w:r>
          </w:p>
        </w:tc>
      </w:tr>
      <w:tr w14:paraId="04453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1"/>
            <w:tcBorders>
              <w:top w:val="single" w:color="000000" w:sz="4" w:space="0"/>
            </w:tcBorders>
          </w:tcPr>
          <w:p w14:paraId="4339EA88">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Vector Spaces, Examples of vector space, Subspaces, Examples of subspace, necessary and sufficient condition for subspace, Linear combination of vectors, Linear span, Linear dependence and independence of vectors, Basis and dimension of a vector space.</w:t>
            </w:r>
          </w:p>
          <w:p w14:paraId="1FE73767">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b/>
                <w:color w:val="212529"/>
                <w:sz w:val="24"/>
                <w:szCs w:val="24"/>
                <w:highlight w:val="white"/>
              </w:rPr>
            </w:pPr>
            <w:r>
              <w:rPr>
                <w:rFonts w:ascii="Times New Roman" w:hAnsi="Times New Roman" w:eastAsia="Times New Roman" w:cs="Times New Roman"/>
                <w:b/>
                <w:color w:val="212529"/>
                <w:sz w:val="24"/>
                <w:szCs w:val="24"/>
                <w:highlight w:val="white"/>
              </w:rPr>
              <w:t xml:space="preserve"> Hands-on: 1) Understanding Vector Spaces and Subspaces</w:t>
            </w:r>
          </w:p>
        </w:tc>
      </w:tr>
      <w:tr w14:paraId="48194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E27E2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IV</w:t>
            </w:r>
          </w:p>
        </w:tc>
        <w:tc>
          <w:tcPr>
            <w:tcW w:w="6946"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B37360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Partial derivatives and its Application (CO4)                                                                     </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020097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 hrs.</w:t>
            </w:r>
          </w:p>
        </w:tc>
      </w:tr>
      <w:tr w14:paraId="27001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1"/>
            <w:tcBorders>
              <w:top w:val="single" w:color="000000" w:sz="4" w:space="0"/>
            </w:tcBorders>
          </w:tcPr>
          <w:p w14:paraId="322094FA">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b/>
                <w:color w:val="212529"/>
                <w:sz w:val="24"/>
                <w:szCs w:val="24"/>
                <w:highlight w:val="white"/>
              </w:rPr>
            </w:pPr>
            <w:r>
              <w:rPr>
                <w:rFonts w:ascii="Times New Roman" w:hAnsi="Times New Roman" w:eastAsia="Times New Roman" w:cs="Times New Roman"/>
                <w:color w:val="000000"/>
                <w:sz w:val="24"/>
                <w:szCs w:val="24"/>
              </w:rPr>
              <w:t xml:space="preserve">Partial derivatives, Euler’s theorem on homogeneous function, deductions from Euler’s theorem, composite functions (chain rule), Jacobian, Extrema of a function, necessary condition for maxima and minima, critical and saddle points.  </w:t>
            </w:r>
            <w:r>
              <w:rPr>
                <w:rFonts w:ascii="Times New Roman" w:hAnsi="Times New Roman" w:eastAsia="Times New Roman" w:cs="Times New Roman"/>
                <w:b/>
                <w:color w:val="212529"/>
                <w:sz w:val="24"/>
                <w:szCs w:val="24"/>
                <w:highlight w:val="white"/>
              </w:rPr>
              <w:t xml:space="preserve"> Hands-on: 1) Finding Extrema and Critical/Saddle Points using GeoGebra</w:t>
            </w:r>
          </w:p>
        </w:tc>
      </w:tr>
      <w:tr w14:paraId="232291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A2DDD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V</w:t>
            </w:r>
          </w:p>
        </w:tc>
        <w:tc>
          <w:tcPr>
            <w:tcW w:w="6946"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C8A988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Differential Equations and its Application(CO5)                                                                    </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C097D8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 hrs.</w:t>
            </w:r>
          </w:p>
        </w:tc>
      </w:tr>
      <w:tr w14:paraId="72742B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1"/>
            <w:tcBorders>
              <w:top w:val="single" w:color="000000" w:sz="4" w:space="0"/>
            </w:tcBorders>
          </w:tcPr>
          <w:p w14:paraId="2EE06AF6">
            <w:pP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Order and degree of differential equation, solution of differential equation, variable separable method, exact differential equations, equations reducible to exact, linear differential equations, Newton’s law of cooling. </w:t>
            </w:r>
            <w:r>
              <w:rPr>
                <w:rFonts w:ascii="Times New Roman" w:hAnsi="Times New Roman" w:eastAsia="Times New Roman" w:cs="Times New Roman"/>
                <w:b/>
                <w:color w:val="212529"/>
                <w:sz w:val="24"/>
                <w:szCs w:val="24"/>
                <w:highlight w:val="white"/>
              </w:rPr>
              <w:t>Hands-on: 1) GeoGebra demonstrations for DE</w:t>
            </w:r>
          </w:p>
        </w:tc>
      </w:tr>
      <w:tr w14:paraId="4DE67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17"/>
            <w:shd w:val="clear" w:color="auto" w:fill="auto"/>
          </w:tcPr>
          <w:p w14:paraId="6DA9FE7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 Contact Hours:</w:t>
            </w:r>
          </w:p>
        </w:tc>
        <w:tc>
          <w:tcPr>
            <w:tcW w:w="1843" w:type="dxa"/>
            <w:gridSpan w:val="4"/>
            <w:shd w:val="clear" w:color="auto" w:fill="auto"/>
          </w:tcPr>
          <w:p w14:paraId="2D95262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45 hrs.</w:t>
            </w:r>
          </w:p>
        </w:tc>
      </w:tr>
      <w:tr w14:paraId="4B4F39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17"/>
            <w:shd w:val="clear" w:color="auto" w:fill="auto"/>
          </w:tcPr>
          <w:p w14:paraId="0253D64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center"/>
              <w:rPr>
                <w:rFonts w:hint="default" w:ascii="Times New Roman" w:hAnsi="Times New Roman" w:eastAsia="Times New Roman" w:cs="Times New Roman"/>
                <w:b/>
                <w:color w:val="000000"/>
                <w:sz w:val="24"/>
                <w:szCs w:val="24"/>
                <w:lang w:val="en-US"/>
              </w:rPr>
            </w:pPr>
            <w:r>
              <w:rPr>
                <w:rFonts w:hint="default"/>
                <w:b/>
                <w:sz w:val="24"/>
                <w:szCs w:val="24"/>
                <w:lang w:val="en-US"/>
              </w:rPr>
              <w:t xml:space="preserve">                                                                                                              </w:t>
            </w:r>
            <w:r>
              <w:rPr>
                <w:b/>
                <w:sz w:val="24"/>
                <w:szCs w:val="24"/>
              </w:rPr>
              <w:t>Total</w:t>
            </w:r>
            <w:r>
              <w:rPr>
                <w:b/>
                <w:spacing w:val="-5"/>
                <w:sz w:val="24"/>
                <w:szCs w:val="24"/>
              </w:rPr>
              <w:t xml:space="preserve"> </w:t>
            </w:r>
            <w:r>
              <w:rPr>
                <w:b/>
                <w:spacing w:val="-2"/>
                <w:sz w:val="24"/>
                <w:szCs w:val="24"/>
              </w:rPr>
              <w:t>Hours(</w:t>
            </w:r>
            <w:r>
              <w:rPr>
                <w:rFonts w:hint="default"/>
                <w:b/>
                <w:spacing w:val="-2"/>
                <w:sz w:val="24"/>
                <w:szCs w:val="24"/>
                <w:lang w:val="en-US"/>
              </w:rPr>
              <w:t>45</w:t>
            </w:r>
            <w:r>
              <w:rPr>
                <w:b/>
                <w:spacing w:val="-2"/>
                <w:sz w:val="24"/>
                <w:szCs w:val="24"/>
              </w:rPr>
              <w:t>+</w:t>
            </w:r>
            <w:r>
              <w:rPr>
                <w:rFonts w:hint="default"/>
                <w:b/>
                <w:spacing w:val="-2"/>
                <w:sz w:val="24"/>
                <w:szCs w:val="24"/>
                <w:lang w:val="en-US"/>
              </w:rPr>
              <w:t>15):</w:t>
            </w:r>
          </w:p>
        </w:tc>
        <w:tc>
          <w:tcPr>
            <w:tcW w:w="1843" w:type="dxa"/>
            <w:gridSpan w:val="4"/>
            <w:shd w:val="clear" w:color="auto" w:fill="auto"/>
          </w:tcPr>
          <w:p w14:paraId="35453F4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60hrs</w:t>
            </w:r>
          </w:p>
        </w:tc>
      </w:tr>
      <w:tr w14:paraId="0B7F3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shd w:val="clear" w:color="auto" w:fill="FFE599" w:themeFill="accent4" w:themeFillTint="66"/>
          </w:tcPr>
          <w:p w14:paraId="1D6374A9">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Text Book:</w:t>
            </w:r>
          </w:p>
        </w:tc>
      </w:tr>
      <w:tr w14:paraId="171F2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tcPr>
          <w:p w14:paraId="2AA7A726">
            <w:pPr>
              <w:widowControl w:val="0"/>
              <w:numPr>
                <w:ilvl w:val="0"/>
                <w:numId w:val="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 S. Grewal, Higher Engineering Mathematics, 44/e, Khanna Publishers, 2023-24.</w:t>
            </w:r>
          </w:p>
          <w:p w14:paraId="7CC42110">
            <w:pPr>
              <w:widowControl w:val="0"/>
              <w:numPr>
                <w:ilvl w:val="0"/>
                <w:numId w:val="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 K. Das, Advanced Engineering Mathematics, S Chand, 2019.</w:t>
            </w:r>
          </w:p>
          <w:p w14:paraId="0B354EDD">
            <w:pPr>
              <w:widowControl w:val="0"/>
              <w:numPr>
                <w:ilvl w:val="0"/>
                <w:numId w:val="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Mathematics I Calculus and Linear Algebra [For Computer Science Engineering Branches] | AICTE Prescribed Textbook (English), 2022.</w:t>
            </w:r>
          </w:p>
        </w:tc>
      </w:tr>
      <w:tr w14:paraId="753BD7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shd w:val="clear" w:color="auto" w:fill="FFE599" w:themeFill="accent4" w:themeFillTint="66"/>
          </w:tcPr>
          <w:p w14:paraId="20DDBA2B">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Reference Book:</w:t>
            </w:r>
          </w:p>
        </w:tc>
      </w:tr>
      <w:tr w14:paraId="6B0F4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tcPr>
          <w:p w14:paraId="13D7131D">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 P. Bali and Manish Goyal, A Text Book of Engineering, Mathematics, 11/e, Lakshmi Publications, 2018.</w:t>
            </w:r>
          </w:p>
          <w:p w14:paraId="3D04F09D">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 C. Lay, S. R. Lay and J. J. MacDonald, Linear Algebra and its Applications, Pearson, 2016.</w:t>
            </w:r>
          </w:p>
          <w:p w14:paraId="018F8FE7">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 V. Ramana, Higher Engineering Mathematics, Tata McGraw-Hill, 2017.</w:t>
            </w:r>
          </w:p>
          <w:p w14:paraId="7B9054BA">
            <w:pPr>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Paul Dawkins, Calculus III, Lamar University Texas, 2018.</w:t>
            </w:r>
          </w:p>
        </w:tc>
      </w:tr>
      <w:tr w14:paraId="616371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shd w:val="clear" w:color="auto" w:fill="FFE599" w:themeFill="accent4" w:themeFillTint="66"/>
          </w:tcPr>
          <w:p w14:paraId="44EA08E1">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Web References:</w:t>
            </w:r>
          </w:p>
        </w:tc>
      </w:tr>
      <w:tr w14:paraId="60DF4C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tcPr>
          <w:p w14:paraId="3F16C1A1">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563C1"/>
                <w:u w:val="single"/>
              </w:rPr>
            </w:pPr>
            <w:r>
              <w:rPr>
                <w:rFonts w:ascii="Times New Roman" w:hAnsi="Times New Roman" w:eastAsia="Times New Roman" w:cs="Times New Roman"/>
                <w:b/>
                <w:color w:val="000000"/>
                <w:sz w:val="24"/>
                <w:szCs w:val="24"/>
              </w:rPr>
              <w:t xml:space="preserve"> </w:t>
            </w:r>
            <w:r>
              <w:fldChar w:fldCharType="begin"/>
            </w:r>
            <w:r>
              <w:instrText xml:space="preserve"> HYPERLINK "https://math.mit.edu/classes/18.03/sup/sup0.pdf" \h </w:instrText>
            </w:r>
            <w:r>
              <w:fldChar w:fldCharType="separate"/>
            </w:r>
            <w:r>
              <w:rPr>
                <w:rFonts w:ascii="Times New Roman" w:hAnsi="Times New Roman" w:eastAsia="Times New Roman" w:cs="Times New Roman"/>
                <w:color w:val="0563C1"/>
                <w:sz w:val="24"/>
                <w:szCs w:val="24"/>
                <w:u w:val="single"/>
              </w:rPr>
              <w:t>https://math.mit.edu/classes/18.03/sup/sup0.pdf</w:t>
            </w:r>
            <w:r>
              <w:rPr>
                <w:rFonts w:ascii="Times New Roman" w:hAnsi="Times New Roman" w:eastAsia="Times New Roman" w:cs="Times New Roman"/>
                <w:color w:val="0563C1"/>
                <w:sz w:val="24"/>
                <w:szCs w:val="24"/>
                <w:u w:val="single"/>
              </w:rPr>
              <w:fldChar w:fldCharType="end"/>
            </w:r>
          </w:p>
          <w:p w14:paraId="670F153A">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563C1"/>
                <w:u w:val="single"/>
              </w:rPr>
            </w:pPr>
            <w:r>
              <w:rPr>
                <w:rFonts w:ascii="Times New Roman" w:hAnsi="Times New Roman" w:eastAsia="Times New Roman" w:cs="Times New Roman"/>
                <w:color w:val="0563C1"/>
                <w:u w:val="single"/>
              </w:rPr>
              <w:t xml:space="preserve"> </w:t>
            </w:r>
            <w:r>
              <w:rPr>
                <w:rFonts w:ascii="Times New Roman" w:hAnsi="Times New Roman" w:eastAsia="Times New Roman" w:cs="Times New Roman"/>
                <w:color w:val="0563C1"/>
                <w:sz w:val="24"/>
                <w:szCs w:val="24"/>
                <w:u w:val="single"/>
              </w:rPr>
              <w:t>http://tutorial.math.lamar.edu</w:t>
            </w:r>
          </w:p>
          <w:p w14:paraId="48AE46CF">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563C1"/>
                <w:sz w:val="24"/>
                <w:szCs w:val="24"/>
                <w:u w:val="single"/>
              </w:rPr>
              <w:t>https://bmsce.ac.in/Content/MAT/Typical_Examples_of_UNIT-2.pdf</w:t>
            </w:r>
          </w:p>
        </w:tc>
      </w:tr>
      <w:tr w14:paraId="10F19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shd w:val="clear" w:color="auto" w:fill="FFE599" w:themeFill="accent4" w:themeFillTint="66"/>
          </w:tcPr>
          <w:p w14:paraId="71958A9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Online Resources:</w:t>
            </w:r>
          </w:p>
        </w:tc>
      </w:tr>
      <w:tr w14:paraId="1B8E7E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1"/>
          </w:tcPr>
          <w:p w14:paraId="1F5EEC78">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563C1"/>
                <w:u w:val="single"/>
              </w:rPr>
            </w:pPr>
            <w:r>
              <w:rPr>
                <w:rFonts w:ascii="Times New Roman" w:hAnsi="Times New Roman" w:eastAsia="Times New Roman" w:cs="Times New Roman"/>
                <w:b/>
                <w:color w:val="000000"/>
                <w:sz w:val="24"/>
                <w:szCs w:val="24"/>
              </w:rPr>
              <w:t xml:space="preserve"> </w:t>
            </w:r>
            <w:r>
              <w:fldChar w:fldCharType="begin"/>
            </w:r>
            <w:r>
              <w:instrText xml:space="preserve"> HYPERLINK "https://onlinecourses.nptel.ac.in/noc24_ma93/preview" \h </w:instrText>
            </w:r>
            <w:r>
              <w:fldChar w:fldCharType="separate"/>
            </w:r>
            <w:r>
              <w:rPr>
                <w:rFonts w:ascii="Times New Roman" w:hAnsi="Times New Roman" w:eastAsia="Times New Roman" w:cs="Times New Roman"/>
                <w:color w:val="0563C1"/>
                <w:sz w:val="24"/>
                <w:szCs w:val="24"/>
                <w:u w:val="single"/>
              </w:rPr>
              <w:t>https://onlinecourses.nptel.ac.in/noc24_ma93/preview</w:t>
            </w:r>
            <w:r>
              <w:rPr>
                <w:rFonts w:ascii="Times New Roman" w:hAnsi="Times New Roman" w:eastAsia="Times New Roman" w:cs="Times New Roman"/>
                <w:color w:val="0563C1"/>
                <w:sz w:val="24"/>
                <w:szCs w:val="24"/>
                <w:u w:val="single"/>
              </w:rPr>
              <w:fldChar w:fldCharType="end"/>
            </w:r>
          </w:p>
          <w:p w14:paraId="4CEF8357">
            <w:pPr>
              <w:widowControl w:val="0"/>
              <w:numPr>
                <w:ilvl w:val="0"/>
                <w:numId w:val="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563C1"/>
                <w:u w:val="single"/>
              </w:rPr>
              <w:t xml:space="preserve"> </w:t>
            </w:r>
            <w:r>
              <w:fldChar w:fldCharType="begin"/>
            </w:r>
            <w:r>
              <w:instrText xml:space="preserve"> HYPERLINK "https://onlinecourses.nptel.ac.in/noc24_ma87/preview" \h </w:instrText>
            </w:r>
            <w:r>
              <w:fldChar w:fldCharType="separate"/>
            </w:r>
            <w:r>
              <w:rPr>
                <w:rFonts w:ascii="Times New Roman" w:hAnsi="Times New Roman" w:eastAsia="Times New Roman" w:cs="Times New Roman"/>
                <w:color w:val="0563C1"/>
                <w:sz w:val="24"/>
                <w:szCs w:val="24"/>
                <w:u w:val="single"/>
              </w:rPr>
              <w:t>https://onlinecourses.nptel.ac.in/noc24_ma87/preview</w:t>
            </w:r>
            <w:r>
              <w:rPr>
                <w:rFonts w:ascii="Times New Roman" w:hAnsi="Times New Roman" w:eastAsia="Times New Roman" w:cs="Times New Roman"/>
                <w:color w:val="0563C1"/>
                <w:sz w:val="24"/>
                <w:szCs w:val="24"/>
                <w:u w:val="single"/>
              </w:rPr>
              <w:fldChar w:fldCharType="end"/>
            </w:r>
          </w:p>
        </w:tc>
      </w:tr>
    </w:tbl>
    <w:p w14:paraId="4A8BD804">
      <w:pPr>
        <w:sectPr>
          <w:headerReference r:id="rId5"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p w14:paraId="59A11F0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pPr>
    </w:p>
    <w:tbl>
      <w:tblPr>
        <w:tblStyle w:val="40"/>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246C6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FFE599" w:themeFill="accent4" w:themeFillTint="66"/>
            <w:vAlign w:val="center"/>
          </w:tcPr>
          <w:p w14:paraId="153009C4">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24UETBS102</w:t>
            </w:r>
          </w:p>
        </w:tc>
        <w:tc>
          <w:tcPr>
            <w:tcW w:w="5387" w:type="dxa"/>
            <w:gridSpan w:val="13"/>
            <w:vMerge w:val="restart"/>
            <w:shd w:val="clear" w:color="auto" w:fill="FFE599" w:themeFill="accent4" w:themeFillTint="66"/>
            <w:vAlign w:val="center"/>
          </w:tcPr>
          <w:p w14:paraId="6EF35CD9">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Applied Science</w:t>
            </w:r>
          </w:p>
        </w:tc>
        <w:tc>
          <w:tcPr>
            <w:tcW w:w="1843" w:type="dxa"/>
            <w:gridSpan w:val="4"/>
            <w:shd w:val="clear" w:color="auto" w:fill="FFE599" w:themeFill="accent4" w:themeFillTint="66"/>
            <w:vAlign w:val="center"/>
          </w:tcPr>
          <w:p w14:paraId="093DD6F7">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L/T/P</w:t>
            </w:r>
            <w:r>
              <w:rPr>
                <w:rFonts w:hint="default" w:ascii="Times New Roman" w:hAnsi="Times New Roman" w:eastAsia="Times New Roman" w:cs="Times New Roman"/>
                <w:b/>
                <w:color w:val="000000"/>
                <w:sz w:val="24"/>
                <w:szCs w:val="24"/>
                <w:lang w:val="en-US"/>
              </w:rPr>
              <w:t>/C</w:t>
            </w:r>
          </w:p>
        </w:tc>
      </w:tr>
      <w:tr w14:paraId="21757A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FFE599" w:themeFill="accent4" w:themeFillTint="66"/>
            <w:vAlign w:val="center"/>
          </w:tcPr>
          <w:p w14:paraId="6D6C5FD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5387" w:type="dxa"/>
            <w:gridSpan w:val="13"/>
            <w:vMerge w:val="continue"/>
            <w:shd w:val="clear" w:color="auto" w:fill="FFE599" w:themeFill="accent4" w:themeFillTint="66"/>
            <w:vAlign w:val="center"/>
          </w:tcPr>
          <w:p w14:paraId="71A65C1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843" w:type="dxa"/>
            <w:gridSpan w:val="4"/>
            <w:shd w:val="clear" w:color="auto" w:fill="FFE599" w:themeFill="accent4" w:themeFillTint="66"/>
            <w:vAlign w:val="center"/>
          </w:tcPr>
          <w:p w14:paraId="162841EA">
            <w:pPr>
              <w:widowControl w:val="0"/>
              <w:pBdr>
                <w:top w:val="none" w:color="auto" w:sz="0" w:space="0"/>
                <w:left w:val="none" w:color="auto" w:sz="0" w:space="0"/>
                <w:bottom w:val="none" w:color="auto" w:sz="0" w:space="0"/>
                <w:right w:val="none" w:color="auto" w:sz="0" w:space="0"/>
                <w:between w:val="none" w:color="auto" w:sz="0" w:space="0"/>
              </w:pBdr>
              <w:spacing w:before="129" w:after="0"/>
              <w:ind w:left="13"/>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 xml:space="preserve">    4/0/0</w:t>
            </w:r>
            <w:r>
              <w:rPr>
                <w:rFonts w:hint="default" w:ascii="Times New Roman" w:hAnsi="Times New Roman" w:eastAsia="Times New Roman" w:cs="Times New Roman"/>
                <w:b/>
                <w:color w:val="000000"/>
                <w:sz w:val="24"/>
                <w:szCs w:val="24"/>
                <w:lang w:val="en-US"/>
              </w:rPr>
              <w:t>/4</w:t>
            </w:r>
          </w:p>
        </w:tc>
      </w:tr>
      <w:tr w14:paraId="1B346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FFE599" w:themeFill="accent4" w:themeFillTint="66"/>
          </w:tcPr>
          <w:p w14:paraId="32DE39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230" w:type="dxa"/>
            <w:gridSpan w:val="17"/>
            <w:shd w:val="clear" w:color="auto" w:fill="FFE599" w:themeFill="accent4" w:themeFillTint="66"/>
          </w:tcPr>
          <w:p w14:paraId="123F232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Theory </w:t>
            </w:r>
          </w:p>
        </w:tc>
      </w:tr>
      <w:tr w14:paraId="6DAA0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auto"/>
          </w:tcPr>
          <w:p w14:paraId="443768B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230" w:type="dxa"/>
            <w:gridSpan w:val="17"/>
            <w:shd w:val="clear" w:color="auto" w:fill="auto"/>
          </w:tcPr>
          <w:p w14:paraId="1CB883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6"/>
              <w:rPr>
                <w:rFonts w:ascii="Times New Roman" w:hAnsi="Times New Roman" w:eastAsia="Times New Roman" w:cs="Times New Roman"/>
                <w:color w:val="000000"/>
                <w:sz w:val="24"/>
                <w:szCs w:val="24"/>
                <w:u w:val="single"/>
              </w:rPr>
            </w:pPr>
            <w:r>
              <w:rPr>
                <w:rFonts w:ascii="Times New Roman" w:hAnsi="Times New Roman" w:eastAsia="Times New Roman" w:cs="Times New Roman"/>
                <w:color w:val="000000"/>
                <w:sz w:val="24"/>
                <w:szCs w:val="24"/>
              </w:rPr>
              <w:t xml:space="preserve"> Higher Secondary Basic Science </w:t>
            </w:r>
          </w:p>
        </w:tc>
      </w:tr>
      <w:tr w14:paraId="52F9EC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2"/>
            <w:shd w:val="clear" w:color="auto" w:fill="FFE599" w:themeFill="accent4" w:themeFillTint="66"/>
          </w:tcPr>
          <w:p w14:paraId="2DDB5934">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Objectives:</w:t>
            </w:r>
          </w:p>
        </w:tc>
      </w:tr>
      <w:tr w14:paraId="220451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8FFE2D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8789" w:type="dxa"/>
            <w:gridSpan w:val="20"/>
          </w:tcPr>
          <w:p w14:paraId="6BAE8A80">
            <w:pPr>
              <w:spacing w:after="0" w:line="240" w:lineRule="auto"/>
              <w:ind w:left="107"/>
              <w:rPr>
                <w:rFonts w:ascii="Times New Roman" w:hAnsi="Times New Roman" w:eastAsia="Times" w:cs="Times New Roman"/>
                <w:color w:val="000000"/>
                <w:sz w:val="24"/>
                <w:szCs w:val="24"/>
              </w:rPr>
            </w:pPr>
            <w:r>
              <w:rPr>
                <w:rFonts w:ascii="Times New Roman" w:hAnsi="Times New Roman" w:eastAsia="Times" w:cs="Times New Roman"/>
                <w:sz w:val="24"/>
                <w:szCs w:val="24"/>
              </w:rPr>
              <w:t>To learn and comprehend</w:t>
            </w:r>
            <w:r>
              <w:rPr>
                <w:rFonts w:ascii="Times New Roman" w:hAnsi="Times New Roman" w:eastAsia="Times" w:cs="Times New Roman"/>
                <w:color w:val="000000"/>
                <w:sz w:val="24"/>
                <w:szCs w:val="24"/>
              </w:rPr>
              <w:t xml:space="preserve"> the essentials of physics and its application in computer science.</w:t>
            </w:r>
          </w:p>
        </w:tc>
      </w:tr>
      <w:tr w14:paraId="715A40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AB2B9E7">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789" w:type="dxa"/>
            <w:gridSpan w:val="20"/>
          </w:tcPr>
          <w:p w14:paraId="55928738">
            <w:pPr>
              <w:spacing w:after="0" w:line="240" w:lineRule="auto"/>
              <w:ind w:left="141"/>
              <w:rPr>
                <w:rFonts w:ascii="Times New Roman" w:hAnsi="Times New Roman" w:eastAsia="Times" w:cs="Times New Roman"/>
                <w:color w:val="000000"/>
                <w:sz w:val="24"/>
                <w:szCs w:val="24"/>
              </w:rPr>
            </w:pPr>
            <w:r>
              <w:rPr>
                <w:rFonts w:ascii="Times New Roman" w:hAnsi="Times New Roman" w:eastAsia="Times" w:cs="Times New Roman"/>
                <w:color w:val="000000"/>
                <w:sz w:val="24"/>
                <w:szCs w:val="24"/>
              </w:rPr>
              <w:t>To study the electrical properties and semiconductor physics of materials and apply in the engineering field.</w:t>
            </w:r>
          </w:p>
        </w:tc>
      </w:tr>
      <w:tr w14:paraId="310FEB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E7A2FF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789" w:type="dxa"/>
            <w:gridSpan w:val="20"/>
          </w:tcPr>
          <w:p w14:paraId="208F35CE">
            <w:pPr>
              <w:spacing w:after="0" w:line="240" w:lineRule="auto"/>
              <w:ind w:left="141"/>
              <w:rPr>
                <w:rFonts w:ascii="Times New Roman" w:hAnsi="Times New Roman" w:eastAsia="Times" w:cs="Times New Roman"/>
                <w:color w:val="000000"/>
                <w:sz w:val="24"/>
                <w:szCs w:val="24"/>
              </w:rPr>
            </w:pPr>
            <w:r>
              <w:rPr>
                <w:rFonts w:ascii="Times New Roman" w:hAnsi="Times New Roman" w:eastAsia="Times" w:cs="Times New Roman"/>
                <w:sz w:val="24"/>
                <w:szCs w:val="24"/>
              </w:rPr>
              <w:t>To understand the basic parameters involved in water technology and water treatment methods for domestic use.</w:t>
            </w:r>
          </w:p>
        </w:tc>
      </w:tr>
      <w:tr w14:paraId="2F9ACC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4ABF6C7B">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789" w:type="dxa"/>
            <w:gridSpan w:val="20"/>
          </w:tcPr>
          <w:p w14:paraId="2CB179CF">
            <w:pPr>
              <w:spacing w:after="0" w:line="240" w:lineRule="auto"/>
              <w:ind w:left="141"/>
              <w:rPr>
                <w:rFonts w:ascii="Times New Roman" w:hAnsi="Times New Roman" w:eastAsia="Times" w:cs="Times New Roman"/>
                <w:color w:val="000000"/>
                <w:sz w:val="24"/>
                <w:szCs w:val="24"/>
              </w:rPr>
            </w:pPr>
            <w:r>
              <w:rPr>
                <w:rFonts w:ascii="Times New Roman" w:hAnsi="Times New Roman" w:eastAsia="Times" w:cs="Times New Roman"/>
                <w:sz w:val="24"/>
                <w:szCs w:val="24"/>
              </w:rPr>
              <w:t>To learn the cause and management of electronic waste.</w:t>
            </w:r>
          </w:p>
        </w:tc>
      </w:tr>
      <w:tr w14:paraId="397B1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60B161B8">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789" w:type="dxa"/>
            <w:gridSpan w:val="20"/>
          </w:tcPr>
          <w:p w14:paraId="0FFEB53A">
            <w:pPr>
              <w:spacing w:after="0" w:line="240" w:lineRule="auto"/>
              <w:ind w:left="107"/>
              <w:rPr>
                <w:rFonts w:ascii="Times New Roman" w:hAnsi="Times New Roman" w:eastAsia="Times" w:cs="Times New Roman"/>
                <w:sz w:val="24"/>
                <w:szCs w:val="24"/>
              </w:rPr>
            </w:pPr>
            <w:r>
              <w:rPr>
                <w:rFonts w:ascii="Times New Roman" w:hAnsi="Times New Roman" w:eastAsia="Times" w:cs="Times New Roman"/>
                <w:color w:val="000000"/>
                <w:sz w:val="24"/>
                <w:szCs w:val="24"/>
              </w:rPr>
              <w:t xml:space="preserve">To </w:t>
            </w:r>
            <w:r>
              <w:rPr>
                <w:rFonts w:ascii="Times New Roman" w:hAnsi="Times New Roman" w:eastAsia="Times" w:cs="Times New Roman"/>
                <w:sz w:val="24"/>
                <w:szCs w:val="24"/>
              </w:rPr>
              <w:t xml:space="preserve">study the basics of </w:t>
            </w:r>
            <w:r>
              <w:rPr>
                <w:rFonts w:ascii="Times New Roman" w:hAnsi="Times New Roman" w:eastAsia="Times" w:cs="Times New Roman"/>
                <w:color w:val="000000"/>
                <w:sz w:val="24"/>
                <w:szCs w:val="24"/>
              </w:rPr>
              <w:t xml:space="preserve">quantum computing, </w:t>
            </w:r>
            <w:r>
              <w:rPr>
                <w:rFonts w:ascii="Times New Roman" w:hAnsi="Times New Roman" w:eastAsia="Times" w:cs="Times New Roman"/>
                <w:sz w:val="24"/>
                <w:szCs w:val="24"/>
              </w:rPr>
              <w:t>nanomaterials and applications.</w:t>
            </w:r>
          </w:p>
        </w:tc>
      </w:tr>
      <w:tr w14:paraId="25DC8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2"/>
            <w:shd w:val="clear" w:color="auto" w:fill="FFE599" w:themeFill="accent4" w:themeFillTint="66"/>
          </w:tcPr>
          <w:p w14:paraId="42FAAD70">
            <w:pPr>
              <w:widowControl w:val="0"/>
              <w:pBdr>
                <w:top w:val="none" w:color="auto" w:sz="0" w:space="0"/>
                <w:left w:val="none" w:color="auto" w:sz="0" w:space="0"/>
                <w:bottom w:val="none" w:color="auto" w:sz="0" w:space="0"/>
                <w:right w:val="none" w:color="auto" w:sz="0" w:space="0"/>
                <w:between w:val="none" w:color="auto" w:sz="0" w:space="0"/>
              </w:pBdr>
              <w:spacing w:after="0" w:line="275"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Outcomes: Upon completion of the course, students shall have the ability to</w:t>
            </w:r>
          </w:p>
        </w:tc>
      </w:tr>
      <w:tr w14:paraId="461F1F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17A3CE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w:t>
            </w:r>
          </w:p>
        </w:tc>
        <w:tc>
          <w:tcPr>
            <w:tcW w:w="6946" w:type="dxa"/>
            <w:gridSpan w:val="16"/>
          </w:tcPr>
          <w:p w14:paraId="0231CF9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color w:val="000000"/>
                <w:sz w:val="24"/>
                <w:szCs w:val="24"/>
              </w:rPr>
            </w:pPr>
            <w:r>
              <w:rPr>
                <w:rFonts w:ascii="Times New Roman" w:hAnsi="Times New Roman" w:eastAsia="Times" w:cs="Times New Roman"/>
                <w:color w:val="000000"/>
                <w:sz w:val="24"/>
                <w:szCs w:val="24"/>
              </w:rPr>
              <w:t xml:space="preserve"> Utilize the concepts of waves, semiconductor and ancient astronomical techniques in the field of engineering.</w:t>
            </w:r>
          </w:p>
        </w:tc>
        <w:tc>
          <w:tcPr>
            <w:tcW w:w="1843" w:type="dxa"/>
            <w:gridSpan w:val="4"/>
          </w:tcPr>
          <w:p w14:paraId="4BF6621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52C1F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3318775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6946" w:type="dxa"/>
            <w:gridSpan w:val="16"/>
          </w:tcPr>
          <w:p w14:paraId="016A05D1">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Implement the knowledge of LASERS and fibre optics in engineering   </w:t>
            </w:r>
          </w:p>
          <w:p w14:paraId="4CA790A2">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field.</w:t>
            </w:r>
          </w:p>
        </w:tc>
        <w:tc>
          <w:tcPr>
            <w:tcW w:w="1843" w:type="dxa"/>
            <w:gridSpan w:val="4"/>
          </w:tcPr>
          <w:p w14:paraId="536487F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51A66C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77D58D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6946" w:type="dxa"/>
            <w:gridSpan w:val="16"/>
          </w:tcPr>
          <w:p w14:paraId="1EC6261F">
            <w:pPr>
              <w:spacing w:after="0" w:line="240" w:lineRule="auto"/>
              <w:ind w:left="107" w:right="700"/>
              <w:rPr>
                <w:rFonts w:ascii="Times New Roman" w:hAnsi="Times New Roman" w:eastAsia="Times" w:cs="Times New Roman"/>
                <w:sz w:val="24"/>
                <w:szCs w:val="24"/>
              </w:rPr>
            </w:pPr>
            <w:r>
              <w:rPr>
                <w:rFonts w:ascii="Times New Roman" w:hAnsi="Times New Roman" w:eastAsia="Times" w:cs="Times New Roman"/>
                <w:sz w:val="24"/>
                <w:szCs w:val="24"/>
              </w:rPr>
              <w:t>Execute the acquired ideas on water treatment and analysis.</w:t>
            </w:r>
          </w:p>
        </w:tc>
        <w:tc>
          <w:tcPr>
            <w:tcW w:w="1843" w:type="dxa"/>
            <w:gridSpan w:val="4"/>
          </w:tcPr>
          <w:p w14:paraId="32B12A0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6D91D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8A2B37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6946" w:type="dxa"/>
            <w:gridSpan w:val="16"/>
          </w:tcPr>
          <w:p w14:paraId="14CB6E37">
            <w:pPr>
              <w:spacing w:after="0" w:line="240" w:lineRule="auto"/>
              <w:ind w:left="107"/>
              <w:rPr>
                <w:rFonts w:ascii="Times New Roman" w:hAnsi="Times New Roman" w:eastAsia="Times" w:cs="Times New Roman"/>
                <w:color w:val="000000"/>
                <w:sz w:val="24"/>
                <w:szCs w:val="24"/>
              </w:rPr>
            </w:pPr>
            <w:r>
              <w:rPr>
                <w:rFonts w:ascii="Times New Roman" w:hAnsi="Times New Roman" w:eastAsia="Times" w:cs="Times New Roman"/>
                <w:sz w:val="24"/>
                <w:szCs w:val="24"/>
              </w:rPr>
              <w:t>Apply the gained knowledge in various environmental issues in sustainable development.</w:t>
            </w:r>
          </w:p>
        </w:tc>
        <w:tc>
          <w:tcPr>
            <w:tcW w:w="1843" w:type="dxa"/>
            <w:gridSpan w:val="4"/>
          </w:tcPr>
          <w:p w14:paraId="5B4FFE3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14449B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25B677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CO5</w:t>
            </w:r>
          </w:p>
        </w:tc>
        <w:tc>
          <w:tcPr>
            <w:tcW w:w="6946" w:type="dxa"/>
            <w:gridSpan w:val="16"/>
          </w:tcPr>
          <w:p w14:paraId="379E6687">
            <w:pPr>
              <w:spacing w:after="0" w:line="240" w:lineRule="auto"/>
              <w:ind w:left="107" w:right="712"/>
              <w:rPr>
                <w:rFonts w:ascii="Times New Roman" w:hAnsi="Times New Roman" w:eastAsia="Times" w:cs="Times New Roman"/>
                <w:sz w:val="24"/>
                <w:szCs w:val="24"/>
              </w:rPr>
            </w:pPr>
            <w:r>
              <w:rPr>
                <w:rFonts w:ascii="Times New Roman" w:hAnsi="Times New Roman" w:eastAsia="Times" w:cs="Times New Roman"/>
                <w:sz w:val="24"/>
                <w:szCs w:val="24"/>
              </w:rPr>
              <w:t>Conceptualise the basics of quantum computing and nanoscience. Implement the concepts of physics in animation.</w:t>
            </w:r>
          </w:p>
        </w:tc>
        <w:tc>
          <w:tcPr>
            <w:tcW w:w="1843" w:type="dxa"/>
            <w:gridSpan w:val="4"/>
          </w:tcPr>
          <w:p w14:paraId="52D0186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w:t>
            </w:r>
          </w:p>
        </w:tc>
      </w:tr>
      <w:tr w14:paraId="1A089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49E2A0E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CO-PO Mapping</w:t>
            </w:r>
          </w:p>
          <w:p w14:paraId="271CE1A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4"/>
                <w:szCs w:val="24"/>
              </w:rPr>
            </w:pPr>
          </w:p>
        </w:tc>
      </w:tr>
      <w:tr w14:paraId="6159A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5793EF8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Mapping of Course Outcomes to Program Outcomes (POs) &amp; Program Specific Outcomes (PSOs):</w:t>
            </w:r>
          </w:p>
        </w:tc>
      </w:tr>
      <w:tr w14:paraId="500CC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468EFAB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tc>
        <w:tc>
          <w:tcPr>
            <w:tcW w:w="567" w:type="dxa"/>
            <w:shd w:val="clear" w:color="auto" w:fill="FFE599" w:themeFill="accent4" w:themeFillTint="66"/>
          </w:tcPr>
          <w:p w14:paraId="763436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w:t>
            </w:r>
          </w:p>
        </w:tc>
        <w:tc>
          <w:tcPr>
            <w:tcW w:w="709" w:type="dxa"/>
            <w:shd w:val="clear" w:color="auto" w:fill="FFE599" w:themeFill="accent4" w:themeFillTint="66"/>
          </w:tcPr>
          <w:p w14:paraId="4C23B8D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PO2</w:t>
            </w:r>
          </w:p>
        </w:tc>
        <w:tc>
          <w:tcPr>
            <w:tcW w:w="637" w:type="dxa"/>
            <w:shd w:val="clear" w:color="auto" w:fill="FFE599" w:themeFill="accent4" w:themeFillTint="66"/>
          </w:tcPr>
          <w:p w14:paraId="1177BA8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PO3</w:t>
            </w:r>
          </w:p>
        </w:tc>
        <w:tc>
          <w:tcPr>
            <w:tcW w:w="620" w:type="dxa"/>
            <w:gridSpan w:val="2"/>
            <w:shd w:val="clear" w:color="auto" w:fill="FFE599" w:themeFill="accent4" w:themeFillTint="66"/>
          </w:tcPr>
          <w:p w14:paraId="393C528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w:t>
            </w:r>
          </w:p>
        </w:tc>
        <w:tc>
          <w:tcPr>
            <w:tcW w:w="620" w:type="dxa"/>
            <w:gridSpan w:val="2"/>
            <w:shd w:val="clear" w:color="auto" w:fill="FFE599" w:themeFill="accent4" w:themeFillTint="66"/>
          </w:tcPr>
          <w:p w14:paraId="5A3775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PO5</w:t>
            </w:r>
          </w:p>
        </w:tc>
        <w:tc>
          <w:tcPr>
            <w:tcW w:w="620" w:type="dxa"/>
            <w:shd w:val="clear" w:color="auto" w:fill="FFE599" w:themeFill="accent4" w:themeFillTint="66"/>
          </w:tcPr>
          <w:p w14:paraId="1CA311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PO6</w:t>
            </w:r>
          </w:p>
        </w:tc>
        <w:tc>
          <w:tcPr>
            <w:tcW w:w="621" w:type="dxa"/>
            <w:gridSpan w:val="2"/>
            <w:shd w:val="clear" w:color="auto" w:fill="FFE599" w:themeFill="accent4" w:themeFillTint="66"/>
          </w:tcPr>
          <w:p w14:paraId="36EFCE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PO7</w:t>
            </w:r>
          </w:p>
        </w:tc>
        <w:tc>
          <w:tcPr>
            <w:tcW w:w="620" w:type="dxa"/>
            <w:shd w:val="clear" w:color="auto" w:fill="FFE599" w:themeFill="accent4" w:themeFillTint="66"/>
          </w:tcPr>
          <w:p w14:paraId="28D3DD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PO8</w:t>
            </w:r>
          </w:p>
        </w:tc>
        <w:tc>
          <w:tcPr>
            <w:tcW w:w="620" w:type="dxa"/>
            <w:shd w:val="clear" w:color="auto" w:fill="FFE599" w:themeFill="accent4" w:themeFillTint="66"/>
          </w:tcPr>
          <w:p w14:paraId="62E82E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PO9</w:t>
            </w:r>
          </w:p>
        </w:tc>
        <w:tc>
          <w:tcPr>
            <w:tcW w:w="620" w:type="dxa"/>
            <w:gridSpan w:val="2"/>
            <w:shd w:val="clear" w:color="auto" w:fill="FFE599" w:themeFill="accent4" w:themeFillTint="66"/>
          </w:tcPr>
          <w:p w14:paraId="005B96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PO10</w:t>
            </w:r>
          </w:p>
        </w:tc>
        <w:tc>
          <w:tcPr>
            <w:tcW w:w="621" w:type="dxa"/>
            <w:shd w:val="clear" w:color="auto" w:fill="FFE599" w:themeFill="accent4" w:themeFillTint="66"/>
          </w:tcPr>
          <w:p w14:paraId="549D22C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PO11</w:t>
            </w:r>
          </w:p>
        </w:tc>
        <w:tc>
          <w:tcPr>
            <w:tcW w:w="620" w:type="dxa"/>
            <w:shd w:val="clear" w:color="auto" w:fill="FFE599" w:themeFill="accent4" w:themeFillTint="66"/>
          </w:tcPr>
          <w:p w14:paraId="2B4BEB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PO12</w:t>
            </w:r>
          </w:p>
        </w:tc>
        <w:tc>
          <w:tcPr>
            <w:tcW w:w="620" w:type="dxa"/>
            <w:gridSpan w:val="2"/>
            <w:shd w:val="clear" w:color="auto" w:fill="FFE599" w:themeFill="accent4" w:themeFillTint="66"/>
          </w:tcPr>
          <w:p w14:paraId="1A91F49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PSO1</w:t>
            </w:r>
          </w:p>
        </w:tc>
        <w:tc>
          <w:tcPr>
            <w:tcW w:w="620" w:type="dxa"/>
            <w:gridSpan w:val="2"/>
            <w:shd w:val="clear" w:color="auto" w:fill="FFE599" w:themeFill="accent4" w:themeFillTint="66"/>
          </w:tcPr>
          <w:p w14:paraId="6C60B3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PSO2</w:t>
            </w:r>
          </w:p>
        </w:tc>
        <w:tc>
          <w:tcPr>
            <w:tcW w:w="621" w:type="dxa"/>
            <w:shd w:val="clear" w:color="auto" w:fill="FFE599" w:themeFill="accent4" w:themeFillTint="66"/>
          </w:tcPr>
          <w:p w14:paraId="54DD7CE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POS3</w:t>
            </w:r>
          </w:p>
        </w:tc>
      </w:tr>
      <w:tr w14:paraId="5FE71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1663B39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c>
          <w:tcPr>
            <w:tcW w:w="567" w:type="dxa"/>
          </w:tcPr>
          <w:p w14:paraId="09EDE25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tcPr>
          <w:p w14:paraId="06117482">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tcPr>
          <w:p w14:paraId="66AF629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7165F9A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tcPr>
          <w:p w14:paraId="7027110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25C4E42E">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1" w:type="dxa"/>
            <w:gridSpan w:val="2"/>
          </w:tcPr>
          <w:p w14:paraId="0D7279D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tcPr>
          <w:p w14:paraId="7BB86792">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6C6A36A9">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41BFDD8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1" w:type="dxa"/>
          </w:tcPr>
          <w:p w14:paraId="78A1EEF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775A382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5B29EF49">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gridSpan w:val="2"/>
            <w:vAlign w:val="center"/>
          </w:tcPr>
          <w:p w14:paraId="72CDB4B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c>
          <w:tcPr>
            <w:tcW w:w="621" w:type="dxa"/>
          </w:tcPr>
          <w:p w14:paraId="589B7BB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r>
      <w:tr w14:paraId="624900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3EFCAD6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c>
          <w:tcPr>
            <w:tcW w:w="567" w:type="dxa"/>
          </w:tcPr>
          <w:p w14:paraId="7E9519B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tcPr>
          <w:p w14:paraId="39085E6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tcPr>
          <w:p w14:paraId="111A0529">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2E44BFC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tcPr>
          <w:p w14:paraId="1E7DEC8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5FE758C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1" w:type="dxa"/>
            <w:gridSpan w:val="2"/>
          </w:tcPr>
          <w:p w14:paraId="49456F1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tcPr>
          <w:p w14:paraId="07C35997">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6C50AAFA">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6DBC30B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1" w:type="dxa"/>
          </w:tcPr>
          <w:p w14:paraId="67A55B3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4DA8D6C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6145221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gridSpan w:val="2"/>
            <w:vAlign w:val="center"/>
          </w:tcPr>
          <w:p w14:paraId="34394E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c>
          <w:tcPr>
            <w:tcW w:w="621" w:type="dxa"/>
          </w:tcPr>
          <w:p w14:paraId="1586752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r>
      <w:tr w14:paraId="70B08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593FD5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c>
          <w:tcPr>
            <w:tcW w:w="567" w:type="dxa"/>
          </w:tcPr>
          <w:p w14:paraId="396ACDC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tcPr>
          <w:p w14:paraId="5165C0C2">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tcPr>
          <w:p w14:paraId="47A0AE6A">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7A4FED79">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tcPr>
          <w:p w14:paraId="67563A6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720BA6EF">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1" w:type="dxa"/>
            <w:gridSpan w:val="2"/>
          </w:tcPr>
          <w:p w14:paraId="4410020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0" w:type="dxa"/>
          </w:tcPr>
          <w:p w14:paraId="352AB34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422C00AF">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2D23104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1" w:type="dxa"/>
          </w:tcPr>
          <w:p w14:paraId="3533E09D">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223CADB2">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0CE0442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gridSpan w:val="2"/>
            <w:vAlign w:val="center"/>
          </w:tcPr>
          <w:p w14:paraId="12A378B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c>
          <w:tcPr>
            <w:tcW w:w="621" w:type="dxa"/>
          </w:tcPr>
          <w:p w14:paraId="245BCC1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r>
      <w:tr w14:paraId="4D077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3F3C1C5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c>
          <w:tcPr>
            <w:tcW w:w="567" w:type="dxa"/>
          </w:tcPr>
          <w:p w14:paraId="0017B6B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tcPr>
          <w:p w14:paraId="28C9F33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tcPr>
          <w:p w14:paraId="668418D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74B9B663">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tcPr>
          <w:p w14:paraId="1396DC5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1D8FD07F">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621" w:type="dxa"/>
            <w:gridSpan w:val="2"/>
          </w:tcPr>
          <w:p w14:paraId="313E5847">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620" w:type="dxa"/>
          </w:tcPr>
          <w:p w14:paraId="3FCD61DA">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452FBBAA">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533F4FEF">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1" w:type="dxa"/>
          </w:tcPr>
          <w:p w14:paraId="3EEA623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40C76C8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3D9BD4AE">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gridSpan w:val="2"/>
            <w:vAlign w:val="center"/>
          </w:tcPr>
          <w:p w14:paraId="1E3AFC4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c>
          <w:tcPr>
            <w:tcW w:w="621" w:type="dxa"/>
          </w:tcPr>
          <w:p w14:paraId="57ED7DF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r>
      <w:tr w14:paraId="47BA02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321417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c>
          <w:tcPr>
            <w:tcW w:w="567" w:type="dxa"/>
          </w:tcPr>
          <w:p w14:paraId="47CD86A9">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tcPr>
          <w:p w14:paraId="32B3DE02">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tcPr>
          <w:p w14:paraId="3958B9AF">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1BD848F1">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tcPr>
          <w:p w14:paraId="5372FB46">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20" w:type="dxa"/>
          </w:tcPr>
          <w:p w14:paraId="7D1E8F5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1" w:type="dxa"/>
            <w:gridSpan w:val="2"/>
          </w:tcPr>
          <w:p w14:paraId="186DA71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tcPr>
          <w:p w14:paraId="41AFF6E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169F8B5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01B1E593">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1" w:type="dxa"/>
          </w:tcPr>
          <w:p w14:paraId="20C0DEC5">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tcPr>
          <w:p w14:paraId="222EDF0C">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tcPr>
          <w:p w14:paraId="7B2F91A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c>
          <w:tcPr>
            <w:tcW w:w="620" w:type="dxa"/>
            <w:gridSpan w:val="2"/>
            <w:vAlign w:val="center"/>
          </w:tcPr>
          <w:p w14:paraId="6AF443C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c>
          <w:tcPr>
            <w:tcW w:w="621" w:type="dxa"/>
          </w:tcPr>
          <w:p w14:paraId="37DA2B4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t>
            </w:r>
          </w:p>
        </w:tc>
      </w:tr>
      <w:tr w14:paraId="7D3F66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5233299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Teaching -Learning &amp; Assessment Scheme</w:t>
            </w:r>
          </w:p>
          <w:p w14:paraId="45EBAC5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p>
        </w:tc>
      </w:tr>
      <w:tr w14:paraId="046888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044B9DE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Learning Scheme</w:t>
            </w:r>
          </w:p>
        </w:tc>
        <w:tc>
          <w:tcPr>
            <w:tcW w:w="850" w:type="dxa"/>
            <w:gridSpan w:val="2"/>
            <w:vMerge w:val="restart"/>
            <w:vAlign w:val="center"/>
          </w:tcPr>
          <w:p w14:paraId="63F6891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3544" w:type="dxa"/>
            <w:gridSpan w:val="9"/>
          </w:tcPr>
          <w:p w14:paraId="03F69BE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Assessment Scheme</w:t>
            </w:r>
          </w:p>
        </w:tc>
        <w:tc>
          <w:tcPr>
            <w:tcW w:w="2583" w:type="dxa"/>
            <w:gridSpan w:val="6"/>
            <w:vAlign w:val="center"/>
          </w:tcPr>
          <w:p w14:paraId="26C72D7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Summative Assessment</w:t>
            </w:r>
          </w:p>
        </w:tc>
        <w:tc>
          <w:tcPr>
            <w:tcW w:w="1103" w:type="dxa"/>
            <w:gridSpan w:val="2"/>
            <w:vMerge w:val="restart"/>
            <w:vAlign w:val="center"/>
          </w:tcPr>
          <w:p w14:paraId="42279AC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r>
      <w:tr w14:paraId="425FDE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vAlign w:val="center"/>
          </w:tcPr>
          <w:p w14:paraId="3958AE8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0" w:type="dxa"/>
            <w:gridSpan w:val="2"/>
            <w:vMerge w:val="continue"/>
            <w:vAlign w:val="center"/>
          </w:tcPr>
          <w:p w14:paraId="1A2C5C1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3544" w:type="dxa"/>
            <w:gridSpan w:val="9"/>
            <w:vAlign w:val="center"/>
          </w:tcPr>
          <w:p w14:paraId="32D6B40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Formative Assessment</w:t>
            </w:r>
          </w:p>
        </w:tc>
        <w:tc>
          <w:tcPr>
            <w:tcW w:w="2583" w:type="dxa"/>
            <w:gridSpan w:val="6"/>
            <w:vMerge w:val="restart"/>
            <w:vAlign w:val="center"/>
          </w:tcPr>
          <w:p w14:paraId="71C5552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End Semester Exam</w:t>
            </w:r>
          </w:p>
        </w:tc>
        <w:tc>
          <w:tcPr>
            <w:tcW w:w="1103" w:type="dxa"/>
            <w:gridSpan w:val="2"/>
            <w:vMerge w:val="continue"/>
            <w:vAlign w:val="center"/>
          </w:tcPr>
          <w:p w14:paraId="3A6150A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50972D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72DD1C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w:t>
            </w:r>
          </w:p>
        </w:tc>
        <w:tc>
          <w:tcPr>
            <w:tcW w:w="567" w:type="dxa"/>
            <w:vAlign w:val="center"/>
          </w:tcPr>
          <w:p w14:paraId="27996FA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w:t>
            </w:r>
          </w:p>
        </w:tc>
        <w:tc>
          <w:tcPr>
            <w:tcW w:w="709" w:type="dxa"/>
            <w:vAlign w:val="center"/>
          </w:tcPr>
          <w:p w14:paraId="445C0CB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w:t>
            </w:r>
          </w:p>
        </w:tc>
        <w:tc>
          <w:tcPr>
            <w:tcW w:w="850" w:type="dxa"/>
            <w:gridSpan w:val="2"/>
            <w:vMerge w:val="continue"/>
            <w:vAlign w:val="center"/>
          </w:tcPr>
          <w:p w14:paraId="1A6190AB">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1" w:type="dxa"/>
            <w:gridSpan w:val="2"/>
            <w:vAlign w:val="center"/>
          </w:tcPr>
          <w:p w14:paraId="2BF7BA1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w:t>
            </w:r>
          </w:p>
        </w:tc>
        <w:tc>
          <w:tcPr>
            <w:tcW w:w="850" w:type="dxa"/>
            <w:gridSpan w:val="3"/>
            <w:vAlign w:val="center"/>
          </w:tcPr>
          <w:p w14:paraId="59AA4F7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CIA-II</w:t>
            </w:r>
          </w:p>
        </w:tc>
        <w:tc>
          <w:tcPr>
            <w:tcW w:w="1843" w:type="dxa"/>
            <w:gridSpan w:val="4"/>
            <w:vAlign w:val="center"/>
          </w:tcPr>
          <w:p w14:paraId="75B70C3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Capstone model Assignment</w:t>
            </w:r>
          </w:p>
        </w:tc>
        <w:tc>
          <w:tcPr>
            <w:tcW w:w="2583" w:type="dxa"/>
            <w:gridSpan w:val="6"/>
            <w:vMerge w:val="continue"/>
            <w:vAlign w:val="center"/>
          </w:tcPr>
          <w:p w14:paraId="0A5BF26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103" w:type="dxa"/>
            <w:gridSpan w:val="2"/>
            <w:vMerge w:val="continue"/>
            <w:vAlign w:val="center"/>
          </w:tcPr>
          <w:p w14:paraId="046FD05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202E55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52BC80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567" w:type="dxa"/>
            <w:vAlign w:val="center"/>
          </w:tcPr>
          <w:p w14:paraId="249B74E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709" w:type="dxa"/>
            <w:vAlign w:val="center"/>
          </w:tcPr>
          <w:p w14:paraId="7AE00AF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850" w:type="dxa"/>
            <w:gridSpan w:val="2"/>
            <w:vAlign w:val="center"/>
          </w:tcPr>
          <w:p w14:paraId="0012AD0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gridSpan w:val="2"/>
            <w:vAlign w:val="center"/>
          </w:tcPr>
          <w:p w14:paraId="6783ED9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850" w:type="dxa"/>
            <w:gridSpan w:val="3"/>
            <w:vAlign w:val="center"/>
          </w:tcPr>
          <w:p w14:paraId="4B3E4E6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843" w:type="dxa"/>
            <w:gridSpan w:val="4"/>
            <w:vAlign w:val="center"/>
          </w:tcPr>
          <w:p w14:paraId="30520A9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w:t>
            </w:r>
          </w:p>
        </w:tc>
        <w:tc>
          <w:tcPr>
            <w:tcW w:w="2583" w:type="dxa"/>
            <w:gridSpan w:val="6"/>
            <w:vAlign w:val="center"/>
          </w:tcPr>
          <w:p w14:paraId="5BC903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p>
          <w:p w14:paraId="5297270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p>
          <w:p w14:paraId="5A420CD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60 Scaled Down 30</w:t>
            </w:r>
          </w:p>
          <w:p w14:paraId="284F9C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p>
          <w:p w14:paraId="566D793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p>
        </w:tc>
        <w:tc>
          <w:tcPr>
            <w:tcW w:w="1103" w:type="dxa"/>
            <w:gridSpan w:val="2"/>
            <w:vAlign w:val="center"/>
          </w:tcPr>
          <w:p w14:paraId="40D0AA9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100</w:t>
            </w:r>
          </w:p>
        </w:tc>
      </w:tr>
      <w:tr w14:paraId="2F235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2C96C57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Course Contents</w:t>
            </w:r>
          </w:p>
        </w:tc>
      </w:tr>
      <w:tr w14:paraId="68EA9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9C3033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w:t>
            </w:r>
          </w:p>
        </w:tc>
        <w:tc>
          <w:tcPr>
            <w:tcW w:w="6946" w:type="dxa"/>
            <w:gridSpan w:val="1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960746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Introduction to Fundamental Physics  (CO-1)</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45DAE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12hrs</w:t>
            </w:r>
          </w:p>
        </w:tc>
      </w:tr>
      <w:tr w14:paraId="057C5E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000000" w:sz="4" w:space="0"/>
            </w:tcBorders>
          </w:tcPr>
          <w:p w14:paraId="0AF076BA">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Waves and Oscillation: </w:t>
            </w:r>
            <w:r>
              <w:rPr>
                <w:rFonts w:ascii="Times New Roman" w:hAnsi="Times New Roman" w:eastAsia="Times New Roman" w:cs="Times New Roman"/>
                <w:color w:val="000000"/>
                <w:sz w:val="24"/>
                <w:szCs w:val="24"/>
              </w:rPr>
              <w:t>Types of Waves, Superposition of Waves, Standing Waves (Nodes and Antinodes) and Its Applications.</w:t>
            </w:r>
            <w:r>
              <w:rPr>
                <w:rFonts w:ascii="Times New Roman" w:hAnsi="Times New Roman" w:eastAsia="Times New Roman" w:cs="Times New Roman"/>
                <w:b/>
                <w:color w:val="000000"/>
                <w:sz w:val="24"/>
                <w:szCs w:val="24"/>
              </w:rPr>
              <w:t xml:space="preserve"> SHM:</w:t>
            </w:r>
            <w:r>
              <w:rPr>
                <w:rFonts w:ascii="Times New Roman" w:hAnsi="Times New Roman" w:eastAsia="Times New Roman" w:cs="Times New Roman"/>
                <w:color w:val="000000"/>
                <w:sz w:val="24"/>
                <w:szCs w:val="24"/>
              </w:rPr>
              <w:t xml:space="preserve"> Wave Equations, Simple Pendulum (Problems). </w:t>
            </w:r>
            <w:r>
              <w:rPr>
                <w:rFonts w:ascii="Times New Roman" w:hAnsi="Times New Roman" w:eastAsia="Times New Roman" w:cs="Times New Roman"/>
                <w:b/>
                <w:color w:val="000000"/>
                <w:sz w:val="24"/>
                <w:szCs w:val="24"/>
              </w:rPr>
              <w:t xml:space="preserve">Electromagnetism: </w:t>
            </w:r>
            <w:r>
              <w:rPr>
                <w:rFonts w:ascii="Times New Roman" w:hAnsi="Times New Roman" w:eastAsia="Times New Roman" w:cs="Times New Roman"/>
                <w:color w:val="000000"/>
                <w:sz w:val="24"/>
                <w:szCs w:val="24"/>
              </w:rPr>
              <w:t xml:space="preserve">Faraday’s Laws, Lenz’s Law, Biot-Savart Law, Physics of Divergence, Gradient, and Curl, Magnetic Field, Maxwell Equations (Qualitative). </w:t>
            </w:r>
            <w:r>
              <w:rPr>
                <w:rFonts w:ascii="Times New Roman" w:hAnsi="Times New Roman" w:eastAsia="Times New Roman" w:cs="Times New Roman"/>
                <w:b/>
                <w:color w:val="000000"/>
                <w:sz w:val="24"/>
                <w:szCs w:val="24"/>
              </w:rPr>
              <w:t>Semiconductor Electronics:</w:t>
            </w:r>
            <w:r>
              <w:rPr>
                <w:rFonts w:ascii="Times New Roman" w:hAnsi="Times New Roman" w:eastAsia="Times New Roman" w:cs="Times New Roman"/>
                <w:color w:val="000000"/>
                <w:sz w:val="24"/>
                <w:szCs w:val="24"/>
              </w:rPr>
              <w:t xml:space="preserve"> Band theory of solids, Energy band diagram, </w:t>
            </w:r>
            <w:r>
              <w:rPr>
                <w:rFonts w:ascii="Times New Roman" w:hAnsi="Times New Roman" w:eastAsia="Times New Roman" w:cs="Times New Roman"/>
                <w:b/>
                <w:color w:val="000000"/>
                <w:sz w:val="24"/>
                <w:szCs w:val="24"/>
              </w:rPr>
              <w:t>Semiconductor:</w:t>
            </w:r>
            <w:r>
              <w:rPr>
                <w:rFonts w:ascii="Times New Roman" w:hAnsi="Times New Roman" w:eastAsia="Times New Roman" w:cs="Times New Roman"/>
                <w:color w:val="000000"/>
                <w:sz w:val="24"/>
                <w:szCs w:val="24"/>
              </w:rPr>
              <w:t xml:space="preserve"> Properties, Type, P-N Junction diode and applications, I-V characteristics, P-N-P and N-P-N transistors, </w:t>
            </w:r>
            <w:r>
              <w:rPr>
                <w:rFonts w:ascii="Times New Roman" w:hAnsi="Times New Roman" w:eastAsia="Times New Roman" w:cs="Times New Roman"/>
                <w:b/>
                <w:color w:val="000000"/>
                <w:sz w:val="24"/>
                <w:szCs w:val="24"/>
              </w:rPr>
              <w:t>Modern Physics:</w:t>
            </w:r>
            <w:r>
              <w:rPr>
                <w:rFonts w:ascii="Times New Roman" w:hAnsi="Times New Roman" w:eastAsia="Times New Roman" w:cs="Times New Roman"/>
                <w:color w:val="000000"/>
                <w:sz w:val="24"/>
                <w:szCs w:val="24"/>
              </w:rPr>
              <w:t xml:space="preserve"> Photoelectric Effect, Einstein’s Photoelectric equation, Photocell(working), Solar cell. </w:t>
            </w:r>
            <w:r>
              <w:rPr>
                <w:rFonts w:ascii="Times New Roman" w:hAnsi="Times New Roman" w:eastAsia="Times New Roman" w:cs="Times New Roman"/>
                <w:b/>
                <w:color w:val="000000"/>
                <w:sz w:val="24"/>
                <w:szCs w:val="24"/>
              </w:rPr>
              <w:t>Ancient Astronomical Instruments:</w:t>
            </w:r>
            <w:r>
              <w:rPr>
                <w:rFonts w:ascii="Times New Roman" w:hAnsi="Times New Roman" w:eastAsia="Times New Roman" w:cs="Times New Roman"/>
                <w:color w:val="000000"/>
                <w:sz w:val="24"/>
                <w:szCs w:val="24"/>
              </w:rPr>
              <w:t xml:space="preserve"> Chakra, Dhanuryantra, Yasti and Phalak Yantra etc. </w:t>
            </w:r>
          </w:p>
          <w:p w14:paraId="4607686E">
            <w:pPr>
              <w:spacing w:after="0"/>
              <w:ind w:left="220" w:right="37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Case Study:</w:t>
            </w:r>
          </w:p>
          <w:p w14:paraId="253E19E8">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Simulate the behaviour of a simple electronic circuit using a circuit simulator</w:t>
            </w:r>
          </w:p>
          <w:p w14:paraId="5A7499DE">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Prepare a presentation on a given topic and present in group.</w:t>
            </w:r>
          </w:p>
          <w:p w14:paraId="3989B507">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Demonstrate a given concept through a model. </w:t>
            </w:r>
          </w:p>
          <w:p w14:paraId="1822AE10">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Scenario:- Apply concepts of waves and oscillation, electrodynamics, and semiconductor electronics to a real-world scenario.</w:t>
            </w:r>
          </w:p>
        </w:tc>
      </w:tr>
      <w:tr w14:paraId="7FA6CC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F5080A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w:t>
            </w:r>
          </w:p>
        </w:tc>
        <w:tc>
          <w:tcPr>
            <w:tcW w:w="6946" w:type="dxa"/>
            <w:gridSpan w:val="1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E64793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Optics and Introduction to Quantum Physics (CO-2)</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F8BC2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12hrs</w:t>
            </w:r>
          </w:p>
        </w:tc>
      </w:tr>
      <w:tr w14:paraId="61A6BE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000000" w:sz="4" w:space="0"/>
            </w:tcBorders>
          </w:tcPr>
          <w:p w14:paraId="3D0E110D">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Light:</w:t>
            </w:r>
            <w:r>
              <w:rPr>
                <w:rFonts w:ascii="Times New Roman" w:hAnsi="Times New Roman" w:eastAsia="Times New Roman" w:cs="Times New Roman"/>
                <w:color w:val="000000"/>
                <w:sz w:val="24"/>
                <w:szCs w:val="24"/>
              </w:rPr>
              <w:t xml:space="preserve"> Properties of Light, Critical Angle, TIR , Classification of Optical Fibres, Attenuation and Fibre Losses, Light propagation through Fibres, Acceptance Angle and Numerical Aperture (NA), Applications, Fibre Optic Communication, Block Diagram. Laser Characteristics, Spatial and Temporal Coherence, Einstein Coefficient &amp; Expression for Energy Density, Energy Level Diagram, Pumping Schemes, Components of Laser, He-Ne, Nd-YAG and Dye Laser and Its Applications. </w:t>
            </w:r>
            <w:r>
              <w:rPr>
                <w:rFonts w:ascii="Times New Roman" w:hAnsi="Times New Roman" w:eastAsia="Times New Roman" w:cs="Times New Roman"/>
                <w:b/>
                <w:color w:val="000000"/>
                <w:sz w:val="24"/>
                <w:szCs w:val="24"/>
              </w:rPr>
              <w:t>Sensors:</w:t>
            </w:r>
            <w:r>
              <w:rPr>
                <w:rFonts w:ascii="Times New Roman" w:hAnsi="Times New Roman" w:eastAsia="Times New Roman" w:cs="Times New Roman"/>
                <w:color w:val="000000"/>
                <w:sz w:val="24"/>
                <w:szCs w:val="24"/>
              </w:rPr>
              <w:t xml:space="preserve"> Introduction, Hall Effect and Hall Sensor, Applications of Sensors. </w:t>
            </w:r>
            <w:r>
              <w:rPr>
                <w:rFonts w:ascii="Times New Roman" w:hAnsi="Times New Roman" w:eastAsia="Times New Roman" w:cs="Times New Roman"/>
                <w:b/>
                <w:color w:val="000000"/>
                <w:sz w:val="24"/>
                <w:szCs w:val="24"/>
              </w:rPr>
              <w:t>Quantum Physics:</w:t>
            </w:r>
            <w:r>
              <w:rPr>
                <w:rFonts w:ascii="Times New Roman" w:hAnsi="Times New Roman" w:eastAsia="Times New Roman" w:cs="Times New Roman"/>
                <w:color w:val="000000"/>
                <w:sz w:val="24"/>
                <w:szCs w:val="24"/>
              </w:rPr>
              <w:t xml:space="preserve"> de’Broglie Hypothesis and Matter Waves, de’Broglie Wavelength, Phase Velocity and Group Velocity, Heisenberg’s Uncertainty Principle and Its Application.</w:t>
            </w:r>
          </w:p>
          <w:p w14:paraId="5FB106BF">
            <w:pPr>
              <w:spacing w:after="0"/>
              <w:ind w:left="220" w:right="37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Case Study:</w:t>
            </w:r>
          </w:p>
          <w:p w14:paraId="255CC43A">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Demonstrate given physical phenomenon through experiment.Video record it and share url.</w:t>
            </w:r>
          </w:p>
          <w:p w14:paraId="72E09BB1">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Prepare  presentations on given topics and present in groups.</w:t>
            </w:r>
          </w:p>
          <w:p w14:paraId="5717F56B">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Simulate the given experimental setup by using Virtual Labs/XCos</w:t>
            </w:r>
          </w:p>
          <w:p w14:paraId="7CCD0E33">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Scenario:- Apply concepts of light, laser, and sensors to a real-world scenario, and understand the principles of quantum physics.  </w:t>
            </w:r>
          </w:p>
        </w:tc>
      </w:tr>
      <w:tr w14:paraId="1E9AE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4F482A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III</w:t>
            </w:r>
          </w:p>
        </w:tc>
        <w:tc>
          <w:tcPr>
            <w:tcW w:w="6946" w:type="dxa"/>
            <w:gridSpan w:val="1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344B86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Water Technology (CO-3)</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E6408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12hrs</w:t>
            </w:r>
          </w:p>
        </w:tc>
      </w:tr>
      <w:tr w14:paraId="75A243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000000" w:sz="4" w:space="0"/>
            </w:tcBorders>
          </w:tcPr>
          <w:p w14:paraId="372C36B8">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Water Technology:</w:t>
            </w:r>
            <w:r>
              <w:rPr>
                <w:rFonts w:ascii="Times New Roman" w:hAnsi="Times New Roman" w:eastAsia="Times New Roman" w:cs="Times New Roman"/>
                <w:color w:val="000000"/>
                <w:sz w:val="24"/>
                <w:szCs w:val="24"/>
              </w:rPr>
              <w:t xml:space="preserve"> Introduction; Hardness of Water- Cause, Types, Units, Disadvantages of Using Hard Water for Domestic and Industrial Purposes (Scale and Sludge Formation in Boilers, Caustic Embrittlement, Boiler Corrosion), Softening of Hard Water (Lime-Soda, Permutit and Ion-Exchange Processes), Internal Treatment Methods, Chemical Survey of Water- Analysis of Free Chlorine, Total Alkalinity, Total Hardness, Dissolved Oxygen, Biological Oxygen Demand, Numerical Based on Determination of Hardness, Specifications for Drinking Water (BIS &amp; WHO Standards), Treatment of Water for Domestic Use (Desalination - Reverse Osmosis &amp; Electrodialysis).</w:t>
            </w:r>
          </w:p>
          <w:p w14:paraId="363C02D1">
            <w:pPr>
              <w:spacing w:after="0"/>
              <w:ind w:left="220" w:right="37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Case Study:</w:t>
            </w:r>
          </w:p>
          <w:p w14:paraId="41901814">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Conduct a survey (by using internet) on the water quality standards for groundwater found in various parts of India, and evaluate the criteria based on WHO/BIS guidelines.</w:t>
            </w:r>
          </w:p>
          <w:p w14:paraId="678BB4C1">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Scenario:- Apply water quality analysis concepts to achieve the required survey results.</w:t>
            </w:r>
          </w:p>
          <w:p w14:paraId="6893991E">
            <w:pPr>
              <w:spacing w:after="0" w:line="260" w:lineRule="auto"/>
              <w:ind w:left="220" w:right="378"/>
              <w:jc w:val="both"/>
              <w:rPr>
                <w:rFonts w:ascii="Times New Roman" w:hAnsi="Times New Roman" w:eastAsia="Times New Roman" w:cs="Times New Roman"/>
                <w:color w:val="000000"/>
                <w:sz w:val="24"/>
                <w:szCs w:val="24"/>
              </w:rPr>
            </w:pPr>
          </w:p>
          <w:p w14:paraId="6771F4C1">
            <w:pPr>
              <w:spacing w:after="0" w:line="260" w:lineRule="auto"/>
              <w:ind w:left="220" w:right="378"/>
              <w:jc w:val="both"/>
              <w:rPr>
                <w:rFonts w:ascii="Times New Roman" w:hAnsi="Times New Roman" w:eastAsia="Times New Roman" w:cs="Times New Roman"/>
                <w:color w:val="000000"/>
                <w:sz w:val="24"/>
                <w:szCs w:val="24"/>
              </w:rPr>
            </w:pPr>
          </w:p>
          <w:p w14:paraId="21A1F8E9">
            <w:pPr>
              <w:spacing w:after="0" w:line="260" w:lineRule="auto"/>
              <w:ind w:left="220" w:right="378"/>
              <w:jc w:val="both"/>
              <w:rPr>
                <w:rFonts w:ascii="Times New Roman" w:hAnsi="Times New Roman" w:eastAsia="Times New Roman" w:cs="Times New Roman"/>
                <w:color w:val="000000"/>
                <w:sz w:val="24"/>
                <w:szCs w:val="24"/>
              </w:rPr>
            </w:pPr>
          </w:p>
        </w:tc>
      </w:tr>
      <w:tr w14:paraId="45CAD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D0D1A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IV</w:t>
            </w:r>
          </w:p>
        </w:tc>
        <w:tc>
          <w:tcPr>
            <w:tcW w:w="6946" w:type="dxa"/>
            <w:gridSpan w:val="1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ACAEBF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Management of Electronic Waste  (CO-4)</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5CC32E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12hrs</w:t>
            </w:r>
          </w:p>
        </w:tc>
      </w:tr>
      <w:tr w14:paraId="40408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000000" w:sz="4" w:space="0"/>
            </w:tcBorders>
          </w:tcPr>
          <w:p w14:paraId="116CEE03">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Management of Electronic Waste:</w:t>
            </w:r>
            <w:r>
              <w:rPr>
                <w:rFonts w:ascii="Times New Roman" w:hAnsi="Times New Roman" w:eastAsia="Times New Roman" w:cs="Times New Roman"/>
                <w:color w:val="000000"/>
                <w:sz w:val="24"/>
                <w:szCs w:val="24"/>
              </w:rPr>
              <w:t xml:space="preserve"> Overview of Electronic Waste, Sources of Electronic Waste, Various Types of Electronic Waste, Hazardous Materials Utilised in The Production of Electrical and Electronic Goods; Environmental Impact of Electronic Waste, Adverse Effect of Electronic Waste on Human Health, The Necessity of Electronic Waste Management, Recycling and Recovery of Electronic Waste: Various Methods of Recycling (Separation, Thermal Treatments), Hydrometallurgical Extraction, Pyrometallurgical Methods and Direct Recycling. Extraction of Nanogold from Electronic Trash. Participant Role in Electronic Waste Management.</w:t>
            </w:r>
          </w:p>
          <w:p w14:paraId="1AF39526">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Case Study:</w:t>
            </w:r>
            <w:r>
              <w:rPr>
                <w:rFonts w:ascii="Times New Roman" w:hAnsi="Times New Roman" w:eastAsia="Times New Roman" w:cs="Times New Roman"/>
                <w:color w:val="000000"/>
                <w:sz w:val="24"/>
                <w:szCs w:val="24"/>
              </w:rPr>
              <w:t xml:space="preserve"> </w:t>
            </w:r>
          </w:p>
          <w:p w14:paraId="497AA55E">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Conduct a survey (by using internet) on different types of electronic wastes and their recycling/ recovery processes. </w:t>
            </w:r>
          </w:p>
          <w:p w14:paraId="59A5948B">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Scenario:- Ensure that the process of recycling and recovery is sustainable.</w:t>
            </w:r>
          </w:p>
        </w:tc>
      </w:tr>
      <w:tr w14:paraId="37ACE5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7A22E8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V</w:t>
            </w:r>
          </w:p>
        </w:tc>
        <w:tc>
          <w:tcPr>
            <w:tcW w:w="6946" w:type="dxa"/>
            <w:gridSpan w:val="1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3E0838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Basics of Quantum Computing, Animation Physics and Nanotechnology (CO-5)</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721D31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12hrs</w:t>
            </w:r>
          </w:p>
        </w:tc>
      </w:tr>
      <w:tr w14:paraId="1660D9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22"/>
            <w:tcBorders>
              <w:top w:val="single" w:color="000000" w:sz="4" w:space="0"/>
            </w:tcBorders>
          </w:tcPr>
          <w:p w14:paraId="7EDC755E">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Basics of Quantum Computing:</w:t>
            </w:r>
            <w:r>
              <w:rPr>
                <w:rFonts w:ascii="Times New Roman" w:hAnsi="Times New Roman" w:eastAsia="Times New Roman" w:cs="Times New Roman"/>
                <w:color w:val="000000"/>
                <w:sz w:val="24"/>
                <w:szCs w:val="24"/>
              </w:rPr>
              <w:t xml:space="preserve"> Introduction to Quantum Computing, Differences between Classical &amp; Quantum Computing, Representation of qubit by Bloch sphere, Single qubit gates, Matrix representation of |0&gt; and |1&gt; States and their multiplication (Inner Product), Normalisation rule, Numerical Problems. </w:t>
            </w:r>
            <w:r>
              <w:rPr>
                <w:rFonts w:ascii="Times New Roman" w:hAnsi="Times New Roman" w:eastAsia="Times New Roman" w:cs="Times New Roman"/>
                <w:b/>
                <w:color w:val="000000"/>
                <w:sz w:val="24"/>
                <w:szCs w:val="24"/>
              </w:rPr>
              <w:t>Physics of Animation:</w:t>
            </w:r>
            <w:r>
              <w:rPr>
                <w:rFonts w:ascii="Times New Roman" w:hAnsi="Times New Roman" w:eastAsia="Times New Roman" w:cs="Times New Roman"/>
                <w:color w:val="000000"/>
                <w:sz w:val="24"/>
                <w:szCs w:val="24"/>
              </w:rPr>
              <w:t xml:space="preserve"> Frames per Second, Size and Scale, Motion and Timing in Animations, The Odd rule, Motion Graphs, Examples of Character Animation: (Jumping, Walking: Strides and Steps, Numerical Problems.)</w:t>
            </w:r>
          </w:p>
          <w:p w14:paraId="6A8FA031">
            <w:pPr>
              <w:spacing w:after="0"/>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Nanotechnology:</w:t>
            </w:r>
            <w:r>
              <w:rPr>
                <w:rFonts w:ascii="Times New Roman" w:hAnsi="Times New Roman" w:eastAsia="Times New Roman" w:cs="Times New Roman"/>
                <w:color w:val="000000"/>
                <w:sz w:val="24"/>
                <w:szCs w:val="24"/>
              </w:rPr>
              <w:t xml:space="preserve"> Introduction to Nanomaterials, Nanoparticles, Nanoclusters, Carbon Nanotubes (CNTs) and Nanowires. Synthetic Techniques of Nanomaterials, Characterization of Nanomaterials via Scanning Electron Microscope (SEM) and Transmission Electron Microscope (TEM). Application of Nanomaterials (Biology, Medicine, IT and Electronics)</w:t>
            </w:r>
          </w:p>
          <w:p w14:paraId="23015A2F">
            <w:pPr>
              <w:spacing w:after="0"/>
              <w:ind w:left="220" w:right="37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Case Study:</w:t>
            </w:r>
          </w:p>
          <w:p w14:paraId="05ED8383">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Study given animated figure from  a Real-World. From Interactive 3D models of animations demonstrate the concept of motion and timing in animations.</w:t>
            </w:r>
          </w:p>
          <w:p w14:paraId="6E696EB4">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Investigate the nanotechnology associated with nature. </w:t>
            </w:r>
          </w:p>
          <w:p w14:paraId="7F23AAEA">
            <w:pPr>
              <w:spacing w:after="0" w:line="260" w:lineRule="auto"/>
              <w:ind w:left="220" w:right="37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Scenario:- Explain concepts of nanotechnology and physics of animation to a real-world scenario. </w:t>
            </w:r>
          </w:p>
        </w:tc>
      </w:tr>
      <w:tr w14:paraId="127EE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18"/>
            <w:shd w:val="clear" w:color="auto" w:fill="auto"/>
          </w:tcPr>
          <w:p w14:paraId="1C8AC53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 Contact Hours:</w:t>
            </w:r>
          </w:p>
        </w:tc>
        <w:tc>
          <w:tcPr>
            <w:tcW w:w="1843" w:type="dxa"/>
            <w:gridSpan w:val="4"/>
            <w:shd w:val="clear" w:color="auto" w:fill="auto"/>
          </w:tcPr>
          <w:p w14:paraId="12BDB2B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60hrs</w:t>
            </w:r>
          </w:p>
        </w:tc>
      </w:tr>
      <w:tr w14:paraId="4DCA77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shd w:val="clear" w:color="auto" w:fill="FFE599" w:themeFill="accent4" w:themeFillTint="66"/>
          </w:tcPr>
          <w:p w14:paraId="297021B9">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Text Book:</w:t>
            </w:r>
          </w:p>
        </w:tc>
      </w:tr>
      <w:tr w14:paraId="16D0F5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tcPr>
          <w:p w14:paraId="6B5058B5">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 Textbook of Engineering Physics, M N Avadhanulu, S Chand &amp; Company Pvt. Ltd., (2014), ISBN: 978-8-121-90817-7 </w:t>
            </w:r>
          </w:p>
          <w:p w14:paraId="04680261">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Applied Physics, Hari Har LAl, B. K. Sawhney, B.N. Dutta, P. K. Gupta, Tata McGraw Hill Publishing company limited, New Delhi, Volume II.</w:t>
            </w:r>
          </w:p>
          <w:p w14:paraId="25300900">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Surya Siddhanta by Aryabhatta  Baptist mission press, Calcutta. (1861)</w:t>
            </w:r>
          </w:p>
          <w:p w14:paraId="3ED5FC99">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Engineering Chemistry: Fundamentals and Applications, Shikha Agarwal, Cambridge University Press, (2016) ISBN: 978-1-107-47641-7</w:t>
            </w:r>
          </w:p>
          <w:p w14:paraId="32484AE1">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Handbook of Electronic Waste Management, Majeti Narasimha Vara Prasad, Meththika Vithanage, Anwesha Borthakur, Elsevier Publisher, (2019), ISBN: 978-0-128-17030-4</w:t>
            </w:r>
          </w:p>
          <w:p w14:paraId="1A6D76A7">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textbook on Nanoscience and Nanotechnology, T. Pradeep,  Tata McGraw Hill Education Private Limited, (2012), ISBN: 978-0-071-54829-8</w:t>
            </w:r>
          </w:p>
          <w:p w14:paraId="0B9C2DE9">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Quantum Computation and Quantum Information, Michael A. Nielsen &amp; Isaac L. Chuang, Cambridge Universities Press, (2010). ISBN: 978-0-511-97666-7</w:t>
            </w:r>
          </w:p>
          <w:p w14:paraId="2CCB8598">
            <w:pPr>
              <w:widowControl w:val="0"/>
              <w:numPr>
                <w:ilvl w:val="0"/>
                <w:numId w:val="8"/>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Physics for Animators, Michele Bousquet with Alejandro Garcia, CRC Press, Taylor &amp; Francis, (2016). ISBN: 978-0-415-84297-6.</w:t>
            </w:r>
          </w:p>
        </w:tc>
      </w:tr>
      <w:tr w14:paraId="4D162F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shd w:val="clear" w:color="auto" w:fill="FFE599" w:themeFill="accent4" w:themeFillTint="66"/>
          </w:tcPr>
          <w:p w14:paraId="69787465">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Reference Book:</w:t>
            </w:r>
          </w:p>
        </w:tc>
      </w:tr>
      <w:tr w14:paraId="46560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tcPr>
          <w:p w14:paraId="673AF86F">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Principles of Engineering Physics, Cambridge University Press, (2018), ISBN:978-1-316-87694-7</w:t>
            </w:r>
          </w:p>
          <w:p w14:paraId="5C59B521">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Engineering Physics by Gupta and Gour, Dhanpat Rai Publications, (2016) (Reprint). ISBN:978-8-189-92822-3</w:t>
            </w:r>
          </w:p>
          <w:p w14:paraId="7886A806">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Lasers and Non Linear Optics, B B Loud, New age international, (2011) edition. ISBN:978-8-122-40324-4</w:t>
            </w:r>
          </w:p>
          <w:p w14:paraId="60E8E3BE">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Concepts of Modern Physics, Aurthur Beiser, McGrawhill, 6th Edition, (2009), ISBN:978-0-071-00144-1</w:t>
            </w:r>
          </w:p>
          <w:p w14:paraId="6175C9B6">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Information, Physics and Computation (Oxford Graduate Texts), (2009), M. Mézard, A. Montanari, ISBN:978-0-198-57083-7</w:t>
            </w:r>
          </w:p>
          <w:p w14:paraId="7EC83536">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Engineering Chemistry, K. Sesha Maheswaramma, Mridula Chugh, Pearson Education India, (2015), ISBN:978-8-131-77451-9</w:t>
            </w:r>
          </w:p>
          <w:p w14:paraId="61AE609C">
            <w:pPr>
              <w:widowControl w:val="0"/>
              <w:numPr>
                <w:ilvl w:val="0"/>
                <w:numId w:val="9"/>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Engineering Chemistry, Satyaprakash &amp; Manisha Agrawal, Khanna Book Publishing, (2012), ISBN-13. 978-9380016757</w:t>
            </w:r>
          </w:p>
          <w:p w14:paraId="79BD3495">
            <w:pPr>
              <w:widowControl w:val="0"/>
              <w:numPr>
                <w:ilvl w:val="0"/>
                <w:numId w:val="9"/>
              </w:numPr>
              <w:tabs>
                <w:tab w:val="left" w:pos="425"/>
              </w:tabs>
              <w:spacing w:after="0" w:line="255" w:lineRule="auto"/>
              <w:rPr>
                <w:sz w:val="24"/>
                <w:szCs w:val="24"/>
              </w:rPr>
            </w:pPr>
            <w:r>
              <w:rPr>
                <w:rFonts w:ascii="Times New Roman" w:hAnsi="Times New Roman" w:eastAsia="Times New Roman" w:cs="Times New Roman"/>
                <w:color w:val="000000"/>
                <w:sz w:val="24"/>
                <w:szCs w:val="24"/>
              </w:rPr>
              <w:t>An Introduction to Nanomaterials and Nanoscience, Asim K. Das, Madhu Das, CBS Publishers, (2022), ISBN: 978-9-385-91567-3</w:t>
            </w:r>
          </w:p>
          <w:p w14:paraId="6A973841">
            <w:pPr>
              <w:widowControl w:val="0"/>
              <w:numPr>
                <w:ilvl w:val="0"/>
                <w:numId w:val="9"/>
              </w:numPr>
              <w:tabs>
                <w:tab w:val="left" w:pos="425"/>
              </w:tabs>
              <w:spacing w:after="0" w:line="255" w:lineRule="auto"/>
              <w:rPr>
                <w:sz w:val="24"/>
                <w:szCs w:val="24"/>
              </w:rPr>
            </w:pPr>
            <w:r>
              <w:rPr>
                <w:rFonts w:ascii="Times New Roman" w:hAnsi="Times New Roman" w:eastAsia="Times New Roman" w:cs="Times New Roman"/>
                <w:color w:val="000000"/>
                <w:sz w:val="24"/>
                <w:szCs w:val="24"/>
              </w:rPr>
              <w:t>Engineering Chemistry, C. Baskar, S. Baskar, R.S. Dhillon, Wiley, (2012), ISBN: 978-8126532018</w:t>
            </w:r>
          </w:p>
        </w:tc>
      </w:tr>
      <w:tr w14:paraId="527340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shd w:val="clear" w:color="auto" w:fill="FFE599" w:themeFill="accent4" w:themeFillTint="66"/>
          </w:tcPr>
          <w:p w14:paraId="6D50DE76">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Web References:</w:t>
            </w:r>
          </w:p>
        </w:tc>
      </w:tr>
      <w:tr w14:paraId="4CBFE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tcPr>
          <w:p w14:paraId="2A8B4835">
            <w:pPr>
              <w:widowControl w:val="0"/>
              <w:numPr>
                <w:ilvl w:val="0"/>
                <w:numId w:val="10"/>
              </w:numP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Quantum Computing : </w:t>
            </w:r>
            <w:r>
              <w:fldChar w:fldCharType="begin"/>
            </w:r>
            <w:r>
              <w:instrText xml:space="preserve"> HYPERLINK "https://archive.nptel.ac.in/courses/115/101/115101092" \h </w:instrText>
            </w:r>
            <w:r>
              <w:fldChar w:fldCharType="separate"/>
            </w:r>
            <w:r>
              <w:rPr>
                <w:rFonts w:ascii="Times New Roman" w:hAnsi="Times New Roman" w:eastAsia="Times New Roman" w:cs="Times New Roman"/>
                <w:color w:val="000000"/>
                <w:sz w:val="24"/>
                <w:szCs w:val="24"/>
                <w:u w:val="single"/>
              </w:rPr>
              <w:t>https://archive.nptel.ac.in/courses/115/101/115101092</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u w:val="single"/>
              </w:rPr>
              <w:t xml:space="preserve"> </w:t>
            </w:r>
            <w:r>
              <w:rPr>
                <w:rFonts w:ascii="Times New Roman" w:hAnsi="Times New Roman" w:eastAsia="Times New Roman" w:cs="Times New Roman"/>
                <w:color w:val="000000"/>
                <w:sz w:val="24"/>
                <w:szCs w:val="24"/>
              </w:rPr>
              <w:t xml:space="preserve">    </w:t>
            </w:r>
          </w:p>
          <w:p w14:paraId="3C5DD366">
            <w:pPr>
              <w:widowControl w:val="0"/>
              <w:numPr>
                <w:ilvl w:val="0"/>
                <w:numId w:val="10"/>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Physics Simulation : </w:t>
            </w:r>
            <w:r>
              <w:fldChar w:fldCharType="begin"/>
            </w:r>
            <w:r>
              <w:instrText xml:space="preserve"> HYPERLINK "https://phet.colorado.edu/sims/html/plinko-probability/latest/plinko-probability_en.html" \h </w:instrText>
            </w:r>
            <w:r>
              <w:fldChar w:fldCharType="separate"/>
            </w:r>
            <w:r>
              <w:rPr>
                <w:rFonts w:ascii="Times New Roman" w:hAnsi="Times New Roman" w:eastAsia="Times New Roman" w:cs="Times New Roman"/>
                <w:color w:val="000000"/>
                <w:sz w:val="24"/>
                <w:szCs w:val="24"/>
                <w:u w:val="single"/>
              </w:rPr>
              <w:t>https://phet.colorado.edu/sims/html/plinko-probability/latest/plinko-probability_en.html</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7683C818">
            <w:pPr>
              <w:widowControl w:val="0"/>
              <w:numPr>
                <w:ilvl w:val="0"/>
                <w:numId w:val="10"/>
              </w:numP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Nanotechnology Science and Applications </w:t>
            </w:r>
            <w:r>
              <w:fldChar w:fldCharType="begin"/>
            </w:r>
            <w:r>
              <w:instrText xml:space="preserve"> HYPERLINK "https://onlinecourses.nptel.ac.in/noc24_mm29/preview" \h </w:instrText>
            </w:r>
            <w:r>
              <w:fldChar w:fldCharType="separate"/>
            </w:r>
            <w:r>
              <w:rPr>
                <w:rFonts w:ascii="Times New Roman" w:hAnsi="Times New Roman" w:eastAsia="Times New Roman" w:cs="Times New Roman"/>
                <w:color w:val="000000"/>
                <w:sz w:val="24"/>
                <w:szCs w:val="24"/>
                <w:u w:val="single"/>
              </w:rPr>
              <w:t>https://onlinecourses.nptel.ac.in/noc24_mm29/preview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38A02AF8">
            <w:pPr>
              <w:widowControl w:val="0"/>
              <w:numPr>
                <w:ilvl w:val="0"/>
                <w:numId w:val="10"/>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Water and waste water treatment </w:t>
            </w:r>
            <w:r>
              <w:fldChar w:fldCharType="begin"/>
            </w:r>
            <w:r>
              <w:instrText xml:space="preserve"> HYPERLINK "https://onlinecourses.nptel.ac.in/noc23_ce12/preview" \h </w:instrText>
            </w:r>
            <w:r>
              <w:fldChar w:fldCharType="separate"/>
            </w:r>
            <w:r>
              <w:rPr>
                <w:rFonts w:ascii="Times New Roman" w:hAnsi="Times New Roman" w:eastAsia="Times New Roman" w:cs="Times New Roman"/>
                <w:color w:val="000000"/>
                <w:sz w:val="24"/>
                <w:szCs w:val="24"/>
                <w:u w:val="single"/>
              </w:rPr>
              <w:t>https://onlinecourses.nptel.ac.in/noc23_ce12/preview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739D3572">
            <w:pPr>
              <w:widowControl w:val="0"/>
              <w:numPr>
                <w:ilvl w:val="0"/>
                <w:numId w:val="10"/>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Electronic waste management  </w:t>
            </w:r>
            <w:r>
              <w:fldChar w:fldCharType="begin"/>
            </w:r>
            <w:r>
              <w:instrText xml:space="preserve"> HYPERLINK "https://onlinecourses.nptel.ac.in/noc21_ce03/preview" \h </w:instrText>
            </w:r>
            <w:r>
              <w:fldChar w:fldCharType="separate"/>
            </w:r>
            <w:r>
              <w:rPr>
                <w:rFonts w:ascii="Times New Roman" w:hAnsi="Times New Roman" w:eastAsia="Times New Roman" w:cs="Times New Roman"/>
                <w:color w:val="000000"/>
                <w:sz w:val="24"/>
                <w:szCs w:val="24"/>
                <w:u w:val="single"/>
              </w:rPr>
              <w:t>https://onlinecourses.nptel.ac.in/noc21_ce03/preview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71184FF2">
            <w:pPr>
              <w:widowControl w:val="0"/>
              <w:pBdr>
                <w:top w:val="none" w:color="auto" w:sz="0" w:space="0"/>
                <w:left w:val="none" w:color="auto" w:sz="0" w:space="0"/>
                <w:bottom w:val="none" w:color="auto" w:sz="0" w:space="0"/>
                <w:right w:val="none" w:color="auto" w:sz="0" w:space="0"/>
                <w:between w:val="none" w:color="auto" w:sz="0" w:space="0"/>
              </w:pBdr>
              <w:spacing w:after="0" w:line="255" w:lineRule="auto"/>
              <w:ind w:left="720"/>
              <w:rPr>
                <w:rFonts w:ascii="Times New Roman" w:hAnsi="Times New Roman" w:eastAsia="Times New Roman" w:cs="Times New Roman"/>
                <w:color w:val="000000"/>
                <w:sz w:val="24"/>
                <w:szCs w:val="24"/>
              </w:rPr>
            </w:pPr>
            <w:r>
              <w:fldChar w:fldCharType="begin"/>
            </w:r>
            <w:r>
              <w:instrText xml:space="preserve"> HYPERLINK "https://ocw.mit.edu" \h </w:instrText>
            </w:r>
            <w:r>
              <w:fldChar w:fldCharType="separate"/>
            </w:r>
            <w:r>
              <w:rPr>
                <w:rFonts w:ascii="Times New Roman" w:hAnsi="Times New Roman" w:eastAsia="Times New Roman" w:cs="Times New Roman"/>
                <w:color w:val="000000"/>
                <w:sz w:val="24"/>
                <w:szCs w:val="24"/>
                <w:u w:val="single"/>
              </w:rPr>
              <w:t>https://ocw.mit.edu</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tc>
      </w:tr>
      <w:tr w14:paraId="12942E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shd w:val="clear" w:color="auto" w:fill="FFE599" w:themeFill="accent4" w:themeFillTint="66"/>
          </w:tcPr>
          <w:p w14:paraId="79502479">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Online Resources:</w:t>
            </w:r>
          </w:p>
        </w:tc>
      </w:tr>
      <w:tr w14:paraId="6F0DB9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2"/>
          </w:tcPr>
          <w:p w14:paraId="59C0C24B">
            <w:pPr>
              <w:widowControl w:val="0"/>
              <w:numPr>
                <w:ilvl w:val="0"/>
                <w:numId w:val="11"/>
              </w:numP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Virtual LAB : </w:t>
            </w:r>
            <w:r>
              <w:fldChar w:fldCharType="begin"/>
            </w:r>
            <w:r>
              <w:instrText xml:space="preserve"> HYPERLINK "https://www.vlab.co.in/participating-institute-amrita-vishwa-vidyapeetham" \h </w:instrText>
            </w:r>
            <w:r>
              <w:fldChar w:fldCharType="separate"/>
            </w:r>
            <w:r>
              <w:rPr>
                <w:rFonts w:ascii="Times New Roman" w:hAnsi="Times New Roman" w:eastAsia="Times New Roman" w:cs="Times New Roman"/>
                <w:color w:val="000000"/>
                <w:sz w:val="24"/>
                <w:szCs w:val="24"/>
                <w:u w:val="single"/>
              </w:rPr>
              <w:t>https://www.vlab.co.in/participating-institute-amrita-vishwa-vidyapeetham</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52EAA949">
            <w:pPr>
              <w:widowControl w:val="0"/>
              <w:numPr>
                <w:ilvl w:val="0"/>
                <w:numId w:val="11"/>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Virtual LAB : </w:t>
            </w:r>
            <w:r>
              <w:fldChar w:fldCharType="begin"/>
            </w:r>
            <w:r>
              <w:instrText xml:space="preserve"> HYPERLINK "https://vlab.amrita.edu/index.php?sub=1&amp;brch=189&amp;sim=343&amp;cnt=1" \h </w:instrText>
            </w:r>
            <w:r>
              <w:fldChar w:fldCharType="separate"/>
            </w:r>
            <w:r>
              <w:rPr>
                <w:rFonts w:ascii="Times New Roman" w:hAnsi="Times New Roman" w:eastAsia="Times New Roman" w:cs="Times New Roman"/>
                <w:color w:val="000000"/>
                <w:sz w:val="24"/>
                <w:szCs w:val="24"/>
                <w:u w:val="single"/>
              </w:rPr>
              <w:t>https://vlab.amrita.edu/index.php?sub=1&amp;brch=189&amp;sim=343&amp;cnt=1</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0F6D40E5">
            <w:pPr>
              <w:widowControl w:val="0"/>
              <w:numPr>
                <w:ilvl w:val="0"/>
                <w:numId w:val="11"/>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Virtual LAB : </w:t>
            </w:r>
            <w:r>
              <w:fldChar w:fldCharType="begin"/>
            </w:r>
            <w:r>
              <w:instrText xml:space="preserve"> HYPERLINK "https://virtuallabs.merlot.org/vl_physics.html" \h </w:instrText>
            </w:r>
            <w:r>
              <w:fldChar w:fldCharType="separate"/>
            </w:r>
            <w:r>
              <w:rPr>
                <w:rFonts w:ascii="Times New Roman" w:hAnsi="Times New Roman" w:eastAsia="Times New Roman" w:cs="Times New Roman"/>
                <w:color w:val="000000"/>
                <w:sz w:val="24"/>
                <w:szCs w:val="24"/>
                <w:u w:val="single"/>
              </w:rPr>
              <w:t>https://virtuallabs.merlot.org/vl_physics.html</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6D5F4FD4">
            <w:pPr>
              <w:widowControl w:val="0"/>
              <w:numPr>
                <w:ilvl w:val="0"/>
                <w:numId w:val="11"/>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Virtual LAB : </w:t>
            </w:r>
            <w:r>
              <w:fldChar w:fldCharType="begin"/>
            </w:r>
            <w:r>
              <w:instrText xml:space="preserve"> HYPERLINK "https://ee1-nitk.vlabs.ac.in/List%20of%20experiments.html" \h </w:instrText>
            </w:r>
            <w:r>
              <w:fldChar w:fldCharType="separate"/>
            </w:r>
            <w:r>
              <w:rPr>
                <w:rFonts w:ascii="Times New Roman" w:hAnsi="Times New Roman" w:eastAsia="Times New Roman" w:cs="Times New Roman"/>
                <w:color w:val="000000"/>
                <w:sz w:val="24"/>
                <w:szCs w:val="24"/>
                <w:u w:val="single"/>
              </w:rPr>
              <w:t>https://ee1-nitk.vlabs.ac.in/List%20of%20experiments.html</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7C867285">
            <w:pPr>
              <w:widowControl w:val="0"/>
              <w:numPr>
                <w:ilvl w:val="0"/>
                <w:numId w:val="11"/>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Modelling &amp; Simulation: </w:t>
            </w:r>
            <w:r>
              <w:fldChar w:fldCharType="begin"/>
            </w:r>
            <w:r>
              <w:instrText xml:space="preserve"> HYPERLINK "https://cloud.scilab.in/" \h </w:instrText>
            </w:r>
            <w:r>
              <w:fldChar w:fldCharType="separate"/>
            </w:r>
            <w:r>
              <w:rPr>
                <w:rFonts w:ascii="Times New Roman" w:hAnsi="Times New Roman" w:eastAsia="Times New Roman" w:cs="Times New Roman"/>
                <w:color w:val="000000"/>
                <w:sz w:val="24"/>
                <w:szCs w:val="24"/>
                <w:u w:val="single"/>
              </w:rPr>
              <w:t>https://cloud.scilab.in/</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4CE457EB">
            <w:pPr>
              <w:widowControl w:val="0"/>
              <w:numPr>
                <w:ilvl w:val="0"/>
                <w:numId w:val="11"/>
              </w:numPr>
              <w:tabs>
                <w:tab w:val="left" w:pos="425"/>
              </w:tabs>
              <w:spacing w:after="0" w:line="255" w:lineRule="auto"/>
              <w:rPr>
                <w:b/>
                <w:sz w:val="24"/>
                <w:szCs w:val="24"/>
              </w:rPr>
            </w:pPr>
            <w:r>
              <w:rPr>
                <w:rFonts w:ascii="Times New Roman" w:hAnsi="Times New Roman" w:eastAsia="Times New Roman" w:cs="Times New Roman"/>
                <w:color w:val="000000"/>
                <w:sz w:val="24"/>
                <w:szCs w:val="24"/>
              </w:rPr>
              <w:t xml:space="preserve">Modelling &amp; Simulation: </w:t>
            </w:r>
            <w:r>
              <w:fldChar w:fldCharType="begin"/>
            </w:r>
            <w:r>
              <w:instrText xml:space="preserve"> HYPERLINK "https://www.compadre.org/osp/" \h </w:instrText>
            </w:r>
            <w:r>
              <w:fldChar w:fldCharType="separate"/>
            </w:r>
            <w:r>
              <w:rPr>
                <w:rFonts w:ascii="Times New Roman" w:hAnsi="Times New Roman" w:eastAsia="Times New Roman" w:cs="Times New Roman"/>
                <w:color w:val="000000"/>
                <w:sz w:val="24"/>
                <w:szCs w:val="24"/>
                <w:u w:val="single"/>
              </w:rPr>
              <w:t>https://www.compadre.org/osp/</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tc>
      </w:tr>
    </w:tbl>
    <w:p w14:paraId="46000450">
      <w:pPr>
        <w:sectPr>
          <w:headerReference r:id="rId6"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41"/>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4"/>
        <w:gridCol w:w="1557"/>
        <w:gridCol w:w="5391"/>
        <w:gridCol w:w="1841"/>
      </w:tblGrid>
      <w:tr w14:paraId="54B1C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1" w:type="dxa"/>
            <w:gridSpan w:val="2"/>
            <w:vMerge w:val="restart"/>
            <w:shd w:val="clear" w:color="auto" w:fill="FFE599" w:themeFill="accent4" w:themeFillTint="66"/>
            <w:vAlign w:val="center"/>
          </w:tcPr>
          <w:p w14:paraId="13C40934">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24UE</w:t>
            </w:r>
            <w:r>
              <w:rPr>
                <w:rFonts w:hint="default" w:ascii="Times New Roman" w:hAnsi="Times New Roman" w:eastAsia="Times New Roman" w:cs="Times New Roman"/>
                <w:b/>
                <w:color w:val="000000"/>
                <w:sz w:val="28"/>
                <w:szCs w:val="28"/>
                <w:lang w:val="en-US"/>
              </w:rPr>
              <w:t>D</w:t>
            </w:r>
            <w:r>
              <w:rPr>
                <w:rFonts w:ascii="Times New Roman" w:hAnsi="Times New Roman" w:eastAsia="Times New Roman" w:cs="Times New Roman"/>
                <w:b/>
                <w:color w:val="000000"/>
                <w:sz w:val="28"/>
                <w:szCs w:val="28"/>
              </w:rPr>
              <w:t>ES101</w:t>
            </w:r>
          </w:p>
        </w:tc>
        <w:tc>
          <w:tcPr>
            <w:tcW w:w="5391" w:type="dxa"/>
            <w:vMerge w:val="restart"/>
            <w:shd w:val="clear" w:color="auto" w:fill="FFE599" w:themeFill="accent4" w:themeFillTint="66"/>
            <w:vAlign w:val="center"/>
          </w:tcPr>
          <w:p w14:paraId="62A1D306">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Application Development Practices</w:t>
            </w:r>
          </w:p>
        </w:tc>
        <w:tc>
          <w:tcPr>
            <w:tcW w:w="1841" w:type="dxa"/>
            <w:shd w:val="clear" w:color="auto" w:fill="FFE599" w:themeFill="accent4" w:themeFillTint="66"/>
            <w:vAlign w:val="center"/>
          </w:tcPr>
          <w:p w14:paraId="752983CA">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L/T/P</w:t>
            </w:r>
            <w:r>
              <w:rPr>
                <w:rFonts w:hint="default" w:ascii="Times New Roman" w:hAnsi="Times New Roman" w:eastAsia="Times New Roman" w:cs="Times New Roman"/>
                <w:b/>
                <w:color w:val="000000"/>
                <w:sz w:val="24"/>
                <w:szCs w:val="24"/>
                <w:lang w:val="en-US"/>
              </w:rPr>
              <w:t>/C</w:t>
            </w:r>
          </w:p>
        </w:tc>
      </w:tr>
      <w:tr w14:paraId="26BAFD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1" w:type="dxa"/>
            <w:gridSpan w:val="2"/>
            <w:vMerge w:val="continue"/>
            <w:shd w:val="clear" w:color="auto" w:fill="FFE599" w:themeFill="accent4" w:themeFillTint="66"/>
            <w:vAlign w:val="center"/>
          </w:tcPr>
          <w:p w14:paraId="43BEF6F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5391" w:type="dxa"/>
            <w:vMerge w:val="continue"/>
            <w:shd w:val="clear" w:color="auto" w:fill="FFE599" w:themeFill="accent4" w:themeFillTint="66"/>
            <w:vAlign w:val="center"/>
          </w:tcPr>
          <w:p w14:paraId="1015344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841" w:type="dxa"/>
            <w:shd w:val="clear" w:color="auto" w:fill="FFE599" w:themeFill="accent4" w:themeFillTint="66"/>
            <w:vAlign w:val="center"/>
          </w:tcPr>
          <w:p w14:paraId="18844E42">
            <w:pPr>
              <w:widowControl w:val="0"/>
              <w:pBdr>
                <w:top w:val="none" w:color="auto" w:sz="0" w:space="0"/>
                <w:left w:val="none" w:color="auto" w:sz="0" w:space="0"/>
                <w:bottom w:val="none" w:color="auto" w:sz="0" w:space="0"/>
                <w:right w:val="none" w:color="auto" w:sz="0" w:space="0"/>
                <w:between w:val="none" w:color="auto" w:sz="0" w:space="0"/>
              </w:pBdr>
              <w:spacing w:before="129" w:after="0"/>
              <w:ind w:left="13"/>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 xml:space="preserve">    3/0/2</w:t>
            </w:r>
            <w:r>
              <w:rPr>
                <w:rFonts w:hint="default" w:ascii="Times New Roman" w:hAnsi="Times New Roman" w:eastAsia="Times New Roman" w:cs="Times New Roman"/>
                <w:b/>
                <w:color w:val="000000"/>
                <w:sz w:val="24"/>
                <w:szCs w:val="24"/>
                <w:lang w:val="en-US"/>
              </w:rPr>
              <w:t>/4</w:t>
            </w:r>
          </w:p>
        </w:tc>
      </w:tr>
      <w:tr w14:paraId="793FF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1" w:type="dxa"/>
            <w:gridSpan w:val="2"/>
            <w:shd w:val="clear" w:color="auto" w:fill="FFE599" w:themeFill="accent4" w:themeFillTint="66"/>
          </w:tcPr>
          <w:p w14:paraId="6E8D11C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232" w:type="dxa"/>
            <w:gridSpan w:val="2"/>
            <w:shd w:val="clear" w:color="auto" w:fill="FFE599" w:themeFill="accent4" w:themeFillTint="66"/>
          </w:tcPr>
          <w:p w14:paraId="34F0141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Theory and Practical </w:t>
            </w:r>
          </w:p>
        </w:tc>
      </w:tr>
      <w:tr w14:paraId="24D5B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1" w:type="dxa"/>
            <w:gridSpan w:val="2"/>
            <w:shd w:val="clear" w:color="auto" w:fill="auto"/>
          </w:tcPr>
          <w:p w14:paraId="264F6A4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232" w:type="dxa"/>
            <w:gridSpan w:val="2"/>
            <w:shd w:val="clear" w:color="auto" w:fill="auto"/>
          </w:tcPr>
          <w:p w14:paraId="4FAC6CC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6"/>
              <w:rPr>
                <w:rFonts w:ascii="Times New Roman" w:hAnsi="Times New Roman" w:eastAsia="Times New Roman" w:cs="Times New Roman"/>
                <w:color w:val="000000"/>
                <w:sz w:val="24"/>
                <w:szCs w:val="24"/>
                <w:u w:val="single"/>
              </w:rPr>
            </w:pPr>
            <w:r>
              <w:rPr>
                <w:rFonts w:ascii="Times New Roman" w:hAnsi="Times New Roman" w:eastAsia="Times New Roman" w:cs="Times New Roman"/>
                <w:color w:val="000000"/>
                <w:sz w:val="24"/>
                <w:szCs w:val="24"/>
              </w:rPr>
              <w:t xml:space="preserve"> Nil </w:t>
            </w:r>
          </w:p>
        </w:tc>
      </w:tr>
      <w:tr w14:paraId="1684B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3" w:hRule="atLeast"/>
        </w:trPr>
        <w:tc>
          <w:tcPr>
            <w:tcW w:w="9923" w:type="dxa"/>
            <w:gridSpan w:val="4"/>
            <w:shd w:val="clear" w:color="auto" w:fill="FFE599" w:themeFill="accent4" w:themeFillTint="66"/>
          </w:tcPr>
          <w:p w14:paraId="3627235F">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Objectives:</w:t>
            </w:r>
          </w:p>
        </w:tc>
      </w:tr>
      <w:tr w14:paraId="13B670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7D3A44B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8789" w:type="dxa"/>
            <w:gridSpan w:val="3"/>
          </w:tcPr>
          <w:p w14:paraId="3F6B555C">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learn various software development models.</w:t>
            </w:r>
          </w:p>
        </w:tc>
      </w:tr>
      <w:tr w14:paraId="109873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5905F227">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789" w:type="dxa"/>
            <w:gridSpan w:val="3"/>
          </w:tcPr>
          <w:p w14:paraId="25700602">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learn extreme programming and use of GITHUB to manage collaborative software </w:t>
            </w:r>
          </w:p>
          <w:p w14:paraId="5427A958">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development.</w:t>
            </w:r>
          </w:p>
        </w:tc>
      </w:tr>
      <w:tr w14:paraId="11853A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438F24FB">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789" w:type="dxa"/>
            <w:gridSpan w:val="3"/>
          </w:tcPr>
          <w:p w14:paraId="658A9BBB">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Learn simple web page development using HTML.</w:t>
            </w:r>
          </w:p>
        </w:tc>
      </w:tr>
      <w:tr w14:paraId="7E3AD3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3F0F6034">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789" w:type="dxa"/>
            <w:gridSpan w:val="3"/>
          </w:tcPr>
          <w:p w14:paraId="4BEA7FEF">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design interactive web page development using CSS.</w:t>
            </w:r>
          </w:p>
        </w:tc>
      </w:tr>
      <w:tr w14:paraId="4ADEF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31DF59B2">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789" w:type="dxa"/>
            <w:gridSpan w:val="3"/>
          </w:tcPr>
          <w:p w14:paraId="6080DE59">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understand the bootstrap process.</w:t>
            </w:r>
          </w:p>
        </w:tc>
      </w:tr>
      <w:tr w14:paraId="58D53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3" w:type="dxa"/>
            <w:gridSpan w:val="4"/>
            <w:shd w:val="clear" w:color="auto" w:fill="FFE599" w:themeFill="accent4" w:themeFillTint="66"/>
          </w:tcPr>
          <w:p w14:paraId="65C1DA01">
            <w:pPr>
              <w:widowControl w:val="0"/>
              <w:pBdr>
                <w:top w:val="none" w:color="auto" w:sz="0" w:space="0"/>
                <w:left w:val="none" w:color="auto" w:sz="0" w:space="0"/>
                <w:bottom w:val="none" w:color="auto" w:sz="0" w:space="0"/>
                <w:right w:val="none" w:color="auto" w:sz="0" w:space="0"/>
                <w:between w:val="none" w:color="auto" w:sz="0" w:space="0"/>
              </w:pBdr>
              <w:spacing w:after="0" w:line="275"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Outcomes: Upon completion of the course, students shall have the ability to</w:t>
            </w:r>
          </w:p>
        </w:tc>
      </w:tr>
      <w:tr w14:paraId="1612A9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vAlign w:val="center"/>
          </w:tcPr>
          <w:p w14:paraId="0658620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w:t>
            </w:r>
          </w:p>
        </w:tc>
        <w:tc>
          <w:tcPr>
            <w:tcW w:w="6948" w:type="dxa"/>
            <w:gridSpan w:val="2"/>
          </w:tcPr>
          <w:p w14:paraId="07B5D5E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Understand</w:t>
            </w:r>
            <w:r>
              <w:rPr>
                <w:rFonts w:ascii="Times New Roman" w:hAnsi="Times New Roman" w:eastAsia="Times New Roman" w:cs="Times New Roman"/>
                <w:color w:val="000000"/>
                <w:sz w:val="24"/>
                <w:szCs w:val="24"/>
              </w:rPr>
              <w:t xml:space="preserve"> fundamental software development concepts and tools.</w:t>
            </w:r>
          </w:p>
        </w:tc>
        <w:tc>
          <w:tcPr>
            <w:tcW w:w="1841" w:type="dxa"/>
          </w:tcPr>
          <w:p w14:paraId="65DACDB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w:t>
            </w:r>
          </w:p>
        </w:tc>
      </w:tr>
      <w:tr w14:paraId="4342A2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vAlign w:val="center"/>
          </w:tcPr>
          <w:p w14:paraId="64ECC4D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6948" w:type="dxa"/>
            <w:gridSpan w:val="2"/>
          </w:tcPr>
          <w:p w14:paraId="6A4974B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right="276"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Utilize</w:t>
            </w:r>
            <w:r>
              <w:rPr>
                <w:rFonts w:ascii="Times New Roman" w:hAnsi="Times New Roman" w:eastAsia="Times New Roman" w:cs="Times New Roman"/>
                <w:color w:val="000000"/>
                <w:sz w:val="24"/>
                <w:szCs w:val="24"/>
              </w:rPr>
              <w:t xml:space="preserve"> methodologies and tools to develop and deploy applications.</w:t>
            </w:r>
          </w:p>
        </w:tc>
        <w:tc>
          <w:tcPr>
            <w:tcW w:w="1841" w:type="dxa"/>
          </w:tcPr>
          <w:p w14:paraId="1F0FFBF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w:t>
            </w:r>
          </w:p>
        </w:tc>
      </w:tr>
      <w:tr w14:paraId="4EFDAD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6E4FACB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6948" w:type="dxa"/>
            <w:gridSpan w:val="2"/>
          </w:tcPr>
          <w:p w14:paraId="01A1696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Apply </w:t>
            </w:r>
            <w:r>
              <w:rPr>
                <w:rFonts w:ascii="Times New Roman" w:hAnsi="Times New Roman" w:eastAsia="Times New Roman" w:cs="Times New Roman"/>
                <w:color w:val="000000"/>
                <w:sz w:val="24"/>
                <w:szCs w:val="24"/>
              </w:rPr>
              <w:t>HTML knowledge for static web page development.</w:t>
            </w:r>
          </w:p>
        </w:tc>
        <w:tc>
          <w:tcPr>
            <w:tcW w:w="1841" w:type="dxa"/>
          </w:tcPr>
          <w:p w14:paraId="28548EF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4F49F7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74E4420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6948" w:type="dxa"/>
            <w:gridSpan w:val="2"/>
          </w:tcPr>
          <w:p w14:paraId="73C592D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Apply</w:t>
            </w:r>
            <w:r>
              <w:rPr>
                <w:rFonts w:ascii="Times New Roman" w:hAnsi="Times New Roman" w:eastAsia="Times New Roman" w:cs="Times New Roman"/>
                <w:color w:val="000000"/>
                <w:sz w:val="24"/>
                <w:szCs w:val="24"/>
              </w:rPr>
              <w:t xml:space="preserve"> CSS knowledge for designing and implementing dynamic web   page. </w:t>
            </w:r>
          </w:p>
        </w:tc>
        <w:tc>
          <w:tcPr>
            <w:tcW w:w="1841" w:type="dxa"/>
          </w:tcPr>
          <w:p w14:paraId="7D9EC71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5867D9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4" w:type="dxa"/>
          </w:tcPr>
          <w:p w14:paraId="6397CB9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CO5</w:t>
            </w:r>
          </w:p>
        </w:tc>
        <w:tc>
          <w:tcPr>
            <w:tcW w:w="6948" w:type="dxa"/>
            <w:gridSpan w:val="2"/>
          </w:tcPr>
          <w:p w14:paraId="516A7B8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 xml:space="preserve"> Apply </w:t>
            </w:r>
            <w:r>
              <w:rPr>
                <w:rFonts w:ascii="Times New Roman" w:hAnsi="Times New Roman" w:eastAsia="Times New Roman" w:cs="Times New Roman"/>
                <w:bCs/>
                <w:color w:val="000000"/>
                <w:sz w:val="24"/>
                <w:szCs w:val="24"/>
              </w:rPr>
              <w:t>the java script for developing web sites.</w:t>
            </w:r>
          </w:p>
        </w:tc>
        <w:tc>
          <w:tcPr>
            <w:tcW w:w="1841" w:type="dxa"/>
          </w:tcPr>
          <w:p w14:paraId="7D12E1A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56C78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5" w:hRule="atLeast"/>
        </w:trPr>
        <w:tc>
          <w:tcPr>
            <w:tcW w:w="9923" w:type="dxa"/>
            <w:gridSpan w:val="4"/>
          </w:tcPr>
          <w:p w14:paraId="2310CE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CO-PO Mapping</w:t>
            </w:r>
          </w:p>
        </w:tc>
      </w:tr>
      <w:tr w14:paraId="5BCD12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3" w:type="dxa"/>
            <w:gridSpan w:val="4"/>
          </w:tcPr>
          <w:p w14:paraId="3F2DD18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Mapping of Course Outcomes to Program Outcomes (POs) &amp; Program Specific Outcomes (PSOs):</w:t>
            </w:r>
          </w:p>
        </w:tc>
      </w:tr>
    </w:tbl>
    <w:tbl>
      <w:tblPr>
        <w:tblStyle w:val="40"/>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620"/>
        <w:gridCol w:w="620"/>
        <w:gridCol w:w="620"/>
        <w:gridCol w:w="621"/>
        <w:gridCol w:w="620"/>
        <w:gridCol w:w="620"/>
        <w:gridCol w:w="620"/>
        <w:gridCol w:w="621"/>
        <w:gridCol w:w="620"/>
        <w:gridCol w:w="620"/>
        <w:gridCol w:w="620"/>
        <w:gridCol w:w="621"/>
      </w:tblGrid>
      <w:tr w14:paraId="103B44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563733E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tc>
        <w:tc>
          <w:tcPr>
            <w:tcW w:w="567" w:type="dxa"/>
            <w:shd w:val="clear" w:color="auto" w:fill="FFE599" w:themeFill="accent4" w:themeFillTint="66"/>
          </w:tcPr>
          <w:p w14:paraId="1ECEA2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w:t>
            </w:r>
          </w:p>
        </w:tc>
        <w:tc>
          <w:tcPr>
            <w:tcW w:w="709" w:type="dxa"/>
            <w:shd w:val="clear" w:color="auto" w:fill="FFE599" w:themeFill="accent4" w:themeFillTint="66"/>
          </w:tcPr>
          <w:p w14:paraId="782F49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PO2</w:t>
            </w:r>
          </w:p>
        </w:tc>
        <w:tc>
          <w:tcPr>
            <w:tcW w:w="637" w:type="dxa"/>
            <w:shd w:val="clear" w:color="auto" w:fill="FFE599" w:themeFill="accent4" w:themeFillTint="66"/>
          </w:tcPr>
          <w:p w14:paraId="49368C5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PO3</w:t>
            </w:r>
          </w:p>
        </w:tc>
        <w:tc>
          <w:tcPr>
            <w:tcW w:w="620" w:type="dxa"/>
            <w:shd w:val="clear" w:color="auto" w:fill="FFE599" w:themeFill="accent4" w:themeFillTint="66"/>
          </w:tcPr>
          <w:p w14:paraId="4CB28AD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PO4</w:t>
            </w:r>
          </w:p>
        </w:tc>
        <w:tc>
          <w:tcPr>
            <w:tcW w:w="620" w:type="dxa"/>
            <w:shd w:val="clear" w:color="auto" w:fill="FFE599" w:themeFill="accent4" w:themeFillTint="66"/>
          </w:tcPr>
          <w:p w14:paraId="788564D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PO5</w:t>
            </w:r>
          </w:p>
        </w:tc>
        <w:tc>
          <w:tcPr>
            <w:tcW w:w="620" w:type="dxa"/>
            <w:shd w:val="clear" w:color="auto" w:fill="FFE599" w:themeFill="accent4" w:themeFillTint="66"/>
          </w:tcPr>
          <w:p w14:paraId="307BA82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PO6</w:t>
            </w:r>
          </w:p>
        </w:tc>
        <w:tc>
          <w:tcPr>
            <w:tcW w:w="621" w:type="dxa"/>
            <w:shd w:val="clear" w:color="auto" w:fill="FFE599" w:themeFill="accent4" w:themeFillTint="66"/>
          </w:tcPr>
          <w:p w14:paraId="12EE1A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PO7</w:t>
            </w:r>
          </w:p>
        </w:tc>
        <w:tc>
          <w:tcPr>
            <w:tcW w:w="620" w:type="dxa"/>
            <w:shd w:val="clear" w:color="auto" w:fill="FFE599" w:themeFill="accent4" w:themeFillTint="66"/>
          </w:tcPr>
          <w:p w14:paraId="537DC39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PO8</w:t>
            </w:r>
          </w:p>
        </w:tc>
        <w:tc>
          <w:tcPr>
            <w:tcW w:w="620" w:type="dxa"/>
            <w:shd w:val="clear" w:color="auto" w:fill="FFE599" w:themeFill="accent4" w:themeFillTint="66"/>
          </w:tcPr>
          <w:p w14:paraId="1AC5DB1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PO9</w:t>
            </w:r>
          </w:p>
        </w:tc>
        <w:tc>
          <w:tcPr>
            <w:tcW w:w="620" w:type="dxa"/>
            <w:shd w:val="clear" w:color="auto" w:fill="FFE599" w:themeFill="accent4" w:themeFillTint="66"/>
          </w:tcPr>
          <w:p w14:paraId="3373BE2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PO10</w:t>
            </w:r>
          </w:p>
        </w:tc>
        <w:tc>
          <w:tcPr>
            <w:tcW w:w="621" w:type="dxa"/>
            <w:shd w:val="clear" w:color="auto" w:fill="FFE599" w:themeFill="accent4" w:themeFillTint="66"/>
          </w:tcPr>
          <w:p w14:paraId="7A52B71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PO11</w:t>
            </w:r>
          </w:p>
        </w:tc>
        <w:tc>
          <w:tcPr>
            <w:tcW w:w="620" w:type="dxa"/>
            <w:shd w:val="clear" w:color="auto" w:fill="FFE599" w:themeFill="accent4" w:themeFillTint="66"/>
          </w:tcPr>
          <w:p w14:paraId="524777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PO12</w:t>
            </w:r>
          </w:p>
        </w:tc>
        <w:tc>
          <w:tcPr>
            <w:tcW w:w="620" w:type="dxa"/>
            <w:shd w:val="clear" w:color="auto" w:fill="FFE599" w:themeFill="accent4" w:themeFillTint="66"/>
          </w:tcPr>
          <w:p w14:paraId="1AD189E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PSO1</w:t>
            </w:r>
          </w:p>
        </w:tc>
        <w:tc>
          <w:tcPr>
            <w:tcW w:w="620" w:type="dxa"/>
            <w:shd w:val="clear" w:color="auto" w:fill="FFE599" w:themeFill="accent4" w:themeFillTint="66"/>
          </w:tcPr>
          <w:p w14:paraId="73A460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PSO2</w:t>
            </w:r>
          </w:p>
        </w:tc>
        <w:tc>
          <w:tcPr>
            <w:tcW w:w="621" w:type="dxa"/>
            <w:shd w:val="clear" w:color="auto" w:fill="FFE599" w:themeFill="accent4" w:themeFillTint="66"/>
          </w:tcPr>
          <w:p w14:paraId="042811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POS3</w:t>
            </w:r>
          </w:p>
        </w:tc>
      </w:tr>
    </w:tbl>
    <w:tbl>
      <w:tblPr>
        <w:tblStyle w:val="41"/>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7"/>
        <w:gridCol w:w="567"/>
        <w:gridCol w:w="708"/>
        <w:gridCol w:w="636"/>
        <w:gridCol w:w="213"/>
        <w:gridCol w:w="428"/>
        <w:gridCol w:w="423"/>
        <w:gridCol w:w="176"/>
        <w:gridCol w:w="619"/>
        <w:gridCol w:w="624"/>
        <w:gridCol w:w="626"/>
        <w:gridCol w:w="619"/>
        <w:gridCol w:w="36"/>
        <w:gridCol w:w="583"/>
        <w:gridCol w:w="620"/>
        <w:gridCol w:w="619"/>
        <w:gridCol w:w="18"/>
        <w:gridCol w:w="587"/>
        <w:gridCol w:w="152"/>
        <w:gridCol w:w="481"/>
        <w:gridCol w:w="621"/>
      </w:tblGrid>
      <w:tr w14:paraId="64E43E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tcPr>
          <w:p w14:paraId="65433E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c>
          <w:tcPr>
            <w:tcW w:w="567" w:type="dxa"/>
          </w:tcPr>
          <w:p w14:paraId="5FCCE05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708" w:type="dxa"/>
          </w:tcPr>
          <w:p w14:paraId="51C7475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636" w:type="dxa"/>
          </w:tcPr>
          <w:p w14:paraId="6508B75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41" w:type="dxa"/>
            <w:gridSpan w:val="2"/>
          </w:tcPr>
          <w:p w14:paraId="1A6F2DB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599" w:type="dxa"/>
            <w:gridSpan w:val="2"/>
          </w:tcPr>
          <w:p w14:paraId="3638E75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4010FBF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4" w:type="dxa"/>
          </w:tcPr>
          <w:p w14:paraId="669EB4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6" w:type="dxa"/>
          </w:tcPr>
          <w:p w14:paraId="7186466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19" w:type="dxa"/>
          </w:tcPr>
          <w:p w14:paraId="474803C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gridSpan w:val="2"/>
          </w:tcPr>
          <w:p w14:paraId="30C50C9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20" w:type="dxa"/>
          </w:tcPr>
          <w:p w14:paraId="12817C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0C813EE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05" w:type="dxa"/>
            <w:gridSpan w:val="2"/>
          </w:tcPr>
          <w:p w14:paraId="55576D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33" w:type="dxa"/>
            <w:gridSpan w:val="2"/>
          </w:tcPr>
          <w:p w14:paraId="1609EC9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w:t>
            </w:r>
          </w:p>
        </w:tc>
        <w:tc>
          <w:tcPr>
            <w:tcW w:w="621" w:type="dxa"/>
          </w:tcPr>
          <w:p w14:paraId="15C5EB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2</w:t>
            </w:r>
          </w:p>
        </w:tc>
      </w:tr>
      <w:tr w14:paraId="3D3880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tcPr>
          <w:p w14:paraId="2337348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c>
          <w:tcPr>
            <w:tcW w:w="567" w:type="dxa"/>
          </w:tcPr>
          <w:p w14:paraId="17E6814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708" w:type="dxa"/>
          </w:tcPr>
          <w:p w14:paraId="00FB162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636" w:type="dxa"/>
          </w:tcPr>
          <w:p w14:paraId="3B8EA6D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41" w:type="dxa"/>
            <w:gridSpan w:val="2"/>
          </w:tcPr>
          <w:p w14:paraId="6AA2A4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599" w:type="dxa"/>
            <w:gridSpan w:val="2"/>
          </w:tcPr>
          <w:p w14:paraId="7C89C7C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19" w:type="dxa"/>
          </w:tcPr>
          <w:p w14:paraId="4CC103C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24" w:type="dxa"/>
          </w:tcPr>
          <w:p w14:paraId="23BA492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6" w:type="dxa"/>
          </w:tcPr>
          <w:p w14:paraId="3C95139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19" w:type="dxa"/>
          </w:tcPr>
          <w:p w14:paraId="3E1C769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gridSpan w:val="2"/>
          </w:tcPr>
          <w:p w14:paraId="64FD912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20" w:type="dxa"/>
          </w:tcPr>
          <w:p w14:paraId="6EB6AEB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715A17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05" w:type="dxa"/>
            <w:gridSpan w:val="2"/>
          </w:tcPr>
          <w:p w14:paraId="284FBB4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33" w:type="dxa"/>
            <w:gridSpan w:val="2"/>
          </w:tcPr>
          <w:p w14:paraId="15CFBE3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w:t>
            </w:r>
          </w:p>
        </w:tc>
        <w:tc>
          <w:tcPr>
            <w:tcW w:w="621" w:type="dxa"/>
          </w:tcPr>
          <w:p w14:paraId="5DC0819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2</w:t>
            </w:r>
          </w:p>
        </w:tc>
      </w:tr>
      <w:tr w14:paraId="5C03DD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tcPr>
          <w:p w14:paraId="3BAA92B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c>
          <w:tcPr>
            <w:tcW w:w="567" w:type="dxa"/>
          </w:tcPr>
          <w:p w14:paraId="19CBA9F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708" w:type="dxa"/>
          </w:tcPr>
          <w:p w14:paraId="354310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636" w:type="dxa"/>
          </w:tcPr>
          <w:p w14:paraId="68E7DC7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41" w:type="dxa"/>
            <w:gridSpan w:val="2"/>
          </w:tcPr>
          <w:p w14:paraId="22028FB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599" w:type="dxa"/>
            <w:gridSpan w:val="2"/>
          </w:tcPr>
          <w:p w14:paraId="57500CF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350E1D0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4" w:type="dxa"/>
          </w:tcPr>
          <w:p w14:paraId="797C38F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6" w:type="dxa"/>
          </w:tcPr>
          <w:p w14:paraId="2DA2F22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19" w:type="dxa"/>
          </w:tcPr>
          <w:p w14:paraId="5F310E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gridSpan w:val="2"/>
          </w:tcPr>
          <w:p w14:paraId="77FA854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20" w:type="dxa"/>
          </w:tcPr>
          <w:p w14:paraId="60D8E5D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7BF54CB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05" w:type="dxa"/>
            <w:gridSpan w:val="2"/>
          </w:tcPr>
          <w:p w14:paraId="0C8D788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33" w:type="dxa"/>
            <w:gridSpan w:val="2"/>
          </w:tcPr>
          <w:p w14:paraId="2A56922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w:t>
            </w:r>
          </w:p>
        </w:tc>
        <w:tc>
          <w:tcPr>
            <w:tcW w:w="621" w:type="dxa"/>
          </w:tcPr>
          <w:p w14:paraId="5632200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2</w:t>
            </w:r>
          </w:p>
        </w:tc>
      </w:tr>
      <w:tr w14:paraId="409BE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tcPr>
          <w:p w14:paraId="1B5ED87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c>
          <w:tcPr>
            <w:tcW w:w="567" w:type="dxa"/>
          </w:tcPr>
          <w:p w14:paraId="20A3B65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708" w:type="dxa"/>
          </w:tcPr>
          <w:p w14:paraId="4396B7F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636" w:type="dxa"/>
          </w:tcPr>
          <w:p w14:paraId="081B62F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41" w:type="dxa"/>
            <w:gridSpan w:val="2"/>
          </w:tcPr>
          <w:p w14:paraId="1DB012A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599" w:type="dxa"/>
            <w:gridSpan w:val="2"/>
          </w:tcPr>
          <w:p w14:paraId="06C7FBE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19" w:type="dxa"/>
          </w:tcPr>
          <w:p w14:paraId="41180DC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4" w:type="dxa"/>
          </w:tcPr>
          <w:p w14:paraId="52D5A0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6" w:type="dxa"/>
          </w:tcPr>
          <w:p w14:paraId="687474D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19" w:type="dxa"/>
          </w:tcPr>
          <w:p w14:paraId="56B3D43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gridSpan w:val="2"/>
          </w:tcPr>
          <w:p w14:paraId="4BE045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20" w:type="dxa"/>
          </w:tcPr>
          <w:p w14:paraId="75D52AF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0DDE059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05" w:type="dxa"/>
            <w:gridSpan w:val="2"/>
          </w:tcPr>
          <w:p w14:paraId="1988829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33" w:type="dxa"/>
            <w:gridSpan w:val="2"/>
          </w:tcPr>
          <w:p w14:paraId="250698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w:t>
            </w:r>
          </w:p>
        </w:tc>
        <w:tc>
          <w:tcPr>
            <w:tcW w:w="621" w:type="dxa"/>
          </w:tcPr>
          <w:p w14:paraId="091333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2</w:t>
            </w:r>
          </w:p>
        </w:tc>
      </w:tr>
      <w:tr w14:paraId="75AA6E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tcPr>
          <w:p w14:paraId="37CDB6A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c>
          <w:tcPr>
            <w:tcW w:w="567" w:type="dxa"/>
          </w:tcPr>
          <w:p w14:paraId="69E447E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708" w:type="dxa"/>
          </w:tcPr>
          <w:p w14:paraId="75A76E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636" w:type="dxa"/>
          </w:tcPr>
          <w:p w14:paraId="333653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41" w:type="dxa"/>
            <w:gridSpan w:val="2"/>
          </w:tcPr>
          <w:p w14:paraId="462A45F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1</w:t>
            </w:r>
          </w:p>
        </w:tc>
        <w:tc>
          <w:tcPr>
            <w:tcW w:w="599" w:type="dxa"/>
            <w:gridSpan w:val="2"/>
          </w:tcPr>
          <w:p w14:paraId="5ECC2E9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3</w:t>
            </w:r>
          </w:p>
        </w:tc>
        <w:tc>
          <w:tcPr>
            <w:tcW w:w="619" w:type="dxa"/>
          </w:tcPr>
          <w:p w14:paraId="5A24205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4" w:type="dxa"/>
          </w:tcPr>
          <w:p w14:paraId="36FA4A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6" w:type="dxa"/>
          </w:tcPr>
          <w:p w14:paraId="3B0A067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19" w:type="dxa"/>
          </w:tcPr>
          <w:p w14:paraId="0AA6F2E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gridSpan w:val="2"/>
          </w:tcPr>
          <w:p w14:paraId="41C047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20" w:type="dxa"/>
          </w:tcPr>
          <w:p w14:paraId="0886C83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19" w:type="dxa"/>
          </w:tcPr>
          <w:p w14:paraId="35BAC7F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2</w:t>
            </w:r>
          </w:p>
        </w:tc>
        <w:tc>
          <w:tcPr>
            <w:tcW w:w="605" w:type="dxa"/>
            <w:gridSpan w:val="2"/>
          </w:tcPr>
          <w:p w14:paraId="5995D8C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33" w:type="dxa"/>
            <w:gridSpan w:val="2"/>
          </w:tcPr>
          <w:p w14:paraId="64A9E47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w:t>
            </w:r>
          </w:p>
        </w:tc>
        <w:tc>
          <w:tcPr>
            <w:tcW w:w="621" w:type="dxa"/>
          </w:tcPr>
          <w:p w14:paraId="64ADAB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2</w:t>
            </w:r>
          </w:p>
        </w:tc>
      </w:tr>
      <w:tr w14:paraId="06FA6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3" w:type="dxa"/>
            <w:gridSpan w:val="21"/>
            <w:shd w:val="clear" w:color="auto" w:fill="FFE599" w:themeFill="accent4" w:themeFillTint="66"/>
          </w:tcPr>
          <w:p w14:paraId="738A1E9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Teaching -Learning &amp; Assessment Scheme</w:t>
            </w:r>
          </w:p>
          <w:p w14:paraId="265E33E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p>
        </w:tc>
      </w:tr>
      <w:tr w14:paraId="36973B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2" w:type="dxa"/>
            <w:gridSpan w:val="3"/>
            <w:vMerge w:val="restart"/>
            <w:vAlign w:val="center"/>
          </w:tcPr>
          <w:p w14:paraId="4EFFF9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Learning Scheme</w:t>
            </w:r>
          </w:p>
        </w:tc>
        <w:tc>
          <w:tcPr>
            <w:tcW w:w="849" w:type="dxa"/>
            <w:gridSpan w:val="2"/>
            <w:vMerge w:val="restart"/>
            <w:vAlign w:val="center"/>
          </w:tcPr>
          <w:p w14:paraId="4D1D000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3551" w:type="dxa"/>
            <w:gridSpan w:val="8"/>
          </w:tcPr>
          <w:p w14:paraId="6C9819F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Assessment Scheme</w:t>
            </w:r>
          </w:p>
        </w:tc>
        <w:tc>
          <w:tcPr>
            <w:tcW w:w="2579" w:type="dxa"/>
            <w:gridSpan w:val="6"/>
            <w:vAlign w:val="center"/>
          </w:tcPr>
          <w:p w14:paraId="2228DC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Summative Assessment</w:t>
            </w:r>
          </w:p>
        </w:tc>
        <w:tc>
          <w:tcPr>
            <w:tcW w:w="1102" w:type="dxa"/>
            <w:gridSpan w:val="2"/>
            <w:vMerge w:val="restart"/>
            <w:vAlign w:val="center"/>
          </w:tcPr>
          <w:p w14:paraId="149BC31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r>
      <w:tr w14:paraId="18DE7B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2" w:type="dxa"/>
            <w:gridSpan w:val="3"/>
            <w:vMerge w:val="continue"/>
            <w:vAlign w:val="center"/>
          </w:tcPr>
          <w:p w14:paraId="62DBB65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49" w:type="dxa"/>
            <w:gridSpan w:val="2"/>
            <w:vMerge w:val="continue"/>
            <w:vAlign w:val="center"/>
          </w:tcPr>
          <w:p w14:paraId="21EE60E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3551" w:type="dxa"/>
            <w:gridSpan w:val="8"/>
            <w:vAlign w:val="center"/>
          </w:tcPr>
          <w:p w14:paraId="0E18D58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Formative Assessment</w:t>
            </w:r>
          </w:p>
          <w:p w14:paraId="5107393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tc>
        <w:tc>
          <w:tcPr>
            <w:tcW w:w="2579" w:type="dxa"/>
            <w:gridSpan w:val="6"/>
            <w:vMerge w:val="restart"/>
            <w:vAlign w:val="center"/>
          </w:tcPr>
          <w:p w14:paraId="1D2B6DB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End Semester Exam</w:t>
            </w:r>
          </w:p>
        </w:tc>
        <w:tc>
          <w:tcPr>
            <w:tcW w:w="1102" w:type="dxa"/>
            <w:gridSpan w:val="2"/>
            <w:vMerge w:val="continue"/>
            <w:vAlign w:val="center"/>
          </w:tcPr>
          <w:p w14:paraId="261BF04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53DE02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vAlign w:val="center"/>
          </w:tcPr>
          <w:p w14:paraId="2A21EF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w:t>
            </w:r>
          </w:p>
        </w:tc>
        <w:tc>
          <w:tcPr>
            <w:tcW w:w="567" w:type="dxa"/>
            <w:vAlign w:val="center"/>
          </w:tcPr>
          <w:p w14:paraId="72DC416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w:t>
            </w:r>
          </w:p>
        </w:tc>
        <w:tc>
          <w:tcPr>
            <w:tcW w:w="708" w:type="dxa"/>
            <w:vAlign w:val="center"/>
          </w:tcPr>
          <w:p w14:paraId="06C4EB8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w:t>
            </w:r>
          </w:p>
        </w:tc>
        <w:tc>
          <w:tcPr>
            <w:tcW w:w="849" w:type="dxa"/>
            <w:gridSpan w:val="2"/>
            <w:vMerge w:val="continue"/>
            <w:vAlign w:val="center"/>
          </w:tcPr>
          <w:p w14:paraId="4B8D347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1" w:type="dxa"/>
            <w:gridSpan w:val="2"/>
            <w:vAlign w:val="center"/>
          </w:tcPr>
          <w:p w14:paraId="15AA96E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w:t>
            </w:r>
          </w:p>
          <w:p w14:paraId="0321EA6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(TH-1)</w:t>
            </w:r>
          </w:p>
        </w:tc>
        <w:tc>
          <w:tcPr>
            <w:tcW w:w="1419" w:type="dxa"/>
            <w:gridSpan w:val="3"/>
            <w:vAlign w:val="center"/>
          </w:tcPr>
          <w:p w14:paraId="45E20C7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CIA-II</w:t>
            </w:r>
          </w:p>
          <w:p w14:paraId="472A6E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(TH-2)</w:t>
            </w:r>
          </w:p>
        </w:tc>
        <w:tc>
          <w:tcPr>
            <w:tcW w:w="1281" w:type="dxa"/>
            <w:gridSpan w:val="3"/>
            <w:vAlign w:val="center"/>
          </w:tcPr>
          <w:p w14:paraId="2B5C15C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p w14:paraId="6AFC52D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Model PR Exam</w:t>
            </w:r>
          </w:p>
          <w:p w14:paraId="41D7382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tc>
        <w:tc>
          <w:tcPr>
            <w:tcW w:w="2579" w:type="dxa"/>
            <w:gridSpan w:val="6"/>
            <w:vMerge w:val="continue"/>
            <w:vAlign w:val="center"/>
          </w:tcPr>
          <w:p w14:paraId="7891098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102" w:type="dxa"/>
            <w:gridSpan w:val="2"/>
            <w:vMerge w:val="continue"/>
            <w:vAlign w:val="center"/>
          </w:tcPr>
          <w:p w14:paraId="6F275B1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2A44B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7" w:type="dxa"/>
            <w:vAlign w:val="center"/>
          </w:tcPr>
          <w:p w14:paraId="071D778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567" w:type="dxa"/>
            <w:vAlign w:val="center"/>
          </w:tcPr>
          <w:p w14:paraId="107EDA0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708" w:type="dxa"/>
            <w:vAlign w:val="center"/>
          </w:tcPr>
          <w:p w14:paraId="6D7ECE3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49" w:type="dxa"/>
            <w:gridSpan w:val="2"/>
            <w:vAlign w:val="center"/>
          </w:tcPr>
          <w:p w14:paraId="34B979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gridSpan w:val="2"/>
            <w:vAlign w:val="center"/>
          </w:tcPr>
          <w:p w14:paraId="4A6F8C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419" w:type="dxa"/>
            <w:gridSpan w:val="3"/>
            <w:vAlign w:val="center"/>
          </w:tcPr>
          <w:p w14:paraId="345D1CC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281" w:type="dxa"/>
            <w:gridSpan w:val="3"/>
            <w:vAlign w:val="center"/>
          </w:tcPr>
          <w:p w14:paraId="7325C5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w:t>
            </w:r>
          </w:p>
        </w:tc>
        <w:tc>
          <w:tcPr>
            <w:tcW w:w="2579" w:type="dxa"/>
            <w:gridSpan w:val="6"/>
            <w:vAlign w:val="center"/>
          </w:tcPr>
          <w:p w14:paraId="0B12C25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60 Scaled Down 30</w:t>
            </w:r>
          </w:p>
        </w:tc>
        <w:tc>
          <w:tcPr>
            <w:tcW w:w="1102" w:type="dxa"/>
            <w:gridSpan w:val="2"/>
            <w:vAlign w:val="center"/>
          </w:tcPr>
          <w:p w14:paraId="7F73ECF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p>
          <w:p w14:paraId="0576E5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100</w:t>
            </w:r>
          </w:p>
          <w:p w14:paraId="1A5A987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p>
          <w:p w14:paraId="69B6F0E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p>
        </w:tc>
      </w:tr>
      <w:tr w14:paraId="175CAD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3" w:type="dxa"/>
            <w:gridSpan w:val="21"/>
          </w:tcPr>
          <w:p w14:paraId="285D1E3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Course Contents</w:t>
            </w:r>
          </w:p>
        </w:tc>
      </w:tr>
      <w:tr w14:paraId="503D5E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9871CF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w:t>
            </w:r>
          </w:p>
        </w:tc>
        <w:tc>
          <w:tcPr>
            <w:tcW w:w="6948"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F6E876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Software Development Model (CO-1)</w:t>
            </w:r>
          </w:p>
        </w:tc>
        <w:tc>
          <w:tcPr>
            <w:tcW w:w="1841"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E4DF85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5FA3B4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21"/>
            <w:tcBorders>
              <w:top w:val="single" w:color="000000" w:sz="4" w:space="0"/>
            </w:tcBorders>
          </w:tcPr>
          <w:p w14:paraId="5D5C4B3F">
            <w:pPr>
              <w:widowControl w:val="0"/>
              <w:pBdr>
                <w:top w:val="none" w:color="auto" w:sz="0" w:space="0"/>
                <w:left w:val="none" w:color="auto" w:sz="0" w:space="0"/>
                <w:bottom w:val="none" w:color="auto" w:sz="0" w:space="0"/>
                <w:right w:val="none" w:color="auto" w:sz="0" w:space="0"/>
                <w:between w:val="none" w:color="auto" w:sz="0" w:space="0"/>
              </w:pBdr>
              <w:spacing w:before="240" w:after="0" w:line="240" w:lineRule="auto"/>
              <w:ind w:left="107" w:right="9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Introduction to software development process, Software engineering principles, requirements gathering and analysis, Overview of programming languages. Agile Software Development:  Traditional Software Development Models, Agile methodology (Scrum, Kanban), DevOps practices, Comparison of methodologies.</w:t>
            </w:r>
          </w:p>
          <w:p w14:paraId="278F10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4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Case study:</w:t>
            </w:r>
          </w:p>
          <w:p w14:paraId="5FC5D1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348" w:right="148"/>
              <w:jc w:val="both"/>
              <w:rPr>
                <w:rFonts w:ascii="Times New Roman" w:hAnsi="Times New Roman" w:eastAsia="Times New Roman" w:cs="Times New Roman"/>
                <w:color w:val="1F1F1F"/>
                <w:sz w:val="24"/>
                <w:szCs w:val="24"/>
              </w:rPr>
            </w:pPr>
            <w:r>
              <w:rPr>
                <w:rFonts w:ascii="Times New Roman" w:hAnsi="Times New Roman" w:eastAsia="Times New Roman" w:cs="Times New Roman"/>
                <w:color w:val="1F1F1F"/>
                <w:sz w:val="24"/>
                <w:szCs w:val="24"/>
              </w:rPr>
              <w:t>As a software development professional, you will run into all kinds of projects and situations within those projects. This Case study is designed to present you with a fictitious situation and ask you to recommend a software development approach suited to the situation.</w:t>
            </w:r>
          </w:p>
          <w:p w14:paraId="367FCB3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348" w:right="148"/>
              <w:jc w:val="both"/>
              <w:rPr>
                <w:rFonts w:ascii="Times New Roman" w:hAnsi="Times New Roman" w:eastAsia="Times New Roman" w:cs="Times New Roman"/>
                <w:color w:val="1F1F1F"/>
                <w:sz w:val="24"/>
                <w:szCs w:val="24"/>
              </w:rPr>
            </w:pPr>
          </w:p>
        </w:tc>
      </w:tr>
      <w:tr w14:paraId="5FC8E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661C26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II</w:t>
            </w:r>
          </w:p>
        </w:tc>
        <w:tc>
          <w:tcPr>
            <w:tcW w:w="6948"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F6C4B2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Extreme Programming and GitHub (CO-2)</w:t>
            </w:r>
          </w:p>
        </w:tc>
        <w:tc>
          <w:tcPr>
            <w:tcW w:w="1841"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88CE2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0FC696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0" w:hRule="atLeast"/>
        </w:trPr>
        <w:tc>
          <w:tcPr>
            <w:tcW w:w="9923" w:type="dxa"/>
            <w:gridSpan w:val="21"/>
            <w:tcBorders>
              <w:top w:val="single" w:color="000000" w:sz="4" w:space="0"/>
            </w:tcBorders>
          </w:tcPr>
          <w:p w14:paraId="0E5B6A0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205" w:right="-15"/>
              <w:jc w:val="both"/>
              <w:rPr>
                <w:rFonts w:ascii="Times New Roman" w:hAnsi="Times New Roman" w:eastAsia="Times New Roman" w:cs="Times New Roman"/>
                <w:color w:val="000000"/>
                <w:sz w:val="24"/>
                <w:szCs w:val="24"/>
              </w:rPr>
            </w:pPr>
          </w:p>
          <w:p w14:paraId="39F9EB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205" w:right="-1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Rules of Extreme Programming, Extreme Programming (XP) – Principles, Extreme Programming (XP) – Key Terms, Introduction to Lean Software Development, Principles of Lean Software Development, What is Kanban? Introduction to Git - Getting a Git Repository, Recording Changes to the Repository, Viewing the Commit History, Undoing Things, Working with Remotes, Tagging, Git Aliases, Git Branching, Branches in a Nutshell, Basic Branching and Merging, Branch Management, Remote Branches, Rebasing. Introduction to GitHub – Introduction, Set up Git, Create a repository, GitHub Flow, Contribution to Projects, Communicating on GitHub.</w:t>
            </w:r>
          </w:p>
          <w:p w14:paraId="44FE496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Case study:</w:t>
            </w:r>
          </w:p>
          <w:p w14:paraId="475D8312">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347" w:right="9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Imagine a scenario where a team of developers is working on a mobile application. Students will simulate this scenario by collaborating on a shared Git repository to develop a simple mobile app feature. They will create branches for different features, collaborate on code changes, resolve conflicts, and merge their changes back into the main branch. This case study will demonstrate the importance of version control in collaborative software development.</w:t>
            </w:r>
          </w:p>
          <w:p w14:paraId="731BE254">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347" w:right="98"/>
              <w:jc w:val="both"/>
              <w:rPr>
                <w:rFonts w:ascii="Times New Roman" w:hAnsi="Times New Roman" w:eastAsia="Times New Roman" w:cs="Times New Roman"/>
                <w:color w:val="000000"/>
                <w:sz w:val="24"/>
                <w:szCs w:val="24"/>
              </w:rPr>
            </w:pPr>
          </w:p>
        </w:tc>
      </w:tr>
      <w:tr w14:paraId="7E871C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07CC25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III</w:t>
            </w:r>
          </w:p>
        </w:tc>
        <w:tc>
          <w:tcPr>
            <w:tcW w:w="6948"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D3997E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HTML (CO-3)</w:t>
            </w:r>
          </w:p>
        </w:tc>
        <w:tc>
          <w:tcPr>
            <w:tcW w:w="1841"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585F1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3EB199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21"/>
            <w:tcBorders>
              <w:top w:val="single" w:color="000000" w:sz="4" w:space="0"/>
            </w:tcBorders>
          </w:tcPr>
          <w:p w14:paraId="4F55D0DD">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right="93"/>
              <w:jc w:val="both"/>
              <w:rPr>
                <w:rFonts w:ascii="Times New Roman" w:hAnsi="Times New Roman" w:eastAsia="Times New Roman" w:cs="Times New Roman"/>
                <w:color w:val="000000"/>
                <w:sz w:val="24"/>
                <w:szCs w:val="24"/>
              </w:rPr>
            </w:pPr>
          </w:p>
          <w:p w14:paraId="205D01D7">
            <w:pPr>
              <w:widowControl w:val="0"/>
              <w:pBdr>
                <w:top w:val="none" w:color="auto" w:sz="0" w:space="0"/>
                <w:left w:val="none" w:color="auto" w:sz="0" w:space="0"/>
                <w:bottom w:val="none" w:color="auto" w:sz="0" w:space="0"/>
                <w:right w:val="none" w:color="auto" w:sz="0" w:space="0"/>
                <w:between w:val="none" w:color="auto" w:sz="0" w:space="0"/>
              </w:pBdr>
              <w:spacing w:before="2" w:after="0" w:line="240" w:lineRule="auto"/>
              <w:ind w:left="205" w:right="93"/>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Understand the structure of an HTML page, New Semantic Elements in HTML 5, Learn to apply physical/logical character effects, Learn to manage document spacing. Tables </w:t>
            </w:r>
          </w:p>
          <w:p w14:paraId="2B1C5685">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205" w:right="9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Understand the structure of an HTML table, Learn to control table format like cell spanning, cell spacing, and border. List - Numbered List, Bulleted List, Working with Links, Understand the working of hyperlinks in web pages, Learn to create hyperlinks in web pages, Add hyperlinks to list items and table contents. Image Handling - Understand the role of images in web pages, Learn to add images to web pages, Learn to use images as hyperlinks.</w:t>
            </w:r>
          </w:p>
          <w:p w14:paraId="3FF37A87">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Case study:</w:t>
            </w:r>
          </w:p>
          <w:p w14:paraId="599EDDD8">
            <w:pPr>
              <w:widowControl w:val="0"/>
              <w:pBdr>
                <w:top w:val="none" w:color="auto" w:sz="0" w:space="0"/>
                <w:left w:val="none" w:color="auto" w:sz="0" w:space="0"/>
                <w:bottom w:val="none" w:color="auto" w:sz="0" w:space="0"/>
                <w:right w:val="none" w:color="auto" w:sz="0" w:space="0"/>
                <w:between w:val="none" w:color="auto" w:sz="0" w:space="0"/>
              </w:pBdr>
              <w:spacing w:after="0" w:line="255" w:lineRule="auto"/>
              <w:ind w:left="489"/>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 xml:space="preserve"> </w:t>
            </w:r>
            <w:r>
              <w:rPr>
                <w:rFonts w:ascii="Times New Roman" w:hAnsi="Times New Roman" w:eastAsia="Times New Roman" w:cs="Times New Roman"/>
                <w:color w:val="000000"/>
                <w:sz w:val="24"/>
                <w:szCs w:val="24"/>
              </w:rPr>
              <w:t>Build a simple responsive website using HTML.</w:t>
            </w:r>
          </w:p>
        </w:tc>
      </w:tr>
      <w:tr w14:paraId="57363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E5DDB7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IV</w:t>
            </w:r>
          </w:p>
        </w:tc>
        <w:tc>
          <w:tcPr>
            <w:tcW w:w="6948"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1B96B7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Introduction to Cascading Style Sheets (CO-4)</w:t>
            </w:r>
          </w:p>
        </w:tc>
        <w:tc>
          <w:tcPr>
            <w:tcW w:w="1841"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15CFBD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6E13F7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21"/>
            <w:tcBorders>
              <w:top w:val="single" w:color="000000" w:sz="4" w:space="0"/>
            </w:tcBorders>
          </w:tcPr>
          <w:p w14:paraId="4FF985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ight="9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What CSS can do, CSS Syntax, Types of CSS. Working with Text and Fonts - Text Formatting, Text Effects, Fonts. CSS Selectors - Type Selector, Universal Selector, ID Selector, Class selector. Colors and Borders – Background, Multiple Background, Colors RGB and RGBA, HSL and HSLA, Borders, Rounded Corners, Applying Shadows in border, Implementing CSS3 in the "Real World" – Modernizr, HTML5 Shims, SASS, and Other CSS Preprocessors, CSS Grid Systems, CSS Framework</w:t>
            </w:r>
          </w:p>
          <w:p w14:paraId="13BE04FA">
            <w:pPr>
              <w:widowControl w:val="0"/>
              <w:pBdr>
                <w:top w:val="none" w:color="auto" w:sz="0" w:space="0"/>
                <w:left w:val="none" w:color="auto" w:sz="0" w:space="0"/>
                <w:bottom w:val="none" w:color="auto" w:sz="0" w:space="0"/>
                <w:right w:val="none" w:color="auto" w:sz="0" w:space="0"/>
                <w:between w:val="none" w:color="auto" w:sz="0" w:space="0"/>
              </w:pBdr>
              <w:spacing w:after="0" w:line="255" w:lineRule="auto"/>
              <w:ind w:left="63"/>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Case study :</w:t>
            </w:r>
          </w:p>
          <w:p w14:paraId="32652A49">
            <w:pPr>
              <w:widowControl w:val="0"/>
              <w:pBdr>
                <w:top w:val="none" w:color="auto" w:sz="0" w:space="0"/>
                <w:left w:val="none" w:color="auto" w:sz="0" w:space="0"/>
                <w:bottom w:val="none" w:color="auto" w:sz="0" w:space="0"/>
                <w:right w:val="none" w:color="auto" w:sz="0" w:space="0"/>
                <w:between w:val="none" w:color="auto" w:sz="0" w:space="0"/>
              </w:pBdr>
              <w:spacing w:after="0" w:line="255" w:lineRule="auto"/>
              <w:ind w:left="20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Consider a scenario where a software company is tasked with maintaining an existing codebases that lacks proper documentation and has accumulated technical debt over time. Students will analyze the codebase, identify areas for improvement, and refactor the code to adhere to clean code principles. They will then write unit tests to ensure that the refactored code behaves as expected, demonstrating the importance of clean code and testing in software maintenance.</w:t>
            </w:r>
          </w:p>
        </w:tc>
      </w:tr>
      <w:tr w14:paraId="05CCA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F061B4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V</w:t>
            </w:r>
          </w:p>
        </w:tc>
        <w:tc>
          <w:tcPr>
            <w:tcW w:w="6948" w:type="dxa"/>
            <w:gridSpan w:val="15"/>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8525BD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Bootstrap (CO-5)</w:t>
            </w:r>
          </w:p>
        </w:tc>
        <w:tc>
          <w:tcPr>
            <w:tcW w:w="1841"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A9B605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1E441C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21"/>
            <w:tcBorders>
              <w:top w:val="single" w:color="000000" w:sz="4" w:space="0"/>
            </w:tcBorders>
          </w:tcPr>
          <w:p w14:paraId="184C2886">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107" w:right="9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Introduction, Getting Started with Bootstrap, Bootstrap Basics, Bootstrap grid system, Bootstrap Basic Components, Bootstrap Components, Page Header, Breadcrumb, Button Groups, Dropdown, Nav &amp; Navbars. JavaScript Essentials - Var, Let and Const keyword, Arrow functions, default arguments, Template Strings, String methods, Object de-structuring, Create, apply, prototype, bind method, Spread and Rest operator, Typescript Fundamentals, Types &amp; type assertions, Creating custom object types, function types, Typescript OOPS - Classes, Interfaces, Constructor, Decorator &amp; Spread Operators Race.</w:t>
            </w:r>
          </w:p>
          <w:p w14:paraId="79A598B3">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107" w:right="9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Case study:</w:t>
            </w:r>
          </w:p>
          <w:p w14:paraId="38D35114">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107" w:right="9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Imagine a scenario where a team of developers is working on a web application that needs to be deployed to a cloud platform. Students will set up a CI/CD pipeline using tools like Jenkins or GitHub Actions to automate the build, test, and deployment process. They will deploy the application to a cloud platform (e.g., AWS, Heroku) and configure the pipeline to trigger automatic deployments whenever new changes are pushed to the repository. This case study will showcase the benefits of CI/CD in streamlining the software development lifecycle.</w:t>
            </w:r>
          </w:p>
          <w:p w14:paraId="6BF482A0">
            <w:pPr>
              <w:widowControl w:val="0"/>
              <w:pBdr>
                <w:top w:val="none" w:color="auto" w:sz="0" w:space="0"/>
                <w:left w:val="none" w:color="auto" w:sz="0" w:space="0"/>
                <w:bottom w:val="none" w:color="auto" w:sz="0" w:space="0"/>
                <w:right w:val="none" w:color="auto" w:sz="0" w:space="0"/>
                <w:between w:val="none" w:color="auto" w:sz="0" w:space="0"/>
              </w:pBdr>
              <w:tabs>
                <w:tab w:val="left" w:pos="8787"/>
              </w:tabs>
              <w:spacing w:after="0" w:line="240" w:lineRule="auto"/>
              <w:ind w:left="107" w:right="98"/>
              <w:jc w:val="both"/>
              <w:rPr>
                <w:rFonts w:ascii="Times New Roman" w:hAnsi="Times New Roman" w:eastAsia="Times New Roman" w:cs="Times New Roman"/>
                <w:color w:val="000000"/>
                <w:sz w:val="24"/>
                <w:szCs w:val="24"/>
              </w:rPr>
            </w:pPr>
          </w:p>
        </w:tc>
      </w:tr>
      <w:tr w14:paraId="1D1AAA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2" w:type="dxa"/>
            <w:gridSpan w:val="17"/>
            <w:shd w:val="clear" w:color="auto" w:fill="auto"/>
          </w:tcPr>
          <w:p w14:paraId="360635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 Contact Hours:</w:t>
            </w:r>
          </w:p>
        </w:tc>
        <w:tc>
          <w:tcPr>
            <w:tcW w:w="1841" w:type="dxa"/>
            <w:gridSpan w:val="4"/>
            <w:shd w:val="clear" w:color="auto" w:fill="auto"/>
          </w:tcPr>
          <w:p w14:paraId="273AFD78">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45hrs</w:t>
            </w:r>
          </w:p>
        </w:tc>
      </w:tr>
      <w:tr w14:paraId="0F43F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FFE599" w:themeFill="accent4" w:themeFillTint="66"/>
          </w:tcPr>
          <w:p w14:paraId="23119C2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Sr. No.</w:t>
            </w:r>
          </w:p>
        </w:tc>
        <w:tc>
          <w:tcPr>
            <w:tcW w:w="7535" w:type="dxa"/>
            <w:gridSpan w:val="16"/>
            <w:shd w:val="clear" w:color="auto" w:fill="FFE599" w:themeFill="accent4" w:themeFillTint="66"/>
          </w:tcPr>
          <w:p w14:paraId="4EA3885F">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List of Experiments</w:t>
            </w:r>
          </w:p>
        </w:tc>
        <w:tc>
          <w:tcPr>
            <w:tcW w:w="1254" w:type="dxa"/>
            <w:gridSpan w:val="3"/>
            <w:shd w:val="clear" w:color="auto" w:fill="FFE599" w:themeFill="accent4" w:themeFillTint="66"/>
          </w:tcPr>
          <w:p w14:paraId="759FD1E3">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w:t>
            </w:r>
          </w:p>
        </w:tc>
      </w:tr>
      <w:tr w14:paraId="346EA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7" w:hRule="atLeast"/>
        </w:trPr>
        <w:tc>
          <w:tcPr>
            <w:tcW w:w="1134" w:type="dxa"/>
            <w:gridSpan w:val="2"/>
            <w:shd w:val="clear" w:color="auto" w:fill="auto"/>
          </w:tcPr>
          <w:p w14:paraId="3D4A56E8">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26F63D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Gather application-specific requirements for assimilation into the RE </w:t>
            </w:r>
          </w:p>
          <w:p w14:paraId="7509CFD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(Requirements engineering) model. </w:t>
            </w:r>
          </w:p>
        </w:tc>
        <w:tc>
          <w:tcPr>
            <w:tcW w:w="1254" w:type="dxa"/>
            <w:gridSpan w:val="3"/>
            <w:shd w:val="clear" w:color="auto" w:fill="auto"/>
          </w:tcPr>
          <w:p w14:paraId="67F4C677">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03995B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143BB9D1">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2CD976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Select relevant process model to define activities and related tasks set for </w:t>
            </w:r>
          </w:p>
          <w:p w14:paraId="48CF43B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assigned project.</w:t>
            </w:r>
          </w:p>
        </w:tc>
        <w:tc>
          <w:tcPr>
            <w:tcW w:w="1254" w:type="dxa"/>
            <w:gridSpan w:val="3"/>
            <w:shd w:val="clear" w:color="auto" w:fill="auto"/>
          </w:tcPr>
          <w:p w14:paraId="5254359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3AC19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2D52F9BE">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7B60174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Set up a Git repository and perform basic version control operations (commit,  </w:t>
            </w:r>
          </w:p>
          <w:p w14:paraId="3A040D9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push, pull, and merge).</w:t>
            </w:r>
          </w:p>
        </w:tc>
        <w:tc>
          <w:tcPr>
            <w:tcW w:w="1254" w:type="dxa"/>
            <w:gridSpan w:val="3"/>
            <w:shd w:val="clear" w:color="auto" w:fill="auto"/>
          </w:tcPr>
          <w:p w14:paraId="6343CAA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07738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2FAAF059">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60DCABA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Collaboratively work on a project using Git, branching, and merging.</w:t>
            </w:r>
          </w:p>
        </w:tc>
        <w:tc>
          <w:tcPr>
            <w:tcW w:w="1254" w:type="dxa"/>
            <w:gridSpan w:val="3"/>
            <w:shd w:val="clear" w:color="auto" w:fill="auto"/>
          </w:tcPr>
          <w:p w14:paraId="4BD3626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15F0C3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75DFF423">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5DF0BEC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Perform manual testing of a small software application and document test cases and results.</w:t>
            </w:r>
          </w:p>
        </w:tc>
        <w:tc>
          <w:tcPr>
            <w:tcW w:w="1254" w:type="dxa"/>
            <w:gridSpan w:val="3"/>
            <w:shd w:val="clear" w:color="auto" w:fill="auto"/>
          </w:tcPr>
          <w:p w14:paraId="2BA5E28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41638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5095E4AC">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00B370B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Write unit tests for a simple function or module using a testing framework (e.g.,  JUnit for Java, unittest for Python).</w:t>
            </w:r>
          </w:p>
          <w:p w14:paraId="722DBF5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p>
        </w:tc>
        <w:tc>
          <w:tcPr>
            <w:tcW w:w="1254" w:type="dxa"/>
            <w:gridSpan w:val="3"/>
            <w:shd w:val="clear" w:color="auto" w:fill="auto"/>
          </w:tcPr>
          <w:p w14:paraId="217284F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36ED6F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228FFCC5">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73C8E8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Refactor a piece of code to improve its readability, following clean code </w:t>
            </w:r>
          </w:p>
          <w:p w14:paraId="393831B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principles.</w:t>
            </w:r>
          </w:p>
        </w:tc>
        <w:tc>
          <w:tcPr>
            <w:tcW w:w="1254" w:type="dxa"/>
            <w:gridSpan w:val="3"/>
            <w:shd w:val="clear" w:color="auto" w:fill="auto"/>
          </w:tcPr>
          <w:p w14:paraId="08E0E63D">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76514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4DD69F13">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6F3B7C1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Work on an agile project using Scrum or Kanban, with iterative development  </w:t>
            </w:r>
          </w:p>
          <w:p w14:paraId="1E476FC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sprints.</w:t>
            </w:r>
          </w:p>
          <w:p w14:paraId="2CA9F41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p>
        </w:tc>
        <w:tc>
          <w:tcPr>
            <w:tcW w:w="1254" w:type="dxa"/>
            <w:gridSpan w:val="3"/>
            <w:shd w:val="clear" w:color="auto" w:fill="auto"/>
          </w:tcPr>
          <w:p w14:paraId="3DA176A4">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1DD1D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27963BBE">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24C847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Set up a CI/CD pipeline using a tool like Jenkins or GitHub Actions for a       </w:t>
            </w:r>
          </w:p>
          <w:p w14:paraId="20EF9CA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sample application.</w:t>
            </w:r>
          </w:p>
          <w:p w14:paraId="62C797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p>
        </w:tc>
        <w:tc>
          <w:tcPr>
            <w:tcW w:w="1254" w:type="dxa"/>
            <w:gridSpan w:val="3"/>
            <w:shd w:val="clear" w:color="auto" w:fill="auto"/>
          </w:tcPr>
          <w:p w14:paraId="497EBAD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13E16A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shd w:val="clear" w:color="auto" w:fill="auto"/>
          </w:tcPr>
          <w:p w14:paraId="16830AAD">
            <w:pPr>
              <w:widowControl w:val="0"/>
              <w:numPr>
                <w:ilvl w:val="0"/>
                <w:numId w:val="12"/>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535" w:type="dxa"/>
            <w:gridSpan w:val="16"/>
            <w:shd w:val="clear" w:color="auto" w:fill="auto"/>
          </w:tcPr>
          <w:p w14:paraId="5CB36C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Deploy a web application to a cloud platform (e.g., AWS, Heroku) using CI/CD   pipelines.</w:t>
            </w:r>
          </w:p>
        </w:tc>
        <w:tc>
          <w:tcPr>
            <w:tcW w:w="1254" w:type="dxa"/>
            <w:gridSpan w:val="3"/>
            <w:shd w:val="clear" w:color="auto" w:fill="auto"/>
          </w:tcPr>
          <w:p w14:paraId="3C3D39DB">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02478C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1" w:hRule="atLeast"/>
        </w:trPr>
        <w:tc>
          <w:tcPr>
            <w:tcW w:w="1134" w:type="dxa"/>
            <w:gridSpan w:val="2"/>
            <w:vMerge w:val="restart"/>
            <w:shd w:val="clear" w:color="auto" w:fill="auto"/>
          </w:tcPr>
          <w:p w14:paraId="68DFDCEA">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rPr>
                <w:rFonts w:ascii="Times New Roman" w:hAnsi="Times New Roman" w:eastAsia="Times New Roman" w:cs="Times New Roman"/>
                <w:color w:val="000000"/>
                <w:sz w:val="24"/>
                <w:szCs w:val="24"/>
              </w:rPr>
            </w:pPr>
          </w:p>
        </w:tc>
        <w:tc>
          <w:tcPr>
            <w:tcW w:w="7535" w:type="dxa"/>
            <w:gridSpan w:val="16"/>
            <w:shd w:val="clear" w:color="auto" w:fill="auto"/>
          </w:tcPr>
          <w:p w14:paraId="792536A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right"/>
              <w:rPr>
                <w:rFonts w:ascii="Times New Roman" w:hAnsi="Times New Roman" w:eastAsia="Times New Roman" w:cs="Times New Roman"/>
                <w:color w:val="000000"/>
                <w:sz w:val="24"/>
                <w:szCs w:val="24"/>
              </w:rPr>
            </w:pPr>
            <w:r>
              <w:rPr>
                <w:rFonts w:hint="default" w:ascii="Times New Roman" w:hAnsi="Times New Roman" w:eastAsia="Times New Roman"/>
                <w:b/>
                <w:bCs/>
                <w:color w:val="000000"/>
                <w:sz w:val="24"/>
                <w:szCs w:val="24"/>
              </w:rPr>
              <w:t>Total Hours (Lab)</w:t>
            </w:r>
            <w:r>
              <w:rPr>
                <w:rFonts w:hint="default" w:ascii="Times New Roman" w:hAnsi="Times New Roman" w:eastAsia="Times New Roman"/>
                <w:b/>
                <w:bCs/>
                <w:color w:val="000000"/>
                <w:sz w:val="24"/>
                <w:szCs w:val="24"/>
              </w:rPr>
              <w:tab/>
            </w:r>
          </w:p>
        </w:tc>
        <w:tc>
          <w:tcPr>
            <w:tcW w:w="1254" w:type="dxa"/>
            <w:gridSpan w:val="3"/>
            <w:shd w:val="clear" w:color="auto" w:fill="auto"/>
          </w:tcPr>
          <w:p w14:paraId="7720471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b/>
                <w:bCs/>
                <w:color w:val="000000"/>
                <w:sz w:val="24"/>
                <w:szCs w:val="24"/>
                <w:lang w:val="en-US"/>
              </w:rPr>
              <w:t>30</w:t>
            </w:r>
          </w:p>
        </w:tc>
      </w:tr>
      <w:tr w14:paraId="256668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9" w:hRule="atLeast"/>
        </w:trPr>
        <w:tc>
          <w:tcPr>
            <w:tcW w:w="1134" w:type="dxa"/>
            <w:gridSpan w:val="2"/>
            <w:vMerge w:val="continue"/>
            <w:shd w:val="clear" w:color="auto" w:fill="auto"/>
          </w:tcPr>
          <w:p w14:paraId="797AEA40">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rPr>
                <w:rFonts w:ascii="Times New Roman" w:hAnsi="Times New Roman" w:eastAsia="Times New Roman" w:cs="Times New Roman"/>
                <w:color w:val="000000"/>
                <w:sz w:val="24"/>
                <w:szCs w:val="24"/>
              </w:rPr>
            </w:pPr>
          </w:p>
        </w:tc>
        <w:tc>
          <w:tcPr>
            <w:tcW w:w="7535" w:type="dxa"/>
            <w:gridSpan w:val="16"/>
            <w:shd w:val="clear" w:color="auto" w:fill="auto"/>
          </w:tcPr>
          <w:p w14:paraId="3287E90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right"/>
              <w:rPr>
                <w:rFonts w:hint="default" w:ascii="Times New Roman" w:hAnsi="Times New Roman" w:eastAsia="Times New Roman"/>
                <w:b/>
                <w:bCs/>
                <w:color w:val="000000"/>
                <w:sz w:val="24"/>
                <w:szCs w:val="24"/>
              </w:rPr>
            </w:pPr>
            <w:r>
              <w:rPr>
                <w:rFonts w:hint="default" w:ascii="Times New Roman" w:hAnsi="Times New Roman" w:eastAsia="Times New Roman"/>
                <w:b/>
                <w:bCs/>
                <w:color w:val="000000"/>
                <w:sz w:val="24"/>
                <w:szCs w:val="24"/>
              </w:rPr>
              <w:t>Total Hours(</w:t>
            </w:r>
            <w:r>
              <w:rPr>
                <w:rFonts w:hint="default" w:ascii="Times New Roman" w:hAnsi="Times New Roman" w:eastAsia="Times New Roman"/>
                <w:b/>
                <w:bCs/>
                <w:color w:val="000000"/>
                <w:sz w:val="24"/>
                <w:szCs w:val="24"/>
                <w:lang w:val="en-US"/>
              </w:rPr>
              <w:t>45</w:t>
            </w:r>
            <w:r>
              <w:rPr>
                <w:rFonts w:hint="default" w:ascii="Times New Roman" w:hAnsi="Times New Roman" w:eastAsia="Times New Roman"/>
                <w:b/>
                <w:bCs/>
                <w:color w:val="000000"/>
                <w:sz w:val="24"/>
                <w:szCs w:val="24"/>
              </w:rPr>
              <w:t>+30)</w:t>
            </w:r>
            <w:r>
              <w:rPr>
                <w:rFonts w:hint="default" w:ascii="Times New Roman" w:hAnsi="Times New Roman" w:eastAsia="Times New Roman"/>
                <w:b/>
                <w:bCs/>
                <w:color w:val="000000"/>
                <w:sz w:val="24"/>
                <w:szCs w:val="24"/>
              </w:rPr>
              <w:tab/>
            </w:r>
            <w:r>
              <w:rPr>
                <w:rFonts w:hint="default" w:ascii="Times New Roman" w:hAnsi="Times New Roman" w:eastAsia="Times New Roman"/>
                <w:b/>
                <w:bCs/>
                <w:color w:val="000000"/>
                <w:sz w:val="24"/>
                <w:szCs w:val="24"/>
              </w:rPr>
              <w:t xml:space="preserve"> </w:t>
            </w:r>
          </w:p>
        </w:tc>
        <w:tc>
          <w:tcPr>
            <w:tcW w:w="1254" w:type="dxa"/>
            <w:gridSpan w:val="3"/>
            <w:shd w:val="clear" w:color="auto" w:fill="auto"/>
          </w:tcPr>
          <w:p w14:paraId="2C756EB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75</w:t>
            </w:r>
          </w:p>
        </w:tc>
      </w:tr>
    </w:tbl>
    <w:p w14:paraId="6E9F18C6">
      <w:r>
        <w:br w:type="page"/>
      </w:r>
    </w:p>
    <w:tbl>
      <w:tblPr>
        <w:tblStyle w:val="41"/>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3"/>
      </w:tblGrid>
      <w:tr w14:paraId="78E9F8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shd w:val="clear" w:color="auto" w:fill="FFE599" w:themeFill="accent4" w:themeFillTint="66"/>
          </w:tcPr>
          <w:p w14:paraId="49BD2966">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Text Book:</w:t>
            </w:r>
          </w:p>
        </w:tc>
      </w:tr>
      <w:tr w14:paraId="43766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tcPr>
          <w:p w14:paraId="7EFA9750">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Software Engineering: A Practitioner's Approach" by Roger S. Pressman (2019)</w:t>
            </w:r>
          </w:p>
          <w:p w14:paraId="6E8BCB3A">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Jeff Sutherland, “Scrum the Art of Doing Twice the Work in Half the Time”, Random House Publisher, 1st Edition, 2014.</w:t>
            </w:r>
          </w:p>
          <w:p w14:paraId="040050F5">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Scott Chacon, Ben Straub, “Pro GIT”, Apress Publisher, 3rd Edition, 2014.</w:t>
            </w:r>
          </w:p>
          <w:p w14:paraId="1B2E753D">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Code Complete: A Practical Handbook of Software Construction" by Steve McConnell (2014).</w:t>
            </w:r>
          </w:p>
          <w:p w14:paraId="60545B68">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Refactoring: Improving the Design of Existing Code" by Martin Fowler (2018).</w:t>
            </w:r>
          </w:p>
          <w:p w14:paraId="1F43921B">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Art of Software Testing" by Glenford J. Myers, Corey Sandler, and Tom Badgett (2011).</w:t>
            </w:r>
          </w:p>
          <w:p w14:paraId="61F9B3DF">
            <w:pPr>
              <w:widowControl w:val="0"/>
              <w:numPr>
                <w:ilvl w:val="0"/>
                <w:numId w:val="1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Continuous Integration: Improving Software Quality and Reducing Risk" by Paul M. Duvall, Steve Matyas, and Andrew Glover (2007).</w:t>
            </w:r>
          </w:p>
        </w:tc>
      </w:tr>
      <w:tr w14:paraId="142EB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shd w:val="clear" w:color="auto" w:fill="BDD6EE"/>
          </w:tcPr>
          <w:p w14:paraId="31228400">
            <w:pPr>
              <w:widowControl w:val="0"/>
              <w:pBdr>
                <w:top w:val="none" w:color="auto" w:sz="0" w:space="0"/>
                <w:left w:val="none" w:color="auto" w:sz="0" w:space="0"/>
                <w:bottom w:val="none" w:color="auto" w:sz="0" w:space="0"/>
                <w:right w:val="none" w:color="auto" w:sz="0" w:space="0"/>
                <w:between w:val="none" w:color="auto" w:sz="0" w:space="0"/>
              </w:pBdr>
              <w:shd w:val="clear" w:color="auto" w:fill="FFE599" w:themeFill="accent4" w:themeFillTint="66"/>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Reference Book:</w:t>
            </w:r>
          </w:p>
        </w:tc>
      </w:tr>
      <w:tr w14:paraId="0CFE31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tcPr>
          <w:p w14:paraId="4DD1D9DE">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Robert C. Martin, “Agile Software Development, Principles, Patterns and Practices”, Prentice Hall, 2nd Edition, 2014.</w:t>
            </w:r>
          </w:p>
          <w:p w14:paraId="069FEB2D">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Mike Cohn, “User Stories Applied: For Agile Software”, Addison Wesley, 2nd Edition, 2016.</w:t>
            </w:r>
          </w:p>
          <w:p w14:paraId="400DC270">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Scrum: The Art of Doing Twice the Work in Half the Time" by Jeff Sutherland (2014).</w:t>
            </w:r>
          </w:p>
          <w:p w14:paraId="6AE91927">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Continuous Delivery: Reliable Software Releases through Build, Test, and Deployment Automation" by Jez Humble and David Farley (2010).</w:t>
            </w:r>
          </w:p>
          <w:p w14:paraId="0B76DE8A">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 Git" by Scott Chacon and Ben Straub (2018).</w:t>
            </w:r>
          </w:p>
          <w:p w14:paraId="6A4400DD">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Version Control with Git" by Jon Loeliger and Matthew McCullough (2016).</w:t>
            </w:r>
          </w:p>
          <w:p w14:paraId="4DE208FC">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Jenkins: The Definitive Guide" by John Ferguson Smart (2011).</w:t>
            </w:r>
          </w:p>
          <w:p w14:paraId="65807B11">
            <w:pPr>
              <w:widowControl w:val="0"/>
              <w:numPr>
                <w:ilvl w:val="0"/>
                <w:numId w:val="1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Phoenix Project: A Novel About IT, DevOps, and Helping Your Business Win" by Gene Kim, Kevin Behr, and George Spafford (2013).</w:t>
            </w:r>
          </w:p>
        </w:tc>
      </w:tr>
      <w:tr w14:paraId="583E8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shd w:val="clear" w:color="auto" w:fill="BDD6EE"/>
          </w:tcPr>
          <w:p w14:paraId="0EB1DB80">
            <w:pPr>
              <w:widowControl w:val="0"/>
              <w:pBdr>
                <w:top w:val="none" w:color="auto" w:sz="0" w:space="0"/>
                <w:left w:val="none" w:color="auto" w:sz="0" w:space="0"/>
                <w:bottom w:val="none" w:color="auto" w:sz="0" w:space="0"/>
                <w:right w:val="none" w:color="auto" w:sz="0" w:space="0"/>
                <w:between w:val="none" w:color="auto" w:sz="0" w:space="0"/>
              </w:pBdr>
              <w:shd w:val="clear" w:color="auto" w:fill="FFE599" w:themeFill="accent4" w:themeFillTint="66"/>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Web References:</w:t>
            </w:r>
          </w:p>
        </w:tc>
      </w:tr>
      <w:tr w14:paraId="10FDB2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tcPr>
          <w:p w14:paraId="71F090EA">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rPr>
                <w:rFonts w:ascii="Times New Roman" w:hAnsi="Times New Roman" w:eastAsia="Times New Roman" w:cs="Times New Roman"/>
                <w:b/>
                <w:color w:val="0563C1"/>
                <w:sz w:val="24"/>
                <w:szCs w:val="24"/>
                <w:u w:val="single"/>
              </w:rPr>
              <w:t>https://www.agilealliance.org/</w:t>
            </w:r>
            <w:r>
              <w:rPr>
                <w:rFonts w:ascii="Times New Roman" w:hAnsi="Times New Roman" w:eastAsia="Times New Roman" w:cs="Times New Roman"/>
                <w:color w:val="0563C1"/>
                <w:u w:val="single"/>
              </w:rPr>
              <w:t xml:space="preserve"> </w:t>
            </w:r>
          </w:p>
          <w:p w14:paraId="34F465B5">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"https://www.scrum.org/" \h </w:instrText>
            </w:r>
            <w:r>
              <w:fldChar w:fldCharType="separate"/>
            </w:r>
            <w:r>
              <w:rPr>
                <w:rFonts w:ascii="Times New Roman" w:hAnsi="Times New Roman" w:eastAsia="Times New Roman" w:cs="Times New Roman"/>
                <w:b/>
                <w:color w:val="0563C1"/>
                <w:sz w:val="24"/>
                <w:szCs w:val="24"/>
                <w:u w:val="single"/>
              </w:rPr>
              <w:t>https://www.scrum.org/</w:t>
            </w:r>
            <w:r>
              <w:rPr>
                <w:rFonts w:ascii="Times New Roman" w:hAnsi="Times New Roman" w:eastAsia="Times New Roman" w:cs="Times New Roman"/>
                <w:b/>
                <w:color w:val="0563C1"/>
                <w:sz w:val="24"/>
                <w:szCs w:val="24"/>
                <w:u w:val="single"/>
              </w:rPr>
              <w:fldChar w:fldCharType="end"/>
            </w:r>
            <w:r>
              <w:rPr>
                <w:rFonts w:ascii="Times New Roman" w:hAnsi="Times New Roman" w:eastAsia="Times New Roman" w:cs="Times New Roman"/>
                <w:b/>
                <w:color w:val="0563C1"/>
                <w:u w:val="single"/>
              </w:rPr>
              <w:t xml:space="preserve"> </w:t>
            </w:r>
          </w:p>
          <w:p w14:paraId="1EEE9E9B">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"https://trello.com/" \h </w:instrText>
            </w:r>
            <w:r>
              <w:fldChar w:fldCharType="separate"/>
            </w:r>
            <w:r>
              <w:rPr>
                <w:rFonts w:ascii="Times New Roman" w:hAnsi="Times New Roman" w:eastAsia="Times New Roman" w:cs="Times New Roman"/>
                <w:b/>
                <w:color w:val="0563C1"/>
                <w:sz w:val="24"/>
                <w:szCs w:val="24"/>
                <w:u w:val="single"/>
              </w:rPr>
              <w:t>https://trello.com/</w:t>
            </w:r>
            <w:r>
              <w:rPr>
                <w:rFonts w:ascii="Times New Roman" w:hAnsi="Times New Roman" w:eastAsia="Times New Roman" w:cs="Times New Roman"/>
                <w:b/>
                <w:color w:val="0563C1"/>
                <w:sz w:val="24"/>
                <w:szCs w:val="24"/>
                <w:u w:val="single"/>
              </w:rPr>
              <w:fldChar w:fldCharType="end"/>
            </w:r>
          </w:p>
          <w:p w14:paraId="43476F95">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"https://www.atlassian.com/agile/scrum" \h </w:instrText>
            </w:r>
            <w:r>
              <w:fldChar w:fldCharType="separate"/>
            </w:r>
            <w:r>
              <w:rPr>
                <w:rFonts w:ascii="Times New Roman" w:hAnsi="Times New Roman" w:eastAsia="Times New Roman" w:cs="Times New Roman"/>
                <w:b/>
                <w:color w:val="0563C1"/>
                <w:sz w:val="24"/>
                <w:szCs w:val="24"/>
                <w:u w:val="single"/>
              </w:rPr>
              <w:t>https://www.atlassian.com/agile/scrum</w:t>
            </w:r>
            <w:r>
              <w:rPr>
                <w:rFonts w:ascii="Times New Roman" w:hAnsi="Times New Roman" w:eastAsia="Times New Roman" w:cs="Times New Roman"/>
                <w:b/>
                <w:color w:val="0563C1"/>
                <w:sz w:val="24"/>
                <w:szCs w:val="24"/>
                <w:u w:val="single"/>
              </w:rPr>
              <w:fldChar w:fldCharType="end"/>
            </w:r>
          </w:p>
          <w:p w14:paraId="269087B7">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"https://guides.github.com/" \h </w:instrText>
            </w:r>
            <w:r>
              <w:fldChar w:fldCharType="separate"/>
            </w:r>
            <w:r>
              <w:rPr>
                <w:rFonts w:ascii="Times New Roman" w:hAnsi="Times New Roman" w:eastAsia="Times New Roman" w:cs="Times New Roman"/>
                <w:b/>
                <w:color w:val="0563C1"/>
                <w:sz w:val="24"/>
                <w:szCs w:val="24"/>
                <w:u w:val="single"/>
              </w:rPr>
              <w:t>https://guides.github.com/</w:t>
            </w:r>
            <w:r>
              <w:rPr>
                <w:rFonts w:ascii="Times New Roman" w:hAnsi="Times New Roman" w:eastAsia="Times New Roman" w:cs="Times New Roman"/>
                <w:b/>
                <w:color w:val="0563C1"/>
                <w:sz w:val="24"/>
                <w:szCs w:val="24"/>
                <w:u w:val="single"/>
              </w:rPr>
              <w:fldChar w:fldCharType="end"/>
            </w:r>
          </w:p>
          <w:p w14:paraId="224A21C1">
            <w:pPr>
              <w:widowControl w:val="0"/>
              <w:numPr>
                <w:ilvl w:val="0"/>
                <w:numId w:val="15"/>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rPr>
                <w:rFonts w:ascii="Times New Roman" w:hAnsi="Times New Roman" w:eastAsia="Times New Roman" w:cs="Times New Roman"/>
                <w:b/>
                <w:color w:val="0563C1"/>
                <w:sz w:val="24"/>
                <w:szCs w:val="24"/>
                <w:u w:val="single"/>
              </w:rPr>
              <w:t>https://git-scm.com/doc</w:t>
            </w:r>
            <w:r>
              <w:rPr>
                <w:rFonts w:ascii="Times New Roman" w:hAnsi="Times New Roman" w:eastAsia="Times New Roman" w:cs="Times New Roman"/>
                <w:b/>
                <w:color w:val="0563C1"/>
                <w:u w:val="single"/>
              </w:rPr>
              <w:t xml:space="preserve"> </w:t>
            </w:r>
          </w:p>
        </w:tc>
      </w:tr>
      <w:tr w14:paraId="445D0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shd w:val="clear" w:color="auto" w:fill="BDD6EE"/>
          </w:tcPr>
          <w:p w14:paraId="6FBD1860">
            <w:pPr>
              <w:widowControl w:val="0"/>
              <w:pBdr>
                <w:top w:val="none" w:color="auto" w:sz="0" w:space="0"/>
                <w:left w:val="none" w:color="auto" w:sz="0" w:space="0"/>
                <w:bottom w:val="none" w:color="auto" w:sz="0" w:space="0"/>
                <w:right w:val="none" w:color="auto" w:sz="0" w:space="0"/>
                <w:between w:val="none" w:color="auto" w:sz="0" w:space="0"/>
              </w:pBdr>
              <w:shd w:val="clear" w:color="auto" w:fill="FFE599" w:themeFill="accent4" w:themeFillTint="66"/>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Online Resources:</w:t>
            </w:r>
          </w:p>
        </w:tc>
      </w:tr>
      <w:tr w14:paraId="2BF312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tcPr>
          <w:p w14:paraId="3EDCAE5E">
            <w:pPr>
              <w:widowControl w:val="0"/>
              <w:numPr>
                <w:ilvl w:val="0"/>
                <w:numId w:val="16"/>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"https://www.coursera.org/specializations/agile-development" \h </w:instrText>
            </w:r>
            <w:r>
              <w:fldChar w:fldCharType="separate"/>
            </w:r>
            <w:r>
              <w:rPr>
                <w:rFonts w:ascii="Times New Roman" w:hAnsi="Times New Roman" w:eastAsia="Times New Roman" w:cs="Times New Roman"/>
                <w:b/>
                <w:color w:val="0563C1"/>
                <w:sz w:val="24"/>
                <w:szCs w:val="24"/>
                <w:u w:val="single"/>
              </w:rPr>
              <w:t>https://www.coursera.org/specializations/agile-development</w:t>
            </w:r>
            <w:r>
              <w:rPr>
                <w:rFonts w:ascii="Times New Roman" w:hAnsi="Times New Roman" w:eastAsia="Times New Roman" w:cs="Times New Roman"/>
                <w:b/>
                <w:color w:val="0563C1"/>
                <w:sz w:val="24"/>
                <w:szCs w:val="24"/>
                <w:u w:val="single"/>
              </w:rPr>
              <w:fldChar w:fldCharType="end"/>
            </w:r>
          </w:p>
          <w:p w14:paraId="331A14D4">
            <w:pPr>
              <w:widowControl w:val="0"/>
              <w:numPr>
                <w:ilvl w:val="0"/>
                <w:numId w:val="16"/>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"https://nptel.ac.in/courses/106/105/106105182/" \h </w:instrText>
            </w:r>
            <w:r>
              <w:fldChar w:fldCharType="separate"/>
            </w:r>
            <w:r>
              <w:rPr>
                <w:rFonts w:ascii="Times New Roman" w:hAnsi="Times New Roman" w:eastAsia="Times New Roman" w:cs="Times New Roman"/>
                <w:b/>
                <w:color w:val="0563C1"/>
                <w:sz w:val="24"/>
                <w:szCs w:val="24"/>
                <w:u w:val="single"/>
              </w:rPr>
              <w:t>https://nptel.ac.in/courses/106/105/106105182/</w:t>
            </w:r>
            <w:r>
              <w:rPr>
                <w:rFonts w:ascii="Times New Roman" w:hAnsi="Times New Roman" w:eastAsia="Times New Roman" w:cs="Times New Roman"/>
                <w:b/>
                <w:color w:val="0563C1"/>
                <w:sz w:val="24"/>
                <w:szCs w:val="24"/>
                <w:u w:val="single"/>
              </w:rPr>
              <w:fldChar w:fldCharType="end"/>
            </w:r>
            <w:r>
              <w:rPr>
                <w:rFonts w:ascii="Times New Roman" w:hAnsi="Times New Roman" w:eastAsia="Times New Roman" w:cs="Times New Roman"/>
                <w:b/>
                <w:color w:val="0563C1"/>
                <w:u w:val="single"/>
              </w:rPr>
              <w:t xml:space="preserve"> </w:t>
            </w:r>
          </w:p>
          <w:p w14:paraId="0A9DEA34">
            <w:pPr>
              <w:widowControl w:val="0"/>
              <w:numPr>
                <w:ilvl w:val="0"/>
                <w:numId w:val="16"/>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"https://www.edx.org/learn/agile" \h </w:instrText>
            </w:r>
            <w:r>
              <w:fldChar w:fldCharType="separate"/>
            </w:r>
            <w:r>
              <w:rPr>
                <w:rFonts w:ascii="Times New Roman" w:hAnsi="Times New Roman" w:eastAsia="Times New Roman" w:cs="Times New Roman"/>
                <w:b/>
                <w:color w:val="0563C1"/>
                <w:sz w:val="24"/>
                <w:szCs w:val="24"/>
                <w:u w:val="single"/>
              </w:rPr>
              <w:t>https://www.edx.org/learn/agile</w:t>
            </w:r>
            <w:r>
              <w:rPr>
                <w:rFonts w:ascii="Times New Roman" w:hAnsi="Times New Roman" w:eastAsia="Times New Roman" w:cs="Times New Roman"/>
                <w:b/>
                <w:color w:val="0563C1"/>
                <w:sz w:val="24"/>
                <w:szCs w:val="24"/>
                <w:u w:val="single"/>
              </w:rPr>
              <w:fldChar w:fldCharType="end"/>
            </w:r>
          </w:p>
          <w:p w14:paraId="663575BF">
            <w:pPr>
              <w:widowControl w:val="0"/>
              <w:numPr>
                <w:ilvl w:val="0"/>
                <w:numId w:val="16"/>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u w:val="single"/>
              </w:rPr>
            </w:pPr>
            <w:r>
              <w:fldChar w:fldCharType="begin"/>
            </w:r>
            <w:r>
              <w:instrText xml:space="preserve"> HYPERLINK "https://www.w3schools.com/html/default.asp" </w:instrText>
            </w:r>
            <w:r>
              <w:fldChar w:fldCharType="separate"/>
            </w:r>
            <w:r>
              <w:rPr>
                <w:rStyle w:val="13"/>
                <w:rFonts w:ascii="Times New Roman" w:hAnsi="Times New Roman" w:eastAsia="Times New Roman" w:cs="Times New Roman"/>
                <w:b/>
                <w:sz w:val="24"/>
                <w:szCs w:val="24"/>
              </w:rPr>
              <w:t>https://www.w3schools.com/html/default.asp</w:t>
            </w:r>
            <w:r>
              <w:rPr>
                <w:rStyle w:val="13"/>
                <w:rFonts w:ascii="Times New Roman" w:hAnsi="Times New Roman" w:eastAsia="Times New Roman" w:cs="Times New Roman"/>
                <w:b/>
                <w:sz w:val="24"/>
                <w:szCs w:val="24"/>
              </w:rPr>
              <w:fldChar w:fldCharType="end"/>
            </w:r>
          </w:p>
        </w:tc>
      </w:tr>
    </w:tbl>
    <w:p w14:paraId="52A5ABFC">
      <w:pPr>
        <w:sectPr>
          <w:headerReference r:id="rId7"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42"/>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444"/>
        <w:gridCol w:w="176"/>
        <w:gridCol w:w="620"/>
        <w:gridCol w:w="54"/>
        <w:gridCol w:w="567"/>
        <w:gridCol w:w="620"/>
        <w:gridCol w:w="620"/>
        <w:gridCol w:w="36"/>
        <w:gridCol w:w="584"/>
        <w:gridCol w:w="621"/>
        <w:gridCol w:w="620"/>
        <w:gridCol w:w="18"/>
        <w:gridCol w:w="602"/>
        <w:gridCol w:w="138"/>
        <w:gridCol w:w="482"/>
        <w:gridCol w:w="621"/>
      </w:tblGrid>
      <w:tr w14:paraId="4C94C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FFE599" w:themeFill="accent4" w:themeFillTint="66"/>
            <w:vAlign w:val="center"/>
          </w:tcPr>
          <w:p w14:paraId="34FE313E">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24UA</w:t>
            </w:r>
            <w:r>
              <w:rPr>
                <w:rFonts w:hint="default" w:ascii="Times New Roman" w:hAnsi="Times New Roman" w:eastAsia="Times New Roman" w:cs="Times New Roman"/>
                <w:b/>
                <w:color w:val="000000"/>
                <w:sz w:val="28"/>
                <w:szCs w:val="28"/>
                <w:lang w:val="en-US"/>
              </w:rPr>
              <w:t>D</w:t>
            </w:r>
            <w:r>
              <w:rPr>
                <w:rFonts w:ascii="Times New Roman" w:hAnsi="Times New Roman" w:eastAsia="Times New Roman" w:cs="Times New Roman"/>
                <w:b/>
                <w:color w:val="000000"/>
                <w:sz w:val="28"/>
                <w:szCs w:val="28"/>
              </w:rPr>
              <w:t>ES102</w:t>
            </w:r>
          </w:p>
        </w:tc>
        <w:tc>
          <w:tcPr>
            <w:tcW w:w="5387" w:type="dxa"/>
            <w:gridSpan w:val="13"/>
            <w:vMerge w:val="restart"/>
            <w:shd w:val="clear" w:color="auto" w:fill="FFE599" w:themeFill="accent4" w:themeFillTint="66"/>
            <w:vAlign w:val="center"/>
          </w:tcPr>
          <w:p w14:paraId="16B3DF15">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Python Programming</w:t>
            </w:r>
          </w:p>
        </w:tc>
        <w:tc>
          <w:tcPr>
            <w:tcW w:w="1843" w:type="dxa"/>
            <w:gridSpan w:val="4"/>
            <w:shd w:val="clear" w:color="auto" w:fill="FFE599" w:themeFill="accent4" w:themeFillTint="66"/>
            <w:vAlign w:val="center"/>
          </w:tcPr>
          <w:p w14:paraId="0D81EE04">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L/T/P</w:t>
            </w:r>
            <w:r>
              <w:rPr>
                <w:rFonts w:hint="default" w:ascii="Times New Roman" w:hAnsi="Times New Roman" w:eastAsia="Times New Roman" w:cs="Times New Roman"/>
                <w:b/>
                <w:color w:val="000000"/>
                <w:sz w:val="24"/>
                <w:szCs w:val="24"/>
                <w:lang w:val="en-US"/>
              </w:rPr>
              <w:t>/C</w:t>
            </w:r>
          </w:p>
        </w:tc>
      </w:tr>
      <w:tr w14:paraId="490B1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FFE599" w:themeFill="accent4" w:themeFillTint="66"/>
            <w:vAlign w:val="center"/>
          </w:tcPr>
          <w:p w14:paraId="032C28F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5387" w:type="dxa"/>
            <w:gridSpan w:val="13"/>
            <w:vMerge w:val="continue"/>
            <w:shd w:val="clear" w:color="auto" w:fill="FFE599" w:themeFill="accent4" w:themeFillTint="66"/>
            <w:vAlign w:val="center"/>
          </w:tcPr>
          <w:p w14:paraId="502B8097">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843" w:type="dxa"/>
            <w:gridSpan w:val="4"/>
            <w:shd w:val="clear" w:color="auto" w:fill="FFE599" w:themeFill="accent4" w:themeFillTint="66"/>
            <w:vAlign w:val="center"/>
          </w:tcPr>
          <w:p w14:paraId="2FF0EEEF">
            <w:pPr>
              <w:widowControl w:val="0"/>
              <w:pBdr>
                <w:top w:val="none" w:color="auto" w:sz="0" w:space="0"/>
                <w:left w:val="none" w:color="auto" w:sz="0" w:space="0"/>
                <w:bottom w:val="none" w:color="auto" w:sz="0" w:space="0"/>
                <w:right w:val="none" w:color="auto" w:sz="0" w:space="0"/>
                <w:between w:val="none" w:color="auto" w:sz="0" w:space="0"/>
              </w:pBdr>
              <w:spacing w:before="129" w:after="0"/>
              <w:ind w:left="13"/>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 xml:space="preserve">     3/0/2</w:t>
            </w:r>
            <w:r>
              <w:rPr>
                <w:rFonts w:hint="default" w:ascii="Times New Roman" w:hAnsi="Times New Roman" w:eastAsia="Times New Roman" w:cs="Times New Roman"/>
                <w:b/>
                <w:color w:val="000000"/>
                <w:sz w:val="24"/>
                <w:szCs w:val="24"/>
                <w:lang w:val="en-US"/>
              </w:rPr>
              <w:t>/4</w:t>
            </w:r>
          </w:p>
        </w:tc>
      </w:tr>
      <w:tr w14:paraId="7C0EB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FFE599" w:themeFill="accent4" w:themeFillTint="66"/>
          </w:tcPr>
          <w:p w14:paraId="4A30541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230" w:type="dxa"/>
            <w:gridSpan w:val="17"/>
            <w:shd w:val="clear" w:color="auto" w:fill="FFE599" w:themeFill="accent4" w:themeFillTint="66"/>
          </w:tcPr>
          <w:p w14:paraId="3B16FD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Theory and Practical </w:t>
            </w:r>
          </w:p>
        </w:tc>
      </w:tr>
      <w:tr w14:paraId="12570E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auto"/>
          </w:tcPr>
          <w:p w14:paraId="5AB601C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230" w:type="dxa"/>
            <w:gridSpan w:val="17"/>
            <w:shd w:val="clear" w:color="auto" w:fill="auto"/>
          </w:tcPr>
          <w:p w14:paraId="136E87A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6"/>
              <w:rPr>
                <w:rFonts w:ascii="Times New Roman" w:hAnsi="Times New Roman" w:eastAsia="Times New Roman" w:cs="Times New Roman"/>
                <w:color w:val="000000"/>
                <w:sz w:val="24"/>
                <w:szCs w:val="24"/>
                <w:u w:val="single"/>
              </w:rPr>
            </w:pPr>
            <w:r>
              <w:rPr>
                <w:rFonts w:ascii="Times New Roman" w:hAnsi="Times New Roman" w:eastAsia="Times New Roman" w:cs="Times New Roman"/>
                <w:color w:val="000000"/>
                <w:sz w:val="24"/>
                <w:szCs w:val="24"/>
              </w:rPr>
              <w:t xml:space="preserve"> Basic understanding of computers</w:t>
            </w:r>
          </w:p>
        </w:tc>
      </w:tr>
      <w:tr w14:paraId="52639A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2"/>
            <w:shd w:val="clear" w:color="auto" w:fill="9CC2E5"/>
          </w:tcPr>
          <w:p w14:paraId="30D40F81">
            <w:pPr>
              <w:widowControl w:val="0"/>
              <w:pBdr>
                <w:top w:val="none" w:color="auto" w:sz="0" w:space="0"/>
                <w:left w:val="none" w:color="auto" w:sz="0" w:space="0"/>
                <w:bottom w:val="none" w:color="auto" w:sz="0" w:space="0"/>
                <w:right w:val="none" w:color="auto" w:sz="0" w:space="0"/>
                <w:between w:val="none" w:color="auto" w:sz="0" w:space="0"/>
              </w:pBdr>
              <w:shd w:val="clear" w:color="auto" w:fill="FFE599" w:themeFill="accent4" w:themeFillTint="66"/>
              <w:spacing w:after="0" w:line="258"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Course Objectives:</w:t>
            </w:r>
          </w:p>
        </w:tc>
      </w:tr>
      <w:tr w14:paraId="53AF81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239B3D5">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8789" w:type="dxa"/>
            <w:gridSpan w:val="20"/>
          </w:tcPr>
          <w:p w14:paraId="0AB4C328">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provide foundational knowledge of Python programming and its syntax.</w:t>
            </w:r>
          </w:p>
        </w:tc>
      </w:tr>
      <w:tr w14:paraId="5D13C4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0F0E3013">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789" w:type="dxa"/>
            <w:gridSpan w:val="20"/>
          </w:tcPr>
          <w:p w14:paraId="2E571029">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develop problem-solving skills using Python through practical programming exercises.</w:t>
            </w:r>
          </w:p>
        </w:tc>
      </w:tr>
      <w:tr w14:paraId="1F617A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A70852B">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8789" w:type="dxa"/>
            <w:gridSpan w:val="20"/>
          </w:tcPr>
          <w:p w14:paraId="29B1A707">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teach students to work with Python’s data structures and libraries for efficient data manipulation.</w:t>
            </w:r>
          </w:p>
        </w:tc>
      </w:tr>
      <w:tr w14:paraId="209F24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99DD61A">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789" w:type="dxa"/>
            <w:gridSpan w:val="20"/>
          </w:tcPr>
          <w:p w14:paraId="372BA67F">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introduce object-oriented programming concepts and their application in Python.</w:t>
            </w:r>
          </w:p>
        </w:tc>
      </w:tr>
      <w:tr w14:paraId="10B8FB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43A2FEE">
            <w:pPr>
              <w:widowControl w:val="0"/>
              <w:pBdr>
                <w:top w:val="none" w:color="auto" w:sz="0" w:space="0"/>
                <w:left w:val="none" w:color="auto" w:sz="0" w:space="0"/>
                <w:bottom w:val="none" w:color="auto" w:sz="0" w:space="0"/>
                <w:right w:val="none" w:color="auto" w:sz="0" w:space="0"/>
                <w:between w:val="none" w:color="auto" w:sz="0" w:space="0"/>
              </w:pBdr>
              <w:spacing w:after="0" w:line="268" w:lineRule="auto"/>
              <w:ind w:left="521"/>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8789" w:type="dxa"/>
            <w:gridSpan w:val="20"/>
          </w:tcPr>
          <w:p w14:paraId="174D6F71">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To enhance students' understanding of Python libraries for data manipulation and visualization.</w:t>
            </w:r>
          </w:p>
        </w:tc>
      </w:tr>
      <w:tr w14:paraId="5EC5AC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2"/>
            <w:shd w:val="clear" w:color="auto" w:fill="FFE599" w:themeFill="accent4" w:themeFillTint="66"/>
          </w:tcPr>
          <w:p w14:paraId="23932380">
            <w:pPr>
              <w:widowControl w:val="0"/>
              <w:pBdr>
                <w:top w:val="none" w:color="auto" w:sz="0" w:space="0"/>
                <w:left w:val="none" w:color="auto" w:sz="0" w:space="0"/>
                <w:bottom w:val="none" w:color="auto" w:sz="0" w:space="0"/>
                <w:right w:val="none" w:color="auto" w:sz="0" w:space="0"/>
                <w:between w:val="none" w:color="auto" w:sz="0" w:space="0"/>
              </w:pBdr>
              <w:spacing w:after="0" w:line="275"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Outcomes: Upon completion of the course, students shall have the ability to</w:t>
            </w:r>
          </w:p>
        </w:tc>
      </w:tr>
      <w:tr w14:paraId="33EAF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606D3F4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w:t>
            </w:r>
          </w:p>
        </w:tc>
        <w:tc>
          <w:tcPr>
            <w:tcW w:w="6946" w:type="dxa"/>
            <w:gridSpan w:val="16"/>
          </w:tcPr>
          <w:p w14:paraId="5A2089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Write </w:t>
            </w:r>
            <w:r>
              <w:rPr>
                <w:rFonts w:ascii="Times New Roman" w:hAnsi="Times New Roman" w:eastAsia="Times New Roman" w:cs="Times New Roman"/>
                <w:color w:val="000000"/>
                <w:sz w:val="24"/>
                <w:szCs w:val="24"/>
              </w:rPr>
              <w:t>and execute basic Python programs using fundamental programming constructs.</w:t>
            </w:r>
          </w:p>
        </w:tc>
        <w:tc>
          <w:tcPr>
            <w:tcW w:w="1843" w:type="dxa"/>
            <w:gridSpan w:val="4"/>
          </w:tcPr>
          <w:p w14:paraId="2D370C9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B8F9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vAlign w:val="center"/>
          </w:tcPr>
          <w:p w14:paraId="5937576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6946" w:type="dxa"/>
            <w:gridSpan w:val="16"/>
          </w:tcPr>
          <w:p w14:paraId="3B21005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right="276"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Utilize </w:t>
            </w:r>
            <w:r>
              <w:rPr>
                <w:rFonts w:ascii="Times New Roman" w:hAnsi="Times New Roman" w:eastAsia="Times New Roman" w:cs="Times New Roman"/>
                <w:color w:val="000000"/>
                <w:sz w:val="24"/>
                <w:szCs w:val="24"/>
              </w:rPr>
              <w:t>Python’s built-in data structures to manage and manipulate data effectively</w:t>
            </w:r>
          </w:p>
        </w:tc>
        <w:tc>
          <w:tcPr>
            <w:tcW w:w="1843" w:type="dxa"/>
            <w:gridSpan w:val="4"/>
          </w:tcPr>
          <w:p w14:paraId="7C17792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52E6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3F54BCE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6946" w:type="dxa"/>
            <w:gridSpan w:val="16"/>
          </w:tcPr>
          <w:p w14:paraId="30E0B1F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Develop </w:t>
            </w:r>
            <w:r>
              <w:rPr>
                <w:rFonts w:ascii="Times New Roman" w:hAnsi="Times New Roman" w:eastAsia="Times New Roman" w:cs="Times New Roman"/>
                <w:color w:val="000000"/>
                <w:sz w:val="24"/>
                <w:szCs w:val="24"/>
              </w:rPr>
              <w:t>and use functions and modules to structure Python programs.</w:t>
            </w:r>
          </w:p>
        </w:tc>
        <w:tc>
          <w:tcPr>
            <w:tcW w:w="1843" w:type="dxa"/>
            <w:gridSpan w:val="4"/>
          </w:tcPr>
          <w:p w14:paraId="3717C00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7732F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010992F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6946" w:type="dxa"/>
            <w:gridSpan w:val="16"/>
          </w:tcPr>
          <w:p w14:paraId="6758A01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Handle </w:t>
            </w:r>
            <w:r>
              <w:rPr>
                <w:rFonts w:ascii="Times New Roman" w:hAnsi="Times New Roman" w:eastAsia="Times New Roman" w:cs="Times New Roman"/>
                <w:color w:val="000000"/>
                <w:sz w:val="24"/>
                <w:szCs w:val="24"/>
              </w:rPr>
              <w:t>files and manage exceptions effectively and OOPs in Python.</w:t>
            </w:r>
          </w:p>
        </w:tc>
        <w:tc>
          <w:tcPr>
            <w:tcW w:w="1843" w:type="dxa"/>
            <w:gridSpan w:val="4"/>
          </w:tcPr>
          <w:p w14:paraId="4E037F2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79319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7A14411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CO5</w:t>
            </w:r>
          </w:p>
        </w:tc>
        <w:tc>
          <w:tcPr>
            <w:tcW w:w="6946" w:type="dxa"/>
            <w:gridSpan w:val="16"/>
          </w:tcPr>
          <w:p w14:paraId="761179F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42" w:hanging="142"/>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Use </w:t>
            </w:r>
            <w:r>
              <w:rPr>
                <w:rFonts w:ascii="Times New Roman" w:hAnsi="Times New Roman" w:eastAsia="Times New Roman" w:cs="Times New Roman"/>
                <w:color w:val="000000"/>
                <w:sz w:val="24"/>
                <w:szCs w:val="24"/>
              </w:rPr>
              <w:t>Python libraries for data analysis and visualization tasks.</w:t>
            </w:r>
          </w:p>
        </w:tc>
        <w:tc>
          <w:tcPr>
            <w:tcW w:w="1843" w:type="dxa"/>
            <w:gridSpan w:val="4"/>
          </w:tcPr>
          <w:p w14:paraId="178234D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E3911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7ED4366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CO-PO Mapping</w:t>
            </w:r>
          </w:p>
        </w:tc>
      </w:tr>
      <w:tr w14:paraId="6F5256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5E549E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Mapping of Course Outcomes to Program Outcomes (POs) &amp; Program Specific Outcomes (PSOs):</w:t>
            </w:r>
          </w:p>
        </w:tc>
      </w:tr>
      <w:tr w14:paraId="22C2E5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44DA5FF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tc>
        <w:tc>
          <w:tcPr>
            <w:tcW w:w="567" w:type="dxa"/>
            <w:shd w:val="clear" w:color="auto" w:fill="FFE599" w:themeFill="accent4" w:themeFillTint="66"/>
          </w:tcPr>
          <w:p w14:paraId="08A0ECF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w:t>
            </w:r>
          </w:p>
        </w:tc>
        <w:tc>
          <w:tcPr>
            <w:tcW w:w="709" w:type="dxa"/>
            <w:shd w:val="clear" w:color="auto" w:fill="FFE599" w:themeFill="accent4" w:themeFillTint="66"/>
          </w:tcPr>
          <w:p w14:paraId="20B0605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PO2</w:t>
            </w:r>
          </w:p>
        </w:tc>
        <w:tc>
          <w:tcPr>
            <w:tcW w:w="637" w:type="dxa"/>
            <w:shd w:val="clear" w:color="auto" w:fill="FFE599" w:themeFill="accent4" w:themeFillTint="66"/>
          </w:tcPr>
          <w:p w14:paraId="296D509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PO3</w:t>
            </w:r>
          </w:p>
        </w:tc>
        <w:tc>
          <w:tcPr>
            <w:tcW w:w="620" w:type="dxa"/>
            <w:gridSpan w:val="2"/>
            <w:shd w:val="clear" w:color="auto" w:fill="FFE599" w:themeFill="accent4" w:themeFillTint="66"/>
          </w:tcPr>
          <w:p w14:paraId="61BA4A6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PO4</w:t>
            </w:r>
          </w:p>
        </w:tc>
        <w:tc>
          <w:tcPr>
            <w:tcW w:w="620" w:type="dxa"/>
            <w:gridSpan w:val="2"/>
            <w:shd w:val="clear" w:color="auto" w:fill="FFE599" w:themeFill="accent4" w:themeFillTint="66"/>
          </w:tcPr>
          <w:p w14:paraId="42C675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PO5</w:t>
            </w:r>
          </w:p>
        </w:tc>
        <w:tc>
          <w:tcPr>
            <w:tcW w:w="620" w:type="dxa"/>
            <w:shd w:val="clear" w:color="auto" w:fill="FFE599" w:themeFill="accent4" w:themeFillTint="66"/>
          </w:tcPr>
          <w:p w14:paraId="52925AD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PO6</w:t>
            </w:r>
          </w:p>
        </w:tc>
        <w:tc>
          <w:tcPr>
            <w:tcW w:w="621" w:type="dxa"/>
            <w:gridSpan w:val="2"/>
            <w:shd w:val="clear" w:color="auto" w:fill="FFE599" w:themeFill="accent4" w:themeFillTint="66"/>
          </w:tcPr>
          <w:p w14:paraId="53B3B7F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PO7</w:t>
            </w:r>
          </w:p>
        </w:tc>
        <w:tc>
          <w:tcPr>
            <w:tcW w:w="620" w:type="dxa"/>
            <w:shd w:val="clear" w:color="auto" w:fill="FFE599" w:themeFill="accent4" w:themeFillTint="66"/>
          </w:tcPr>
          <w:p w14:paraId="30A5014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PO8</w:t>
            </w:r>
          </w:p>
        </w:tc>
        <w:tc>
          <w:tcPr>
            <w:tcW w:w="620" w:type="dxa"/>
            <w:shd w:val="clear" w:color="auto" w:fill="FFE599" w:themeFill="accent4" w:themeFillTint="66"/>
          </w:tcPr>
          <w:p w14:paraId="452EE1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PO9</w:t>
            </w:r>
          </w:p>
        </w:tc>
        <w:tc>
          <w:tcPr>
            <w:tcW w:w="620" w:type="dxa"/>
            <w:gridSpan w:val="2"/>
            <w:shd w:val="clear" w:color="auto" w:fill="FFE599" w:themeFill="accent4" w:themeFillTint="66"/>
          </w:tcPr>
          <w:p w14:paraId="3288FEE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PO10</w:t>
            </w:r>
          </w:p>
        </w:tc>
        <w:tc>
          <w:tcPr>
            <w:tcW w:w="621" w:type="dxa"/>
            <w:shd w:val="clear" w:color="auto" w:fill="FFE599" w:themeFill="accent4" w:themeFillTint="66"/>
          </w:tcPr>
          <w:p w14:paraId="4CA70A3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PO11</w:t>
            </w:r>
          </w:p>
        </w:tc>
        <w:tc>
          <w:tcPr>
            <w:tcW w:w="620" w:type="dxa"/>
            <w:shd w:val="clear" w:color="auto" w:fill="FFE599" w:themeFill="accent4" w:themeFillTint="66"/>
          </w:tcPr>
          <w:p w14:paraId="3F4043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PO12</w:t>
            </w:r>
          </w:p>
        </w:tc>
        <w:tc>
          <w:tcPr>
            <w:tcW w:w="620" w:type="dxa"/>
            <w:gridSpan w:val="2"/>
            <w:shd w:val="clear" w:color="auto" w:fill="FFE599" w:themeFill="accent4" w:themeFillTint="66"/>
          </w:tcPr>
          <w:p w14:paraId="1F57B2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PSO1</w:t>
            </w:r>
          </w:p>
        </w:tc>
        <w:tc>
          <w:tcPr>
            <w:tcW w:w="620" w:type="dxa"/>
            <w:gridSpan w:val="2"/>
            <w:shd w:val="clear" w:color="auto" w:fill="FFE599" w:themeFill="accent4" w:themeFillTint="66"/>
          </w:tcPr>
          <w:p w14:paraId="025ADA9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PSO2</w:t>
            </w:r>
          </w:p>
        </w:tc>
        <w:tc>
          <w:tcPr>
            <w:tcW w:w="621" w:type="dxa"/>
            <w:shd w:val="clear" w:color="auto" w:fill="FFE599" w:themeFill="accent4" w:themeFillTint="66"/>
          </w:tcPr>
          <w:p w14:paraId="727F8F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POS3</w:t>
            </w:r>
          </w:p>
        </w:tc>
      </w:tr>
      <w:tr w14:paraId="74F23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9F5D53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c>
          <w:tcPr>
            <w:tcW w:w="567" w:type="dxa"/>
          </w:tcPr>
          <w:p w14:paraId="570080B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709" w:type="dxa"/>
          </w:tcPr>
          <w:p w14:paraId="49576E2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37" w:type="dxa"/>
          </w:tcPr>
          <w:p w14:paraId="3A29E7C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74AD585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20" w:type="dxa"/>
            <w:gridSpan w:val="2"/>
          </w:tcPr>
          <w:p w14:paraId="3922F1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0C93B0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gridSpan w:val="2"/>
          </w:tcPr>
          <w:p w14:paraId="18DB355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2C9A603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396AD3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524F692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1" w:type="dxa"/>
          </w:tcPr>
          <w:p w14:paraId="4B8103A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2F75463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vAlign w:val="center"/>
          </w:tcPr>
          <w:p w14:paraId="4113F9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366632A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tcPr>
          <w:p w14:paraId="09B1616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r>
      <w:tr w14:paraId="247612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0A9333B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c>
          <w:tcPr>
            <w:tcW w:w="567" w:type="dxa"/>
          </w:tcPr>
          <w:p w14:paraId="4C33E67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709" w:type="dxa"/>
          </w:tcPr>
          <w:p w14:paraId="7E1E690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37" w:type="dxa"/>
          </w:tcPr>
          <w:p w14:paraId="6FAF478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3257926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20" w:type="dxa"/>
            <w:gridSpan w:val="2"/>
          </w:tcPr>
          <w:p w14:paraId="6498789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tcPr>
          <w:p w14:paraId="48565C3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1" w:type="dxa"/>
            <w:gridSpan w:val="2"/>
          </w:tcPr>
          <w:p w14:paraId="341DA33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700C70D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2852CB5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0B4FA89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1" w:type="dxa"/>
          </w:tcPr>
          <w:p w14:paraId="0A03767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41E52D6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vAlign w:val="center"/>
          </w:tcPr>
          <w:p w14:paraId="100C287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3D78C80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tcPr>
          <w:p w14:paraId="5D9E7ED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r>
      <w:tr w14:paraId="1E2595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609F12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c>
          <w:tcPr>
            <w:tcW w:w="567" w:type="dxa"/>
          </w:tcPr>
          <w:p w14:paraId="5193B98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709" w:type="dxa"/>
          </w:tcPr>
          <w:p w14:paraId="2B41D5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37" w:type="dxa"/>
          </w:tcPr>
          <w:p w14:paraId="17A1A41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2F212FD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20" w:type="dxa"/>
            <w:gridSpan w:val="2"/>
          </w:tcPr>
          <w:p w14:paraId="2735465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41D92FE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gridSpan w:val="2"/>
          </w:tcPr>
          <w:p w14:paraId="440FB41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297DBEC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580C0CD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6155715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1" w:type="dxa"/>
          </w:tcPr>
          <w:p w14:paraId="25E908C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780226F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vAlign w:val="center"/>
          </w:tcPr>
          <w:p w14:paraId="059D8A7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07D54AF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tcPr>
          <w:p w14:paraId="1CA918B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r>
      <w:tr w14:paraId="3A66E3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22ED960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c>
          <w:tcPr>
            <w:tcW w:w="567" w:type="dxa"/>
          </w:tcPr>
          <w:p w14:paraId="0FA055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709" w:type="dxa"/>
          </w:tcPr>
          <w:p w14:paraId="150BE82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37" w:type="dxa"/>
          </w:tcPr>
          <w:p w14:paraId="04D57E8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0D63C58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20" w:type="dxa"/>
            <w:gridSpan w:val="2"/>
          </w:tcPr>
          <w:p w14:paraId="479DA6A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tcPr>
          <w:p w14:paraId="060E5F7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gridSpan w:val="2"/>
          </w:tcPr>
          <w:p w14:paraId="7071C8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581B2B0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254F140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65C0DC0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1" w:type="dxa"/>
          </w:tcPr>
          <w:p w14:paraId="32C630A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7844E8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vAlign w:val="center"/>
          </w:tcPr>
          <w:p w14:paraId="069B704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142F06A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tcPr>
          <w:p w14:paraId="6B1FB4C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r>
      <w:tr w14:paraId="10C1D8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1842C66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c>
          <w:tcPr>
            <w:tcW w:w="567" w:type="dxa"/>
          </w:tcPr>
          <w:p w14:paraId="54C225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709" w:type="dxa"/>
          </w:tcPr>
          <w:p w14:paraId="3736AE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37" w:type="dxa"/>
          </w:tcPr>
          <w:p w14:paraId="47D21C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62AD810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1</w:t>
            </w:r>
          </w:p>
        </w:tc>
        <w:tc>
          <w:tcPr>
            <w:tcW w:w="620" w:type="dxa"/>
            <w:gridSpan w:val="2"/>
          </w:tcPr>
          <w:p w14:paraId="353CA35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tcPr>
          <w:p w14:paraId="725335B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gridSpan w:val="2"/>
          </w:tcPr>
          <w:p w14:paraId="7D40AA0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34C70AB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0" w:type="dxa"/>
          </w:tcPr>
          <w:p w14:paraId="52F399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tcPr>
          <w:p w14:paraId="6652B1B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1" w:type="dxa"/>
          </w:tcPr>
          <w:p w14:paraId="0D7954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tcPr>
          <w:p w14:paraId="02B6748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c>
          <w:tcPr>
            <w:tcW w:w="620" w:type="dxa"/>
            <w:gridSpan w:val="2"/>
            <w:vAlign w:val="center"/>
          </w:tcPr>
          <w:p w14:paraId="2CA1C3F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3</w:t>
            </w:r>
          </w:p>
        </w:tc>
        <w:tc>
          <w:tcPr>
            <w:tcW w:w="620" w:type="dxa"/>
            <w:gridSpan w:val="2"/>
          </w:tcPr>
          <w:p w14:paraId="54E717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621" w:type="dxa"/>
          </w:tcPr>
          <w:p w14:paraId="4086DC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2</w:t>
            </w:r>
          </w:p>
        </w:tc>
      </w:tr>
      <w:tr w14:paraId="79E8D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shd w:val="clear" w:color="auto" w:fill="FFE599" w:themeFill="accent4" w:themeFillTint="66"/>
          </w:tcPr>
          <w:p w14:paraId="77A1167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Teaching -Learning &amp; Assessment Scheme</w:t>
            </w:r>
          </w:p>
        </w:tc>
      </w:tr>
      <w:tr w14:paraId="772449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74869B5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Learning Scheme</w:t>
            </w:r>
          </w:p>
        </w:tc>
        <w:tc>
          <w:tcPr>
            <w:tcW w:w="850" w:type="dxa"/>
            <w:gridSpan w:val="2"/>
            <w:vMerge w:val="restart"/>
            <w:vAlign w:val="center"/>
          </w:tcPr>
          <w:p w14:paraId="6B0263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3544" w:type="dxa"/>
            <w:gridSpan w:val="9"/>
          </w:tcPr>
          <w:p w14:paraId="55ADFC9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Assessment Scheme</w:t>
            </w:r>
          </w:p>
        </w:tc>
        <w:tc>
          <w:tcPr>
            <w:tcW w:w="2583" w:type="dxa"/>
            <w:gridSpan w:val="6"/>
            <w:vAlign w:val="center"/>
          </w:tcPr>
          <w:p w14:paraId="0EBFB6D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Summative Assessment</w:t>
            </w:r>
          </w:p>
        </w:tc>
        <w:tc>
          <w:tcPr>
            <w:tcW w:w="1103" w:type="dxa"/>
            <w:gridSpan w:val="2"/>
            <w:vMerge w:val="restart"/>
            <w:vAlign w:val="center"/>
          </w:tcPr>
          <w:p w14:paraId="6BD5763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r>
      <w:tr w14:paraId="788960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vAlign w:val="center"/>
          </w:tcPr>
          <w:p w14:paraId="46187501">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0" w:type="dxa"/>
            <w:gridSpan w:val="2"/>
            <w:vMerge w:val="continue"/>
            <w:vAlign w:val="center"/>
          </w:tcPr>
          <w:p w14:paraId="334D749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3544" w:type="dxa"/>
            <w:gridSpan w:val="9"/>
            <w:vAlign w:val="center"/>
          </w:tcPr>
          <w:p w14:paraId="3D7F8F4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Formative Assessment</w:t>
            </w:r>
          </w:p>
        </w:tc>
        <w:tc>
          <w:tcPr>
            <w:tcW w:w="2583" w:type="dxa"/>
            <w:gridSpan w:val="6"/>
            <w:vMerge w:val="restart"/>
            <w:vAlign w:val="center"/>
          </w:tcPr>
          <w:p w14:paraId="16AAF3E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End Semester Exam</w:t>
            </w:r>
          </w:p>
        </w:tc>
        <w:tc>
          <w:tcPr>
            <w:tcW w:w="1103" w:type="dxa"/>
            <w:gridSpan w:val="2"/>
            <w:vMerge w:val="continue"/>
            <w:vAlign w:val="center"/>
          </w:tcPr>
          <w:p w14:paraId="2768BF8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6B4517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6" w:hRule="atLeast"/>
        </w:trPr>
        <w:tc>
          <w:tcPr>
            <w:tcW w:w="568" w:type="dxa"/>
            <w:vAlign w:val="center"/>
          </w:tcPr>
          <w:p w14:paraId="493AD9D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w:t>
            </w:r>
          </w:p>
        </w:tc>
        <w:tc>
          <w:tcPr>
            <w:tcW w:w="567" w:type="dxa"/>
            <w:vAlign w:val="center"/>
          </w:tcPr>
          <w:p w14:paraId="71C4CC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w:t>
            </w:r>
          </w:p>
        </w:tc>
        <w:tc>
          <w:tcPr>
            <w:tcW w:w="709" w:type="dxa"/>
            <w:vAlign w:val="center"/>
          </w:tcPr>
          <w:p w14:paraId="25E7175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w:t>
            </w:r>
          </w:p>
        </w:tc>
        <w:tc>
          <w:tcPr>
            <w:tcW w:w="850" w:type="dxa"/>
            <w:gridSpan w:val="2"/>
            <w:vMerge w:val="continue"/>
            <w:vAlign w:val="center"/>
          </w:tcPr>
          <w:p w14:paraId="2D76EC0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1" w:type="dxa"/>
            <w:gridSpan w:val="2"/>
            <w:vAlign w:val="center"/>
          </w:tcPr>
          <w:p w14:paraId="056E00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w:t>
            </w:r>
          </w:p>
          <w:p w14:paraId="46497B5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TH-1</w:t>
            </w:r>
          </w:p>
        </w:tc>
        <w:tc>
          <w:tcPr>
            <w:tcW w:w="850" w:type="dxa"/>
            <w:gridSpan w:val="3"/>
            <w:vAlign w:val="center"/>
          </w:tcPr>
          <w:p w14:paraId="7657CBA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p w14:paraId="19541BB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CIA-II</w:t>
            </w:r>
          </w:p>
          <w:p w14:paraId="19985CA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TH-2</w:t>
            </w:r>
          </w:p>
          <w:p w14:paraId="0C0DBEA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p>
        </w:tc>
        <w:tc>
          <w:tcPr>
            <w:tcW w:w="1843" w:type="dxa"/>
            <w:gridSpan w:val="4"/>
            <w:vAlign w:val="center"/>
          </w:tcPr>
          <w:p w14:paraId="0657E4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Model PR Exam</w:t>
            </w:r>
          </w:p>
        </w:tc>
        <w:tc>
          <w:tcPr>
            <w:tcW w:w="2583" w:type="dxa"/>
            <w:gridSpan w:val="6"/>
            <w:vMerge w:val="continue"/>
            <w:vAlign w:val="center"/>
          </w:tcPr>
          <w:p w14:paraId="74F0BDD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103" w:type="dxa"/>
            <w:gridSpan w:val="2"/>
            <w:vMerge w:val="continue"/>
            <w:vAlign w:val="center"/>
          </w:tcPr>
          <w:p w14:paraId="52B0FF7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5E7C78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6" w:hRule="atLeast"/>
        </w:trPr>
        <w:tc>
          <w:tcPr>
            <w:tcW w:w="568" w:type="dxa"/>
            <w:vAlign w:val="center"/>
          </w:tcPr>
          <w:p w14:paraId="54A8331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567" w:type="dxa"/>
            <w:vAlign w:val="center"/>
          </w:tcPr>
          <w:p w14:paraId="53BCA47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0</w:t>
            </w:r>
          </w:p>
        </w:tc>
        <w:tc>
          <w:tcPr>
            <w:tcW w:w="709" w:type="dxa"/>
            <w:vAlign w:val="center"/>
          </w:tcPr>
          <w:p w14:paraId="06FD478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850" w:type="dxa"/>
            <w:gridSpan w:val="2"/>
            <w:vAlign w:val="center"/>
          </w:tcPr>
          <w:p w14:paraId="3DAE2D5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851" w:type="dxa"/>
            <w:gridSpan w:val="2"/>
            <w:vAlign w:val="center"/>
          </w:tcPr>
          <w:p w14:paraId="5E0EED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850" w:type="dxa"/>
            <w:gridSpan w:val="3"/>
            <w:vAlign w:val="center"/>
          </w:tcPr>
          <w:p w14:paraId="7DA8E24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25</w:t>
            </w:r>
          </w:p>
        </w:tc>
        <w:tc>
          <w:tcPr>
            <w:tcW w:w="1843" w:type="dxa"/>
            <w:gridSpan w:val="4"/>
            <w:vAlign w:val="center"/>
          </w:tcPr>
          <w:p w14:paraId="52FD1C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w:t>
            </w:r>
          </w:p>
        </w:tc>
        <w:tc>
          <w:tcPr>
            <w:tcW w:w="2583" w:type="dxa"/>
            <w:gridSpan w:val="6"/>
            <w:vAlign w:val="center"/>
          </w:tcPr>
          <w:p w14:paraId="375A721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p>
          <w:p w14:paraId="530900E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p>
          <w:p w14:paraId="6227E9D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60 Scaled Down 30</w:t>
            </w:r>
          </w:p>
          <w:p w14:paraId="5341E7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p>
        </w:tc>
        <w:tc>
          <w:tcPr>
            <w:tcW w:w="1103" w:type="dxa"/>
            <w:gridSpan w:val="2"/>
            <w:vAlign w:val="center"/>
          </w:tcPr>
          <w:p w14:paraId="226A2E3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100</w:t>
            </w:r>
          </w:p>
        </w:tc>
      </w:tr>
    </w:tbl>
    <w:p w14:paraId="0D6090C4">
      <w:r>
        <w:br w:type="page"/>
      </w:r>
    </w:p>
    <w:tbl>
      <w:tblPr>
        <w:tblStyle w:val="42"/>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3"/>
        <w:gridCol w:w="142"/>
        <w:gridCol w:w="6946"/>
        <w:gridCol w:w="567"/>
        <w:gridCol w:w="1276"/>
      </w:tblGrid>
      <w:tr w14:paraId="15571B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5"/>
          </w:tcPr>
          <w:p w14:paraId="68335B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Course Contents</w:t>
            </w:r>
          </w:p>
        </w:tc>
      </w:tr>
      <w:tr w14:paraId="6A37A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9BD3F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C36A5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Getting Started with Python (CO-1)</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76C20E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64335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5"/>
            <w:tcBorders>
              <w:top w:val="single" w:color="000000" w:sz="4" w:space="0"/>
            </w:tcBorders>
          </w:tcPr>
          <w:p w14:paraId="73575027">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Introduction to Python: History and Features, Installation and Environment Setup,</w:t>
            </w:r>
            <w:r>
              <w:t xml:space="preserve"> </w:t>
            </w:r>
            <w:r>
              <w:rPr>
                <w:rFonts w:ascii="Times New Roman" w:hAnsi="Times New Roman" w:eastAsia="Times New Roman" w:cs="Times New Roman"/>
                <w:color w:val="000000"/>
                <w:sz w:val="24"/>
                <w:szCs w:val="24"/>
              </w:rPr>
              <w:t>Basic Syntax, Variables, Data Types and Operators,</w:t>
            </w:r>
            <w:r>
              <w:t xml:space="preserve"> </w:t>
            </w:r>
            <w:r>
              <w:rPr>
                <w:rFonts w:ascii="Times New Roman" w:hAnsi="Times New Roman" w:eastAsia="Times New Roman" w:cs="Times New Roman"/>
                <w:color w:val="000000"/>
                <w:sz w:val="24"/>
                <w:szCs w:val="24"/>
              </w:rPr>
              <w:t>Control Flow: Conditional Statements, Loops</w:t>
            </w:r>
          </w:p>
          <w:p w14:paraId="77AAD423">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Hands-on: 1) Writing Basic Python Scripts</w:t>
            </w:r>
          </w:p>
          <w:p w14:paraId="6F99392D">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2) Using Variables and Operators</w:t>
            </w:r>
          </w:p>
        </w:tc>
      </w:tr>
      <w:tr w14:paraId="281CA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027B08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DACB19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Advanced Data Structures (CO-2)</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525D9A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3CD746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5"/>
            <w:tcBorders>
              <w:top w:val="single" w:color="000000" w:sz="4" w:space="0"/>
            </w:tcBorders>
          </w:tcPr>
          <w:p w14:paraId="6EBE0763">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Lists and List Operations,</w:t>
            </w:r>
            <w:r>
              <w:t xml:space="preserve"> T</w:t>
            </w:r>
            <w:r>
              <w:rPr>
                <w:rFonts w:ascii="Times New Roman" w:hAnsi="Times New Roman" w:eastAsia="Times New Roman" w:cs="Times New Roman"/>
                <w:color w:val="000000"/>
                <w:sz w:val="24"/>
                <w:szCs w:val="24"/>
              </w:rPr>
              <w:t>uples, Sets, and Dictionaries: Definitions and Use Cases,</w:t>
            </w:r>
            <w:r>
              <w:t xml:space="preserve"> </w:t>
            </w:r>
            <w:r>
              <w:rPr>
                <w:rFonts w:ascii="Times New Roman" w:hAnsi="Times New Roman" w:eastAsia="Times New Roman" w:cs="Times New Roman"/>
                <w:color w:val="000000"/>
                <w:sz w:val="24"/>
                <w:szCs w:val="24"/>
              </w:rPr>
              <w:t>Comprehensions: List, Dictionary, and Set Comprehensions</w:t>
            </w:r>
          </w:p>
          <w:p w14:paraId="0B2E62BF">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212529"/>
                <w:sz w:val="24"/>
                <w:szCs w:val="24"/>
                <w:highlight w:val="white"/>
              </w:rPr>
              <w:t xml:space="preserve">Hands-on: </w:t>
            </w:r>
            <w:r>
              <w:rPr>
                <w:rFonts w:ascii="Times New Roman" w:hAnsi="Times New Roman" w:eastAsia="Times New Roman" w:cs="Times New Roman"/>
                <w:b/>
                <w:color w:val="000000"/>
                <w:sz w:val="24"/>
                <w:szCs w:val="24"/>
              </w:rPr>
              <w:t>1) Working with Lists and Dictionaries</w:t>
            </w:r>
          </w:p>
          <w:p w14:paraId="0D8EDD95">
            <w:pPr>
              <w:pBdr>
                <w:top w:val="none" w:color="auto" w:sz="0" w:space="0"/>
                <w:left w:val="none" w:color="auto" w:sz="0" w:space="0"/>
                <w:bottom w:val="none" w:color="auto" w:sz="0" w:space="0"/>
                <w:right w:val="none" w:color="auto" w:sz="0" w:space="0"/>
                <w:between w:val="none" w:color="auto" w:sz="0" w:space="0"/>
              </w:pBdr>
              <w:spacing w:after="0" w:line="276" w:lineRule="auto"/>
              <w:ind w:left="107" w:right="94"/>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212529"/>
                <w:sz w:val="24"/>
                <w:szCs w:val="24"/>
              </w:rPr>
              <w:t xml:space="preserve">                   2) Practical Exercises with Data Structures</w:t>
            </w:r>
          </w:p>
        </w:tc>
      </w:tr>
      <w:tr w14:paraId="07328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8654B3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III</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103D99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Functions, Modules, Files &amp; Exception Handling (CO-3)</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BBE864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4DD590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5"/>
            <w:tcBorders>
              <w:top w:val="single" w:color="000000" w:sz="4" w:space="0"/>
            </w:tcBorders>
          </w:tcPr>
          <w:p w14:paraId="3956AFAE">
            <w:pPr>
              <w:pBdr>
                <w:top w:val="none" w:color="auto" w:sz="0" w:space="0"/>
                <w:left w:val="none" w:color="auto" w:sz="0" w:space="0"/>
                <w:bottom w:val="none" w:color="auto" w:sz="0" w:space="0"/>
                <w:right w:val="none" w:color="auto" w:sz="0" w:space="0"/>
                <w:between w:val="none" w:color="auto" w:sz="0" w:space="0"/>
              </w:pBdr>
              <w:spacing w:after="0" w:line="276" w:lineRule="auto"/>
              <w:ind w:right="94"/>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Reading from and Writing to Files,</w:t>
            </w:r>
            <w:r>
              <w:t xml:space="preserve"> </w:t>
            </w:r>
            <w:r>
              <w:rPr>
                <w:rFonts w:ascii="Times New Roman" w:hAnsi="Times New Roman" w:eastAsia="Times New Roman" w:cs="Times New Roman"/>
                <w:color w:val="000000"/>
                <w:sz w:val="24"/>
                <w:szCs w:val="24"/>
              </w:rPr>
              <w:t>Exception Handling with try, except, finally,</w:t>
            </w:r>
            <w:r>
              <w:t xml:space="preserve"> </w:t>
            </w:r>
          </w:p>
          <w:p w14:paraId="4D9E78C8">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212529"/>
                <w:sz w:val="24"/>
                <w:szCs w:val="24"/>
                <w:highlight w:val="white"/>
              </w:rPr>
              <w:t>Hands-on</w:t>
            </w:r>
            <w:r>
              <w:rPr>
                <w:rFonts w:ascii="Times New Roman" w:hAnsi="Times New Roman" w:eastAsia="Times New Roman" w:cs="Times New Roman"/>
                <w:b/>
                <w:color w:val="000000"/>
                <w:sz w:val="24"/>
                <w:szCs w:val="24"/>
              </w:rPr>
              <w:t>: 1) Writing Functions and Utilizing Modules</w:t>
            </w:r>
          </w:p>
          <w:p w14:paraId="538C70F0">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2) File Operations in Python &amp; Exception Handling</w:t>
            </w:r>
          </w:p>
        </w:tc>
      </w:tr>
      <w:tr w14:paraId="483C4A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51C803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IV</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16E798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Object-Oriented Programming in Python (CO-4)</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638B31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12F8C0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5"/>
            <w:tcBorders>
              <w:top w:val="single" w:color="000000" w:sz="4" w:space="0"/>
            </w:tcBorders>
          </w:tcPr>
          <w:p w14:paraId="4C04376D">
            <w:pPr>
              <w:pBdr>
                <w:top w:val="none" w:color="auto" w:sz="0" w:space="0"/>
                <w:left w:val="none" w:color="auto" w:sz="0" w:space="0"/>
                <w:bottom w:val="none" w:color="auto" w:sz="0" w:space="0"/>
                <w:right w:val="none" w:color="auto" w:sz="0" w:space="0"/>
                <w:between w:val="none" w:color="auto" w:sz="0" w:space="0"/>
              </w:pBdr>
              <w:spacing w:after="0" w:line="276" w:lineRule="auto"/>
              <w:ind w:right="94"/>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rPr>
              <w:t>Introduction to OOP: Classes and Objects</w:t>
            </w:r>
            <w:r>
              <w:rPr>
                <w:rFonts w:ascii="Times New Roman" w:hAnsi="Times New Roman" w:eastAsia="Times New Roman" w:cs="Times New Roman"/>
                <w:sz w:val="24"/>
                <w:szCs w:val="24"/>
                <w:highlight w:val="white"/>
              </w:rPr>
              <w:t>,</w:t>
            </w:r>
            <w:r>
              <w:t xml:space="preserve"> </w:t>
            </w:r>
            <w:r>
              <w:rPr>
                <w:rFonts w:ascii="Times New Roman" w:hAnsi="Times New Roman" w:eastAsia="Times New Roman" w:cs="Times New Roman"/>
                <w:sz w:val="24"/>
                <w:szCs w:val="24"/>
                <w:highlight w:val="white"/>
              </w:rPr>
              <w:t>Inheritance, Polymorphism, and Encapsulation</w:t>
            </w:r>
          </w:p>
          <w:p w14:paraId="58CF4064">
            <w:pPr>
              <w:pBdr>
                <w:top w:val="none" w:color="auto" w:sz="0" w:space="0"/>
                <w:left w:val="none" w:color="auto" w:sz="0" w:space="0"/>
                <w:bottom w:val="none" w:color="auto" w:sz="0" w:space="0"/>
                <w:right w:val="none" w:color="auto" w:sz="0" w:space="0"/>
                <w:between w:val="none" w:color="auto" w:sz="0" w:space="0"/>
              </w:pBdr>
              <w:spacing w:after="0" w:line="276" w:lineRule="auto"/>
              <w:ind w:right="94"/>
              <w:rPr>
                <w:rFonts w:ascii="Times New Roman" w:hAnsi="Times New Roman" w:eastAsia="Times New Roman" w:cs="Times New Roman"/>
                <w:sz w:val="24"/>
                <w:szCs w:val="24"/>
              </w:rPr>
            </w:pPr>
            <w:r>
              <w:rPr>
                <w:rFonts w:ascii="Times New Roman" w:hAnsi="Times New Roman" w:eastAsia="Times New Roman" w:cs="Times New Roman"/>
                <w:b/>
                <w:color w:val="212529"/>
                <w:sz w:val="24"/>
                <w:szCs w:val="24"/>
                <w:highlight w:val="white"/>
              </w:rPr>
              <w:t>Hands-on</w:t>
            </w:r>
            <w:r>
              <w:rPr>
                <w:rFonts w:ascii="Times New Roman" w:hAnsi="Times New Roman" w:eastAsia="Times New Roman" w:cs="Times New Roman"/>
                <w:b/>
                <w:sz w:val="24"/>
                <w:szCs w:val="24"/>
              </w:rPr>
              <w:t>: 1) Designing Classes and Creating Objects</w:t>
            </w:r>
          </w:p>
          <w:p w14:paraId="21E61678">
            <w:pPr>
              <w:pBdr>
                <w:top w:val="none" w:color="auto" w:sz="0" w:space="0"/>
                <w:left w:val="none" w:color="auto" w:sz="0" w:space="0"/>
                <w:bottom w:val="none" w:color="auto" w:sz="0" w:space="0"/>
                <w:right w:val="none" w:color="auto" w:sz="0" w:space="0"/>
                <w:between w:val="none" w:color="auto" w:sz="0" w:space="0"/>
              </w:pBdr>
              <w:spacing w:after="0" w:line="276" w:lineRule="auto"/>
              <w:ind w:right="94"/>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2) Implementing Inheritance and Polymorphism</w:t>
            </w:r>
          </w:p>
        </w:tc>
      </w:tr>
      <w:tr w14:paraId="55791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C085B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UNIT V</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79F834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Introduction to Python Libraries and Applications   (CO-5)                </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5D7B124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9hrs</w:t>
            </w:r>
          </w:p>
        </w:tc>
      </w:tr>
      <w:tr w14:paraId="2E6297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4" w:type="dxa"/>
            <w:gridSpan w:val="5"/>
            <w:tcBorders>
              <w:top w:val="single" w:color="000000" w:sz="4" w:space="0"/>
            </w:tcBorders>
          </w:tcPr>
          <w:p w14:paraId="21F8231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48"/>
              <w:jc w:val="both"/>
              <w:rPr>
                <w:rFonts w:ascii="Times New Roman" w:hAnsi="Times New Roman" w:eastAsia="Times New Roman" w:cs="Times New Roman"/>
                <w:color w:val="000000"/>
                <w:sz w:val="24"/>
                <w:szCs w:val="24"/>
                <w:highlight w:val="white"/>
              </w:rPr>
            </w:pPr>
            <w:r>
              <w:rPr>
                <w:rFonts w:ascii="Times New Roman" w:hAnsi="Times New Roman" w:eastAsia="Times New Roman" w:cs="Times New Roman"/>
                <w:color w:val="000000"/>
                <w:sz w:val="24"/>
                <w:szCs w:val="24"/>
              </w:rPr>
              <w:t>Introduction to NumPy: Arrays and Operations</w:t>
            </w:r>
            <w:r>
              <w:rPr>
                <w:rFonts w:ascii="Times New Roman" w:hAnsi="Times New Roman" w:eastAsia="Times New Roman" w:cs="Times New Roman"/>
                <w:color w:val="000000"/>
                <w:sz w:val="24"/>
                <w:szCs w:val="24"/>
                <w:highlight w:val="white"/>
              </w:rPr>
              <w:t>,</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sz w:val="24"/>
                <w:szCs w:val="24"/>
              </w:rPr>
              <w:t>Basics of Pandas: Data Frames and Series,</w:t>
            </w:r>
            <w:r>
              <w:rPr>
                <w:color w:val="000000"/>
              </w:rPr>
              <w:t xml:space="preserve"> </w:t>
            </w:r>
            <w:r>
              <w:rPr>
                <w:rFonts w:ascii="Times New Roman" w:hAnsi="Times New Roman" w:eastAsia="Times New Roman" w:cs="Times New Roman"/>
                <w:color w:val="000000"/>
                <w:sz w:val="24"/>
                <w:szCs w:val="24"/>
              </w:rPr>
              <w:t>Data Visualization with Matplotlib: Plots, Charts, and Graphs, Seaborn</w:t>
            </w:r>
          </w:p>
          <w:p w14:paraId="2DD994A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4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212529"/>
                <w:sz w:val="24"/>
                <w:szCs w:val="24"/>
                <w:highlight w:val="white"/>
              </w:rPr>
              <w:t>Hands-on</w:t>
            </w:r>
            <w:r>
              <w:rPr>
                <w:rFonts w:ascii="Times New Roman" w:hAnsi="Times New Roman" w:eastAsia="Times New Roman" w:cs="Times New Roman"/>
                <w:b/>
                <w:color w:val="212529"/>
                <w:sz w:val="24"/>
                <w:szCs w:val="24"/>
              </w:rPr>
              <w:t>: 1</w:t>
            </w:r>
            <w:r>
              <w:rPr>
                <w:rFonts w:ascii="Times New Roman" w:hAnsi="Times New Roman" w:eastAsia="Times New Roman" w:cs="Times New Roman"/>
                <w:b/>
                <w:color w:val="000000"/>
                <w:sz w:val="24"/>
                <w:szCs w:val="24"/>
              </w:rPr>
              <w:t>) Using NumPy and Pandas for Data Analysis</w:t>
            </w:r>
          </w:p>
          <w:p w14:paraId="0F28E19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48"/>
              <w:jc w:val="both"/>
              <w:rPr>
                <w:rFonts w:ascii="Times New Roman" w:hAnsi="Times New Roman" w:eastAsia="Times New Roman" w:cs="Times New Roman"/>
                <w:color w:val="000000"/>
              </w:rPr>
            </w:pPr>
            <w:r>
              <w:rPr>
                <w:rFonts w:ascii="Times New Roman" w:hAnsi="Times New Roman" w:eastAsia="Times New Roman" w:cs="Times New Roman"/>
                <w:b/>
                <w:color w:val="000000"/>
                <w:sz w:val="24"/>
                <w:szCs w:val="24"/>
              </w:rPr>
              <w:t xml:space="preserve">                   2)</w:t>
            </w:r>
            <w:r>
              <w:rPr>
                <w:rFonts w:ascii="Times New Roman" w:hAnsi="Times New Roman" w:eastAsia="Times New Roman" w:cs="Times New Roman"/>
                <w:color w:val="000000"/>
              </w:rPr>
              <w:t xml:space="preserve"> </w:t>
            </w:r>
            <w:r>
              <w:rPr>
                <w:rFonts w:ascii="Times New Roman" w:hAnsi="Times New Roman" w:eastAsia="Times New Roman" w:cs="Times New Roman"/>
                <w:b/>
                <w:color w:val="000000"/>
                <w:sz w:val="24"/>
                <w:szCs w:val="24"/>
              </w:rPr>
              <w:t>Developing Interactive Plots and Reports</w:t>
            </w:r>
          </w:p>
        </w:tc>
      </w:tr>
      <w:tr w14:paraId="760090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3"/>
            <w:shd w:val="clear" w:color="auto" w:fill="auto"/>
          </w:tcPr>
          <w:p w14:paraId="175ACDD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 Contact Hrs:</w:t>
            </w:r>
          </w:p>
        </w:tc>
        <w:tc>
          <w:tcPr>
            <w:tcW w:w="1843" w:type="dxa"/>
            <w:gridSpan w:val="2"/>
            <w:shd w:val="clear" w:color="auto" w:fill="auto"/>
          </w:tcPr>
          <w:p w14:paraId="11975766">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45hrs</w:t>
            </w:r>
          </w:p>
        </w:tc>
      </w:tr>
      <w:tr w14:paraId="3D6C92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FFE599" w:themeFill="accent4" w:themeFillTint="66"/>
          </w:tcPr>
          <w:p w14:paraId="6E7E48F8">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Sr. No.</w:t>
            </w:r>
          </w:p>
        </w:tc>
        <w:tc>
          <w:tcPr>
            <w:tcW w:w="7655" w:type="dxa"/>
            <w:gridSpan w:val="3"/>
            <w:shd w:val="clear" w:color="auto" w:fill="FFE599" w:themeFill="accent4" w:themeFillTint="66"/>
          </w:tcPr>
          <w:p w14:paraId="7DC2475A">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List of Experiments</w:t>
            </w:r>
          </w:p>
        </w:tc>
        <w:tc>
          <w:tcPr>
            <w:tcW w:w="1276" w:type="dxa"/>
            <w:shd w:val="clear" w:color="auto" w:fill="FFE599" w:themeFill="accent4" w:themeFillTint="66"/>
          </w:tcPr>
          <w:p w14:paraId="3CB9C2A2">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COs</w:t>
            </w:r>
          </w:p>
        </w:tc>
      </w:tr>
      <w:tr w14:paraId="6CECC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4B28167B">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5A5463F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Style w:val="47"/>
                <w:rFonts w:ascii="Times New Roman" w:hAnsi="Times New Roman" w:cs="Times New Roman"/>
                <w:sz w:val="24"/>
                <w:szCs w:val="24"/>
                <w:lang w:eastAsia="zh-CN"/>
              </w:rPr>
            </w:pPr>
            <w:r>
              <w:rPr>
                <w:rStyle w:val="47"/>
                <w:rFonts w:ascii="Times New Roman" w:hAnsi="Times New Roman" w:cs="Times New Roman"/>
                <w:sz w:val="24"/>
                <w:szCs w:val="24"/>
                <w:lang w:eastAsia="zh-CN"/>
              </w:rPr>
              <w:t>Installation of Python IDE and Hands-on with IDE</w:t>
            </w:r>
          </w:p>
          <w:p w14:paraId="3F772875">
            <w:pPr>
              <w:pStyle w:val="20"/>
              <w:widowControl w:val="0"/>
              <w:numPr>
                <w:ilvl w:val="0"/>
                <w:numId w:val="1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Hello World Program: Write a program that prints "Hello, World!" to the console.</w:t>
            </w:r>
          </w:p>
          <w:p w14:paraId="57C77E9D">
            <w:pPr>
              <w:pStyle w:val="20"/>
              <w:widowControl w:val="0"/>
              <w:numPr>
                <w:ilvl w:val="0"/>
                <w:numId w:val="1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Simple Arithmetic Operations -Create a program that takes two numbers as input and performs basic arithmetic operations (addition, subtraction, multiplication, division).</w:t>
            </w:r>
          </w:p>
          <w:p w14:paraId="5BF33C2E">
            <w:pPr>
              <w:pStyle w:val="20"/>
              <w:widowControl w:val="0"/>
              <w:numPr>
                <w:ilvl w:val="0"/>
                <w:numId w:val="1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User Input and Output - Write a program that takes a user’s name and age as input and prints a greeting message including their name and age</w:t>
            </w:r>
            <w:r>
              <w:rPr>
                <w:rFonts w:ascii="Times New Roman" w:hAnsi="Times New Roman" w:eastAsia="Times New Roman" w:cs="Times New Roman"/>
                <w:b/>
                <w:color w:val="000000"/>
                <w:sz w:val="24"/>
                <w:szCs w:val="24"/>
              </w:rPr>
              <w:t>.</w:t>
            </w:r>
          </w:p>
        </w:tc>
        <w:tc>
          <w:tcPr>
            <w:tcW w:w="1276" w:type="dxa"/>
            <w:shd w:val="clear" w:color="auto" w:fill="auto"/>
            <w:vAlign w:val="center"/>
          </w:tcPr>
          <w:p w14:paraId="1D58A633">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3FAF53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6C575CC5">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5CCDA748">
            <w:pPr>
              <w:widowControl w:val="0"/>
              <w:pBdr>
                <w:top w:val="none" w:color="auto" w:sz="0" w:space="0"/>
                <w:left w:val="none" w:color="auto" w:sz="0" w:space="0"/>
                <w:bottom w:val="none" w:color="auto" w:sz="0" w:space="0"/>
                <w:right w:val="none" w:color="auto" w:sz="0" w:space="0"/>
                <w:between w:val="none" w:color="auto" w:sz="0" w:space="0"/>
              </w:pBdr>
              <w:tabs>
                <w:tab w:val="left" w:pos="1608"/>
              </w:tabs>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Assignments based on Control Structures </w:t>
            </w:r>
          </w:p>
          <w:p w14:paraId="31F523F7">
            <w:pPr>
              <w:pStyle w:val="20"/>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1608"/>
              </w:tabs>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Write a program that checks whether a given number is even or odd.</w:t>
            </w:r>
          </w:p>
          <w:p w14:paraId="435A8D09">
            <w:pPr>
              <w:pStyle w:val="20"/>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1608"/>
              </w:tabs>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Simple Calculator: Develop a calculator that performs addition, subtraction, multiplication, and division based on user input.</w:t>
            </w:r>
          </w:p>
          <w:p w14:paraId="6E8EF0DF">
            <w:pPr>
              <w:pStyle w:val="20"/>
              <w:widowControl w:val="0"/>
              <w:numPr>
                <w:ilvl w:val="0"/>
                <w:numId w:val="19"/>
              </w:numPr>
              <w:pBdr>
                <w:top w:val="none" w:color="auto" w:sz="0" w:space="0"/>
                <w:left w:val="none" w:color="auto" w:sz="0" w:space="0"/>
                <w:bottom w:val="none" w:color="auto" w:sz="0" w:space="0"/>
                <w:right w:val="none" w:color="auto" w:sz="0" w:space="0"/>
                <w:between w:val="none" w:color="auto" w:sz="0" w:space="0"/>
              </w:pBdr>
              <w:tabs>
                <w:tab w:val="left" w:pos="1608"/>
              </w:tabs>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Grade Calculator: Create a program that takes the marks of a student and prints their grade based on predefined criteria.</w:t>
            </w:r>
          </w:p>
        </w:tc>
        <w:tc>
          <w:tcPr>
            <w:tcW w:w="1276" w:type="dxa"/>
            <w:shd w:val="clear" w:color="auto" w:fill="auto"/>
            <w:vAlign w:val="center"/>
          </w:tcPr>
          <w:p w14:paraId="7CBB7CCA">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009AC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49108A57">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561AED91">
            <w:pPr>
              <w:widowControl w:val="0"/>
              <w:pBdr>
                <w:top w:val="none" w:color="auto" w:sz="0" w:space="0"/>
                <w:left w:val="none" w:color="auto" w:sz="0" w:space="0"/>
                <w:bottom w:val="none" w:color="auto" w:sz="0" w:space="0"/>
                <w:right w:val="none" w:color="auto" w:sz="0" w:space="0"/>
                <w:between w:val="none" w:color="auto" w:sz="0" w:space="0"/>
              </w:pBdr>
              <w:tabs>
                <w:tab w:val="left" w:pos="1608"/>
              </w:tabs>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 based on Loops and Iteration</w:t>
            </w:r>
          </w:p>
          <w:p w14:paraId="0B87BC66">
            <w:pPr>
              <w:pStyle w:val="20"/>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Factorial Calculation: Write a program to calculate the factorial of a given number using both iterative and recursive methods.</w:t>
            </w:r>
          </w:p>
          <w:p w14:paraId="4FD4874F">
            <w:pPr>
              <w:pStyle w:val="20"/>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Fibonacci Sequence: Generate and print the Fibonacci sequence up to a specified number of terms.</w:t>
            </w:r>
          </w:p>
          <w:p w14:paraId="1A97F603">
            <w:pPr>
              <w:pStyle w:val="20"/>
              <w:widowControl w:val="0"/>
              <w:numPr>
                <w:ilvl w:val="0"/>
                <w:numId w:val="2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Prime Number Checker: Develop a program that checks whether a number is prime or not. Etc</w:t>
            </w:r>
          </w:p>
        </w:tc>
        <w:tc>
          <w:tcPr>
            <w:tcW w:w="1276" w:type="dxa"/>
            <w:shd w:val="clear" w:color="auto" w:fill="auto"/>
            <w:vAlign w:val="center"/>
          </w:tcPr>
          <w:p w14:paraId="52C592BA">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32E41E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39847489">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29F66CA6">
            <w:pPr>
              <w:widowControl w:val="0"/>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 based on List and its Operations</w:t>
            </w:r>
          </w:p>
          <w:p w14:paraId="2977713B">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Write a program that performs operations like adding, removing, and accessing elements in a list. Etc</w:t>
            </w:r>
          </w:p>
        </w:tc>
        <w:tc>
          <w:tcPr>
            <w:tcW w:w="1276" w:type="dxa"/>
            <w:shd w:val="clear" w:color="auto" w:fill="auto"/>
            <w:vAlign w:val="center"/>
          </w:tcPr>
          <w:p w14:paraId="663FA685">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1D04E0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3E7F05F9">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005597C5">
            <w:pPr>
              <w:widowControl w:val="0"/>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 based Dictionary Operations</w:t>
            </w:r>
          </w:p>
          <w:p w14:paraId="2A14E4D2">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Develop a program that creates a dictionary, adds key-value pairs, and retrieves values based on keys etc</w:t>
            </w:r>
          </w:p>
        </w:tc>
        <w:tc>
          <w:tcPr>
            <w:tcW w:w="1276" w:type="dxa"/>
            <w:shd w:val="clear" w:color="auto" w:fill="auto"/>
            <w:vAlign w:val="center"/>
          </w:tcPr>
          <w:p w14:paraId="7E9B0B13">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5FDE6E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5CF9A832">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5CABE319">
            <w:pPr>
              <w:widowControl w:val="0"/>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Tuple Operations</w:t>
            </w:r>
          </w:p>
          <w:p w14:paraId="70B67E92">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Create a program that demonstrates basic tuple operations, including indexing and slicing</w:t>
            </w:r>
            <w:r>
              <w:rPr>
                <w:rFonts w:ascii="Times New Roman" w:hAnsi="Times New Roman" w:eastAsia="Times New Roman" w:cs="Times New Roman"/>
                <w:b/>
                <w:color w:val="000000"/>
                <w:sz w:val="24"/>
                <w:szCs w:val="24"/>
              </w:rPr>
              <w:t>.</w:t>
            </w:r>
          </w:p>
        </w:tc>
        <w:tc>
          <w:tcPr>
            <w:tcW w:w="1276" w:type="dxa"/>
            <w:shd w:val="clear" w:color="auto" w:fill="auto"/>
            <w:vAlign w:val="center"/>
          </w:tcPr>
          <w:p w14:paraId="2422A346">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4E20A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0417BCB8">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118AF91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Assignments Based on Function:</w:t>
            </w:r>
          </w:p>
          <w:p w14:paraId="357A09A1">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Reading and Writing Files: </w:t>
            </w:r>
            <w:r>
              <w:rPr>
                <w:rFonts w:ascii="Times New Roman" w:hAnsi="Times New Roman" w:eastAsia="Times New Roman" w:cs="Times New Roman"/>
                <w:bCs/>
                <w:color w:val="000000"/>
                <w:sz w:val="24"/>
                <w:szCs w:val="24"/>
              </w:rPr>
              <w:t>Write a program that reads from a text file and writes the content to another file etc</w:t>
            </w:r>
          </w:p>
          <w:p w14:paraId="4CFF36B7">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Basic Function Implementation:</w:t>
            </w:r>
            <w:r>
              <w:rPr>
                <w:rFonts w:ascii="Times New Roman" w:hAnsi="Times New Roman" w:eastAsia="Times New Roman" w:cs="Times New Roman"/>
                <w:bCs/>
                <w:color w:val="000000"/>
                <w:sz w:val="24"/>
                <w:szCs w:val="24"/>
              </w:rPr>
              <w:t xml:space="preserve"> Write a function to find the maximum of three numbers.</w:t>
            </w:r>
          </w:p>
          <w:p w14:paraId="5E760DB5">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Recursive Functions</w:t>
            </w:r>
            <w:r>
              <w:rPr>
                <w:rFonts w:ascii="Times New Roman" w:hAnsi="Times New Roman" w:eastAsia="Times New Roman" w:cs="Times New Roman"/>
                <w:bCs/>
                <w:color w:val="000000"/>
                <w:sz w:val="24"/>
                <w:szCs w:val="24"/>
              </w:rPr>
              <w:t>: Implement a recursive function to compute the nth Fibonacci number.</w:t>
            </w:r>
          </w:p>
          <w:p w14:paraId="1DAF8596">
            <w:pPr>
              <w:pStyle w:val="20"/>
              <w:widowControl w:val="0"/>
              <w:numPr>
                <w:ilvl w:val="0"/>
                <w:numId w:val="21"/>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Function with Default Arguments: </w:t>
            </w:r>
            <w:r>
              <w:rPr>
                <w:rFonts w:ascii="Times New Roman" w:hAnsi="Times New Roman" w:eastAsia="Times New Roman" w:cs="Times New Roman"/>
                <w:bCs/>
                <w:color w:val="000000"/>
                <w:sz w:val="24"/>
                <w:szCs w:val="24"/>
              </w:rPr>
              <w:t>Create a function that calculates the power of a number with default arguments</w:t>
            </w:r>
          </w:p>
        </w:tc>
        <w:tc>
          <w:tcPr>
            <w:tcW w:w="1276" w:type="dxa"/>
            <w:shd w:val="clear" w:color="auto" w:fill="auto"/>
            <w:vAlign w:val="center"/>
          </w:tcPr>
          <w:p w14:paraId="71A47B72">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17CAE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0DA34D7E">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22C42666">
            <w:pPr>
              <w:widowControl w:val="0"/>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CSV File Handling:</w:t>
            </w:r>
          </w:p>
          <w:p w14:paraId="4CE0961E">
            <w:pPr>
              <w:pStyle w:val="20"/>
              <w:widowControl w:val="0"/>
              <w:numPr>
                <w:ilvl w:val="0"/>
                <w:numId w:val="22"/>
              </w:numP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Create a program to read from and write to a CSV file etc</w:t>
            </w:r>
          </w:p>
        </w:tc>
        <w:tc>
          <w:tcPr>
            <w:tcW w:w="1276" w:type="dxa"/>
            <w:shd w:val="clear" w:color="auto" w:fill="auto"/>
            <w:vAlign w:val="center"/>
          </w:tcPr>
          <w:p w14:paraId="5EEBD157">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77839E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742B847B">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54E22A59">
            <w:pPr>
              <w:widowControl w:val="0"/>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Exception Handling</w:t>
            </w:r>
          </w:p>
          <w:p w14:paraId="17AD13C9">
            <w:pPr>
              <w:pStyle w:val="20"/>
              <w:widowControl w:val="0"/>
              <w:numPr>
                <w:ilvl w:val="0"/>
                <w:numId w:val="23"/>
              </w:numPr>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Basic Exception Handling: </w:t>
            </w:r>
            <w:r>
              <w:rPr>
                <w:rFonts w:ascii="Times New Roman" w:hAnsi="Times New Roman" w:eastAsia="Times New Roman" w:cs="Times New Roman"/>
                <w:bCs/>
                <w:color w:val="000000"/>
                <w:sz w:val="24"/>
                <w:szCs w:val="24"/>
              </w:rPr>
              <w:t>Write a program that handles division by zero and other potential errors using try-except blocks.</w:t>
            </w:r>
          </w:p>
          <w:p w14:paraId="4486534D">
            <w:pPr>
              <w:pStyle w:val="20"/>
              <w:widowControl w:val="0"/>
              <w:numPr>
                <w:ilvl w:val="0"/>
                <w:numId w:val="23"/>
              </w:numPr>
              <w:pBdr>
                <w:top w:val="none" w:color="auto" w:sz="0" w:space="0"/>
                <w:left w:val="none" w:color="auto" w:sz="0" w:space="0"/>
                <w:bottom w:val="none" w:color="auto" w:sz="0" w:space="0"/>
                <w:right w:val="none" w:color="auto" w:sz="0" w:space="0"/>
                <w:between w:val="none" w:color="auto" w:sz="0" w:space="0"/>
              </w:pBdr>
              <w:spacing w:after="0" w:line="255"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Custom Exception: </w:t>
            </w:r>
            <w:r>
              <w:rPr>
                <w:rFonts w:ascii="Times New Roman" w:hAnsi="Times New Roman" w:eastAsia="Times New Roman" w:cs="Times New Roman"/>
                <w:bCs/>
                <w:color w:val="000000"/>
                <w:sz w:val="24"/>
                <w:szCs w:val="24"/>
              </w:rPr>
              <w:t>Develop a custom exception class and use it in a program to handle specific errors.</w:t>
            </w:r>
          </w:p>
        </w:tc>
        <w:tc>
          <w:tcPr>
            <w:tcW w:w="1276" w:type="dxa"/>
            <w:shd w:val="clear" w:color="auto" w:fill="auto"/>
            <w:vAlign w:val="center"/>
          </w:tcPr>
          <w:p w14:paraId="70368B1C">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36A1B0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42E8E75B">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74509F95">
            <w:pPr>
              <w:widowControl w:val="0"/>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Assignments based on Object-Oriented Programming</w:t>
            </w:r>
          </w:p>
          <w:p w14:paraId="7C0067AB">
            <w:pPr>
              <w:pStyle w:val="20"/>
              <w:widowControl w:val="0"/>
              <w:numPr>
                <w:ilvl w:val="0"/>
                <w:numId w:val="24"/>
              </w:numP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Class and Object Basics: </w:t>
            </w:r>
            <w:r>
              <w:rPr>
                <w:rFonts w:ascii="Times New Roman" w:hAnsi="Times New Roman" w:eastAsia="Times New Roman" w:cs="Times New Roman"/>
                <w:bCs/>
                <w:color w:val="000000"/>
                <w:sz w:val="24"/>
                <w:szCs w:val="24"/>
              </w:rPr>
              <w:t>Define a class with attributes and methods</w:t>
            </w: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bCs/>
                <w:color w:val="000000"/>
                <w:sz w:val="24"/>
                <w:szCs w:val="24"/>
              </w:rPr>
              <w:t>create objects, and demonstrate their usage.</w:t>
            </w:r>
          </w:p>
        </w:tc>
        <w:tc>
          <w:tcPr>
            <w:tcW w:w="1276" w:type="dxa"/>
            <w:shd w:val="clear" w:color="auto" w:fill="auto"/>
            <w:vAlign w:val="center"/>
          </w:tcPr>
          <w:p w14:paraId="3696149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71BEA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4530C6B0">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7B432454">
            <w:pPr>
              <w:pStyle w:val="20"/>
              <w:widowControl w:val="0"/>
              <w:numPr>
                <w:ilvl w:val="0"/>
                <w:numId w:val="24"/>
              </w:numP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Inheritance: </w:t>
            </w:r>
            <w:r>
              <w:rPr>
                <w:rFonts w:ascii="Times New Roman" w:hAnsi="Times New Roman" w:eastAsia="Times New Roman" w:cs="Times New Roman"/>
                <w:bCs/>
                <w:color w:val="000000"/>
                <w:sz w:val="24"/>
                <w:szCs w:val="24"/>
              </w:rPr>
              <w:t>Implement a simple inheritance example where a derived class extends the functionality of a base class.</w:t>
            </w:r>
          </w:p>
        </w:tc>
        <w:tc>
          <w:tcPr>
            <w:tcW w:w="1276" w:type="dxa"/>
            <w:shd w:val="clear" w:color="auto" w:fill="auto"/>
            <w:vAlign w:val="center"/>
          </w:tcPr>
          <w:p w14:paraId="59D594EA">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1EE76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7F6F30F2">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vAlign w:val="center"/>
          </w:tcPr>
          <w:p w14:paraId="67B5B4F0">
            <w:pPr>
              <w:pStyle w:val="20"/>
              <w:widowControl w:val="0"/>
              <w:numPr>
                <w:ilvl w:val="0"/>
                <w:numId w:val="24"/>
              </w:numP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Polymorphism: </w:t>
            </w:r>
            <w:r>
              <w:rPr>
                <w:rFonts w:ascii="Times New Roman" w:hAnsi="Times New Roman" w:eastAsia="Times New Roman" w:cs="Times New Roman"/>
                <w:bCs/>
                <w:color w:val="000000"/>
                <w:sz w:val="24"/>
                <w:szCs w:val="24"/>
              </w:rPr>
              <w:t>Demonstrate method overriding in a parent-child class relationship.</w:t>
            </w:r>
          </w:p>
        </w:tc>
        <w:tc>
          <w:tcPr>
            <w:tcW w:w="1276" w:type="dxa"/>
            <w:shd w:val="clear" w:color="auto" w:fill="auto"/>
            <w:vAlign w:val="center"/>
          </w:tcPr>
          <w:p w14:paraId="40EB534C">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2EDED3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6539CA06">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76EEBC6F">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Assignment Based on Library:</w:t>
            </w:r>
          </w:p>
          <w:p w14:paraId="75082D68">
            <w:pPr>
              <w:pStyle w:val="20"/>
              <w:widowControl w:val="0"/>
              <w:numPr>
                <w:ilvl w:val="0"/>
                <w:numId w:val="24"/>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Understand and Import Libraries and Hands-on it</w:t>
            </w:r>
          </w:p>
        </w:tc>
        <w:tc>
          <w:tcPr>
            <w:tcW w:w="1276" w:type="dxa"/>
            <w:shd w:val="clear" w:color="auto" w:fill="auto"/>
            <w:vAlign w:val="center"/>
          </w:tcPr>
          <w:p w14:paraId="55C2D7D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66158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7A710739">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5F8141AF">
            <w:pPr>
              <w:pStyle w:val="20"/>
              <w:widowControl w:val="0"/>
              <w:numPr>
                <w:ilvl w:val="0"/>
                <w:numId w:val="24"/>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
                <w:color w:val="000000"/>
                <w:sz w:val="24"/>
                <w:szCs w:val="24"/>
              </w:rPr>
              <w:t xml:space="preserve">Numpy: </w:t>
            </w:r>
            <w:r>
              <w:rPr>
                <w:rFonts w:ascii="Times New Roman" w:hAnsi="Times New Roman" w:eastAsia="Times New Roman" w:cs="Times New Roman"/>
                <w:bCs/>
                <w:color w:val="000000"/>
                <w:sz w:val="24"/>
                <w:szCs w:val="24"/>
              </w:rPr>
              <w:t xml:space="preserve">Use NumPy for array manipulation </w:t>
            </w:r>
          </w:p>
          <w:p w14:paraId="5D2F0CFE">
            <w:pPr>
              <w:pStyle w:val="20"/>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e.g., matrix operations, statistical calculations etc.</w:t>
            </w:r>
          </w:p>
        </w:tc>
        <w:tc>
          <w:tcPr>
            <w:tcW w:w="1276" w:type="dxa"/>
            <w:shd w:val="clear" w:color="auto" w:fill="auto"/>
            <w:vAlign w:val="center"/>
          </w:tcPr>
          <w:p w14:paraId="71124CB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7F987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3" w:type="dxa"/>
            <w:shd w:val="clear" w:color="auto" w:fill="auto"/>
          </w:tcPr>
          <w:p w14:paraId="68B0C746">
            <w:pPr>
              <w:pStyle w:val="20"/>
              <w:widowControl w:val="0"/>
              <w:numPr>
                <w:ilvl w:val="0"/>
                <w:numId w:val="17"/>
              </w:numPr>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p>
        </w:tc>
        <w:tc>
          <w:tcPr>
            <w:tcW w:w="7655" w:type="dxa"/>
            <w:gridSpan w:val="3"/>
            <w:shd w:val="clear" w:color="auto" w:fill="auto"/>
          </w:tcPr>
          <w:p w14:paraId="60D9AD0F">
            <w:pPr>
              <w:pStyle w:val="20"/>
              <w:widowControl w:val="0"/>
              <w:numPr>
                <w:ilvl w:val="0"/>
                <w:numId w:val="24"/>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Pandas: </w:t>
            </w:r>
            <w:r>
              <w:rPr>
                <w:rFonts w:ascii="Times New Roman" w:hAnsi="Times New Roman" w:eastAsia="Times New Roman" w:cs="Times New Roman"/>
                <w:bCs/>
                <w:color w:val="000000"/>
                <w:sz w:val="24"/>
                <w:szCs w:val="24"/>
              </w:rPr>
              <w:t>Analyze datasets using Pandas (e.g., CSV files) to perform data cleaning, exploration, and visualization with Matplotlib</w:t>
            </w:r>
          </w:p>
        </w:tc>
        <w:tc>
          <w:tcPr>
            <w:tcW w:w="1276" w:type="dxa"/>
            <w:shd w:val="clear" w:color="auto" w:fill="auto"/>
            <w:vAlign w:val="center"/>
          </w:tcPr>
          <w:p w14:paraId="19D0F01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4071D3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648" w:type="dxa"/>
            <w:gridSpan w:val="4"/>
            <w:shd w:val="clear" w:color="auto" w:fill="auto"/>
          </w:tcPr>
          <w:p w14:paraId="07093281">
            <w:pPr>
              <w:pStyle w:val="20"/>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jc w:val="right"/>
              <w:rPr>
                <w:rFonts w:hint="default" w:ascii="Times New Roman" w:hAnsi="Times New Roman" w:eastAsia="Times New Roman" w:cs="Times New Roman"/>
                <w:b/>
                <w:color w:val="000000"/>
                <w:sz w:val="24"/>
                <w:szCs w:val="24"/>
                <w:lang w:val="en-US"/>
              </w:rPr>
            </w:pPr>
            <w:r>
              <w:rPr>
                <w:b/>
                <w:sz w:val="24"/>
                <w:szCs w:val="24"/>
              </w:rPr>
              <w:t>Total</w:t>
            </w:r>
            <w:r>
              <w:rPr>
                <w:b/>
                <w:spacing w:val="-5"/>
                <w:sz w:val="24"/>
                <w:szCs w:val="24"/>
              </w:rPr>
              <w:t xml:space="preserve"> </w:t>
            </w:r>
            <w:r>
              <w:rPr>
                <w:b/>
                <w:sz w:val="24"/>
                <w:szCs w:val="24"/>
              </w:rPr>
              <w:t>Hours</w:t>
            </w:r>
            <w:r>
              <w:rPr>
                <w:b/>
                <w:spacing w:val="-6"/>
                <w:sz w:val="24"/>
                <w:szCs w:val="24"/>
              </w:rPr>
              <w:t xml:space="preserve"> </w:t>
            </w:r>
            <w:r>
              <w:rPr>
                <w:b/>
                <w:spacing w:val="-4"/>
                <w:sz w:val="24"/>
                <w:szCs w:val="24"/>
              </w:rPr>
              <w:t>(Lab</w:t>
            </w:r>
            <w:r>
              <w:rPr>
                <w:rFonts w:hint="default"/>
                <w:b/>
                <w:spacing w:val="-4"/>
                <w:sz w:val="24"/>
                <w:szCs w:val="24"/>
                <w:lang w:val="en-US"/>
              </w:rPr>
              <w:t>)</w:t>
            </w:r>
          </w:p>
        </w:tc>
        <w:tc>
          <w:tcPr>
            <w:tcW w:w="1276" w:type="dxa"/>
            <w:shd w:val="clear" w:color="auto" w:fill="auto"/>
            <w:vAlign w:val="center"/>
          </w:tcPr>
          <w:p w14:paraId="60DE71C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30</w:t>
            </w:r>
          </w:p>
        </w:tc>
      </w:tr>
      <w:tr w14:paraId="14A644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648" w:type="dxa"/>
            <w:gridSpan w:val="4"/>
            <w:shd w:val="clear" w:color="auto" w:fill="auto"/>
          </w:tcPr>
          <w:p w14:paraId="4A03F211">
            <w:pPr>
              <w:pStyle w:val="20"/>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jc w:val="right"/>
              <w:rPr>
                <w:rFonts w:hint="default" w:ascii="Times New Roman" w:hAnsi="Times New Roman" w:eastAsia="Times New Roman" w:cs="Times New Roman"/>
                <w:b/>
                <w:color w:val="000000"/>
                <w:sz w:val="24"/>
                <w:szCs w:val="24"/>
                <w:lang w:val="en-US"/>
              </w:rPr>
            </w:pPr>
            <w:r>
              <w:rPr>
                <w:b/>
                <w:sz w:val="24"/>
                <w:szCs w:val="24"/>
              </w:rPr>
              <w:t>Total</w:t>
            </w:r>
            <w:r>
              <w:rPr>
                <w:b/>
                <w:spacing w:val="-5"/>
                <w:sz w:val="24"/>
                <w:szCs w:val="24"/>
              </w:rPr>
              <w:t xml:space="preserve"> </w:t>
            </w:r>
            <w:r>
              <w:rPr>
                <w:b/>
                <w:spacing w:val="-2"/>
                <w:sz w:val="24"/>
                <w:szCs w:val="24"/>
              </w:rPr>
              <w:t>Hours(</w:t>
            </w:r>
            <w:r>
              <w:rPr>
                <w:rFonts w:hint="default"/>
                <w:b/>
                <w:spacing w:val="-2"/>
                <w:sz w:val="24"/>
                <w:szCs w:val="24"/>
                <w:lang w:val="en-US"/>
              </w:rPr>
              <w:t>30</w:t>
            </w:r>
            <w:r>
              <w:rPr>
                <w:b/>
                <w:spacing w:val="-2"/>
                <w:sz w:val="24"/>
                <w:szCs w:val="24"/>
              </w:rPr>
              <w:t>+</w:t>
            </w:r>
            <w:r>
              <w:rPr>
                <w:rFonts w:hint="default"/>
                <w:b/>
                <w:spacing w:val="-2"/>
                <w:sz w:val="24"/>
                <w:szCs w:val="24"/>
                <w:lang w:val="en-US"/>
              </w:rPr>
              <w:t>45)</w:t>
            </w:r>
          </w:p>
        </w:tc>
        <w:tc>
          <w:tcPr>
            <w:tcW w:w="1276" w:type="dxa"/>
            <w:shd w:val="clear" w:color="auto" w:fill="auto"/>
            <w:vAlign w:val="center"/>
          </w:tcPr>
          <w:p w14:paraId="3BF3158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hint="default" w:ascii="Times New Roman" w:hAnsi="Times New Roman" w:eastAsia="Times New Roman" w:cs="Times New Roman"/>
                <w:b/>
                <w:color w:val="000000"/>
                <w:sz w:val="24"/>
                <w:szCs w:val="24"/>
                <w:lang w:val="en-US"/>
              </w:rPr>
            </w:pPr>
            <w:r>
              <w:rPr>
                <w:rFonts w:hint="default" w:ascii="Times New Roman" w:hAnsi="Times New Roman" w:eastAsia="Times New Roman" w:cs="Times New Roman"/>
                <w:b/>
                <w:color w:val="000000"/>
                <w:sz w:val="24"/>
                <w:szCs w:val="24"/>
                <w:lang w:val="en-US"/>
              </w:rPr>
              <w:t>75</w:t>
            </w:r>
          </w:p>
        </w:tc>
      </w:tr>
      <w:tr w14:paraId="52B3C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648" w:type="dxa"/>
            <w:gridSpan w:val="4"/>
            <w:shd w:val="clear" w:color="auto" w:fill="auto"/>
          </w:tcPr>
          <w:p w14:paraId="597D73C1">
            <w:pPr>
              <w:pStyle w:val="20"/>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jc w:val="right"/>
              <w:rPr>
                <w:b/>
                <w:sz w:val="24"/>
                <w:szCs w:val="24"/>
              </w:rPr>
            </w:pPr>
          </w:p>
          <w:p w14:paraId="791950FA">
            <w:pPr>
              <w:pStyle w:val="20"/>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55" w:lineRule="auto"/>
              <w:ind w:left="360" w:leftChars="0"/>
              <w:jc w:val="right"/>
              <w:rPr>
                <w:b/>
                <w:sz w:val="24"/>
                <w:szCs w:val="24"/>
              </w:rPr>
            </w:pPr>
          </w:p>
        </w:tc>
        <w:tc>
          <w:tcPr>
            <w:tcW w:w="1276" w:type="dxa"/>
            <w:shd w:val="clear" w:color="auto" w:fill="auto"/>
            <w:vAlign w:val="center"/>
          </w:tcPr>
          <w:p w14:paraId="6F80630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hint="default" w:ascii="Times New Roman" w:hAnsi="Times New Roman" w:eastAsia="Times New Roman" w:cs="Times New Roman"/>
                <w:b/>
                <w:color w:val="000000"/>
                <w:sz w:val="24"/>
                <w:szCs w:val="24"/>
                <w:lang w:val="en-US"/>
              </w:rPr>
            </w:pPr>
          </w:p>
        </w:tc>
      </w:tr>
      <w:tr w14:paraId="130E7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shd w:val="clear" w:color="auto" w:fill="FFE599" w:themeFill="accent4" w:themeFillTint="66"/>
          </w:tcPr>
          <w:p w14:paraId="0EB6BA1C">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Text Book:</w:t>
            </w:r>
          </w:p>
        </w:tc>
      </w:tr>
      <w:tr w14:paraId="16BF5D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tcPr>
          <w:p w14:paraId="2CF42E45">
            <w:pPr>
              <w:widowControl w:val="0"/>
              <w:numPr>
                <w:ilvl w:val="0"/>
                <w:numId w:val="2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Mark Lutz, </w:t>
            </w:r>
            <w:r>
              <w:rPr>
                <w:rFonts w:ascii="Times New Roman" w:hAnsi="Times New Roman" w:eastAsia="Times New Roman" w:cs="Times New Roman"/>
                <w:i/>
                <w:color w:val="000000"/>
                <w:sz w:val="24"/>
                <w:szCs w:val="24"/>
              </w:rPr>
              <w:t>Learning Python</w:t>
            </w:r>
            <w:r>
              <w:rPr>
                <w:rFonts w:ascii="Times New Roman" w:hAnsi="Times New Roman" w:eastAsia="Times New Roman" w:cs="Times New Roman"/>
                <w:color w:val="000000"/>
                <w:sz w:val="24"/>
                <w:szCs w:val="24"/>
              </w:rPr>
              <w:t>, 5th Edition, O'Reilly Media, 2019.</w:t>
            </w:r>
          </w:p>
          <w:p w14:paraId="2E9FE94E">
            <w:pPr>
              <w:widowControl w:val="0"/>
              <w:numPr>
                <w:ilvl w:val="0"/>
                <w:numId w:val="2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Eric Matthes, </w:t>
            </w:r>
            <w:r>
              <w:rPr>
                <w:rFonts w:ascii="Times New Roman" w:hAnsi="Times New Roman" w:eastAsia="Times New Roman" w:cs="Times New Roman"/>
                <w:i/>
                <w:color w:val="000000"/>
                <w:sz w:val="24"/>
                <w:szCs w:val="24"/>
              </w:rPr>
              <w:t>Python Crash Course: A Hands-On, Project-Based Introduction to Programming</w:t>
            </w:r>
            <w:r>
              <w:rPr>
                <w:rFonts w:ascii="Times New Roman" w:hAnsi="Times New Roman" w:eastAsia="Times New Roman" w:cs="Times New Roman"/>
                <w:color w:val="000000"/>
                <w:sz w:val="24"/>
                <w:szCs w:val="24"/>
              </w:rPr>
              <w:t xml:space="preserve">, No Starch Press, 2019. </w:t>
            </w:r>
          </w:p>
          <w:p w14:paraId="47C61FD1">
            <w:pPr>
              <w:widowControl w:val="0"/>
              <w:numPr>
                <w:ilvl w:val="0"/>
                <w:numId w:val="25"/>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Wes McKinney, Python for Data Analysis: Data Wrangling with Pandas, NumPy, and I Python, 3rd Edition, O'Reilly Media, 2022.</w:t>
            </w:r>
          </w:p>
        </w:tc>
      </w:tr>
      <w:tr w14:paraId="6BE215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shd w:val="clear" w:color="auto" w:fill="FFE599" w:themeFill="accent4" w:themeFillTint="66"/>
          </w:tcPr>
          <w:p w14:paraId="4674049F">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Reference Book:</w:t>
            </w:r>
          </w:p>
        </w:tc>
      </w:tr>
      <w:tr w14:paraId="724049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tcPr>
          <w:p w14:paraId="5B6F76CA">
            <w:pPr>
              <w:widowControl w:val="0"/>
              <w:numPr>
                <w:ilvl w:val="0"/>
                <w:numId w:val="2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Paul Barry, Head First Python: A Brain-Friendly Guide, O'Reilly Media, 2016..</w:t>
            </w:r>
          </w:p>
          <w:p w14:paraId="5E2D19FE">
            <w:pPr>
              <w:widowControl w:val="0"/>
              <w:numPr>
                <w:ilvl w:val="0"/>
                <w:numId w:val="2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Charles Severance, Python for Everybody: Exploring Data in Python 3, 2nd Edition, University of Michigan, 2016.</w:t>
            </w:r>
          </w:p>
          <w:p w14:paraId="034B13B9">
            <w:pPr>
              <w:widowControl w:val="0"/>
              <w:numPr>
                <w:ilvl w:val="0"/>
                <w:numId w:val="26"/>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Al Sweigart, Automate the Boring Stuff with Python, 2nd Edition, No Starch Press, 2019.</w:t>
            </w:r>
          </w:p>
        </w:tc>
      </w:tr>
      <w:tr w14:paraId="29D41E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shd w:val="clear" w:color="auto" w:fill="FFE599" w:themeFill="accent4" w:themeFillTint="66"/>
          </w:tcPr>
          <w:p w14:paraId="27560394">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Web References:</w:t>
            </w:r>
          </w:p>
        </w:tc>
      </w:tr>
      <w:tr w14:paraId="425E0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tcPr>
          <w:p w14:paraId="498FF304">
            <w:pPr>
              <w:widowControl w:val="0"/>
              <w:numPr>
                <w:ilvl w:val="0"/>
                <w:numId w:val="2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 </w:t>
            </w:r>
            <w:r>
              <w:fldChar w:fldCharType="begin"/>
            </w:r>
            <w:r>
              <w:instrText xml:space="preserve"> HYPERLINK "https://realpython.com/" \h </w:instrText>
            </w:r>
            <w:r>
              <w:fldChar w:fldCharType="separate"/>
            </w:r>
            <w:r>
              <w:rPr>
                <w:rFonts w:ascii="Times New Roman" w:hAnsi="Times New Roman" w:eastAsia="Times New Roman" w:cs="Times New Roman"/>
                <w:color w:val="0563C1"/>
                <w:sz w:val="24"/>
                <w:szCs w:val="24"/>
                <w:u w:val="single"/>
              </w:rPr>
              <w:t>Python Tutorials – Real Python</w:t>
            </w:r>
            <w:r>
              <w:rPr>
                <w:rFonts w:ascii="Times New Roman" w:hAnsi="Times New Roman" w:eastAsia="Times New Roman" w:cs="Times New Roman"/>
                <w:color w:val="0563C1"/>
                <w:sz w:val="24"/>
                <w:szCs w:val="24"/>
                <w:u w:val="single"/>
              </w:rPr>
              <w:fldChar w:fldCharType="end"/>
            </w:r>
          </w:p>
          <w:p w14:paraId="326AB473">
            <w:pPr>
              <w:widowControl w:val="0"/>
              <w:numPr>
                <w:ilvl w:val="0"/>
                <w:numId w:val="2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fldChar w:fldCharType="begin"/>
            </w:r>
            <w:r>
              <w:instrText xml:space="preserve"> HYPERLINK "https://docs.python.org/3/" \h </w:instrText>
            </w:r>
            <w:r>
              <w:fldChar w:fldCharType="separate"/>
            </w:r>
            <w:r>
              <w:rPr>
                <w:rFonts w:ascii="Times New Roman" w:hAnsi="Times New Roman" w:eastAsia="Times New Roman" w:cs="Times New Roman"/>
                <w:color w:val="0563C1"/>
                <w:sz w:val="24"/>
                <w:szCs w:val="24"/>
                <w:u w:val="single"/>
              </w:rPr>
              <w:t>3.12.4 Documentation (python.org)</w:t>
            </w:r>
            <w:r>
              <w:rPr>
                <w:rFonts w:ascii="Times New Roman" w:hAnsi="Times New Roman" w:eastAsia="Times New Roman" w:cs="Times New Roman"/>
                <w:color w:val="0563C1"/>
                <w:sz w:val="24"/>
                <w:szCs w:val="24"/>
                <w:u w:val="single"/>
              </w:rPr>
              <w:fldChar w:fldCharType="end"/>
            </w:r>
          </w:p>
          <w:p w14:paraId="12AAED4B">
            <w:pPr>
              <w:widowControl w:val="0"/>
              <w:numPr>
                <w:ilvl w:val="0"/>
                <w:numId w:val="27"/>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fldChar w:fldCharType="begin"/>
            </w:r>
            <w:r>
              <w:instrText xml:space="preserve"> HYPERLINK "https://www.geeksforgeeks.org/python-programming-language-tutorial/" \h </w:instrText>
            </w:r>
            <w:r>
              <w:fldChar w:fldCharType="separate"/>
            </w:r>
            <w:r>
              <w:rPr>
                <w:rFonts w:ascii="Times New Roman" w:hAnsi="Times New Roman" w:eastAsia="Times New Roman" w:cs="Times New Roman"/>
                <w:color w:val="0563C1"/>
                <w:sz w:val="24"/>
                <w:szCs w:val="24"/>
                <w:u w:val="single"/>
              </w:rPr>
              <w:t>Python Tutorial | Learn Python Programming - GeeksforGeeks</w:t>
            </w:r>
            <w:r>
              <w:rPr>
                <w:rFonts w:ascii="Times New Roman" w:hAnsi="Times New Roman" w:eastAsia="Times New Roman" w:cs="Times New Roman"/>
                <w:color w:val="0563C1"/>
                <w:sz w:val="24"/>
                <w:szCs w:val="24"/>
                <w:u w:val="single"/>
              </w:rPr>
              <w:fldChar w:fldCharType="end"/>
            </w:r>
            <w:r>
              <w:rPr>
                <w:rFonts w:ascii="Times New Roman" w:hAnsi="Times New Roman" w:eastAsia="Times New Roman" w:cs="Times New Roman"/>
                <w:color w:val="000000"/>
                <w:sz w:val="24"/>
                <w:szCs w:val="24"/>
              </w:rPr>
              <w:t xml:space="preserve"> </w:t>
            </w:r>
          </w:p>
        </w:tc>
      </w:tr>
      <w:tr w14:paraId="05CB1D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shd w:val="clear" w:color="auto" w:fill="FFE599" w:themeFill="accent4" w:themeFillTint="66"/>
          </w:tcPr>
          <w:p w14:paraId="2C48F426">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Online Resources:</w:t>
            </w:r>
          </w:p>
        </w:tc>
      </w:tr>
      <w:tr w14:paraId="2121C6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5"/>
          </w:tcPr>
          <w:p w14:paraId="5C409D85">
            <w:pPr>
              <w:widowControl w:val="0"/>
              <w:numPr>
                <w:ilvl w:val="0"/>
                <w:numId w:val="2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fldChar w:fldCharType="begin"/>
            </w:r>
            <w:r>
              <w:instrText xml:space="preserve"> HYPERLINK "https://www.coursera.org/specializations/python?msockid=2f1b0f298bcd66d11dd71b998a6567ac" \h </w:instrText>
            </w:r>
            <w:r>
              <w:fldChar w:fldCharType="separate"/>
            </w:r>
            <w:r>
              <w:rPr>
                <w:rFonts w:ascii="Times New Roman" w:hAnsi="Times New Roman" w:eastAsia="Times New Roman" w:cs="Times New Roman"/>
                <w:color w:val="0563C1"/>
                <w:sz w:val="24"/>
                <w:szCs w:val="24"/>
                <w:u w:val="single"/>
              </w:rPr>
              <w:t>Python for Everybody | Coursera</w:t>
            </w:r>
            <w:r>
              <w:rPr>
                <w:rFonts w:ascii="Times New Roman" w:hAnsi="Times New Roman" w:eastAsia="Times New Roman" w:cs="Times New Roman"/>
                <w:color w:val="0563C1"/>
                <w:sz w:val="24"/>
                <w:szCs w:val="24"/>
                <w:u w:val="single"/>
              </w:rPr>
              <w:fldChar w:fldCharType="end"/>
            </w:r>
          </w:p>
          <w:p w14:paraId="35E7EA8F">
            <w:pPr>
              <w:widowControl w:val="0"/>
              <w:numPr>
                <w:ilvl w:val="0"/>
                <w:numId w:val="2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fldChar w:fldCharType="begin"/>
            </w:r>
            <w:r>
              <w:instrText xml:space="preserve"> HYPERLINK "https://www.codecademy.com/catalog/language/python" \h </w:instrText>
            </w:r>
            <w:r>
              <w:fldChar w:fldCharType="separate"/>
            </w:r>
            <w:r>
              <w:rPr>
                <w:rFonts w:ascii="Times New Roman" w:hAnsi="Times New Roman" w:eastAsia="Times New Roman" w:cs="Times New Roman"/>
                <w:color w:val="0563C1"/>
                <w:sz w:val="24"/>
                <w:szCs w:val="24"/>
                <w:u w:val="single"/>
              </w:rPr>
              <w:t>Python Courses &amp; Tutorials | Codecademy</w:t>
            </w:r>
            <w:r>
              <w:rPr>
                <w:rFonts w:ascii="Times New Roman" w:hAnsi="Times New Roman" w:eastAsia="Times New Roman" w:cs="Times New Roman"/>
                <w:color w:val="0563C1"/>
                <w:sz w:val="24"/>
                <w:szCs w:val="24"/>
                <w:u w:val="single"/>
              </w:rPr>
              <w:fldChar w:fldCharType="end"/>
            </w:r>
          </w:p>
          <w:p w14:paraId="2A588637">
            <w:pPr>
              <w:widowControl w:val="0"/>
              <w:numPr>
                <w:ilvl w:val="0"/>
                <w:numId w:val="28"/>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 </w:t>
            </w:r>
            <w:r>
              <w:fldChar w:fldCharType="begin"/>
            </w:r>
            <w:r>
              <w:instrText xml:space="preserve"> HYPERLINK "https://www.kaggle.com/learn/python" \h </w:instrText>
            </w:r>
            <w:r>
              <w:fldChar w:fldCharType="separate"/>
            </w:r>
            <w:r>
              <w:rPr>
                <w:rFonts w:ascii="Times New Roman" w:hAnsi="Times New Roman" w:eastAsia="Times New Roman" w:cs="Times New Roman"/>
                <w:color w:val="0563C1"/>
                <w:sz w:val="24"/>
                <w:szCs w:val="24"/>
                <w:u w:val="single"/>
              </w:rPr>
              <w:t>Learn Python Tutorials | Kaggle</w:t>
            </w:r>
            <w:r>
              <w:rPr>
                <w:rFonts w:ascii="Times New Roman" w:hAnsi="Times New Roman" w:eastAsia="Times New Roman" w:cs="Times New Roman"/>
                <w:color w:val="0563C1"/>
                <w:sz w:val="24"/>
                <w:szCs w:val="24"/>
                <w:u w:val="single"/>
              </w:rPr>
              <w:fldChar w:fldCharType="end"/>
            </w:r>
          </w:p>
        </w:tc>
      </w:tr>
    </w:tbl>
    <w:p w14:paraId="24A119D2">
      <w:pPr>
        <w:sectPr>
          <w:headerReference r:id="rId8"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43"/>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0"/>
        <w:gridCol w:w="424"/>
        <w:gridCol w:w="1557"/>
        <w:gridCol w:w="5390"/>
        <w:gridCol w:w="921"/>
        <w:gridCol w:w="921"/>
      </w:tblGrid>
      <w:tr w14:paraId="6346F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1" w:type="dxa"/>
            <w:gridSpan w:val="3"/>
            <w:vMerge w:val="restart"/>
            <w:shd w:val="clear" w:color="auto" w:fill="FFE599" w:themeFill="accent4" w:themeFillTint="66"/>
            <w:vAlign w:val="center"/>
          </w:tcPr>
          <w:p w14:paraId="4FA96983">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4"/>
                <w:szCs w:val="24"/>
              </w:rPr>
              <w:t>24UETAE101</w:t>
            </w:r>
          </w:p>
        </w:tc>
        <w:tc>
          <w:tcPr>
            <w:tcW w:w="5390" w:type="dxa"/>
            <w:vMerge w:val="restart"/>
            <w:shd w:val="clear" w:color="auto" w:fill="FFE599" w:themeFill="accent4" w:themeFillTint="66"/>
            <w:vAlign w:val="center"/>
          </w:tcPr>
          <w:p w14:paraId="3141AA9F">
            <w:pPr>
              <w:widowControl w:val="0"/>
              <w:pBdr>
                <w:top w:val="none" w:color="auto" w:sz="0" w:space="0"/>
                <w:left w:val="none" w:color="auto" w:sz="0" w:space="0"/>
                <w:bottom w:val="none" w:color="auto" w:sz="0" w:space="0"/>
                <w:right w:val="none" w:color="auto" w:sz="0" w:space="0"/>
                <w:between w:val="none" w:color="auto" w:sz="0" w:space="0"/>
              </w:pBdr>
              <w:spacing w:after="0" w:line="273"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4"/>
                <w:szCs w:val="24"/>
              </w:rPr>
              <w:t>Oral and Written Communication Skills</w:t>
            </w:r>
          </w:p>
        </w:tc>
        <w:tc>
          <w:tcPr>
            <w:tcW w:w="1842" w:type="dxa"/>
            <w:gridSpan w:val="2"/>
            <w:shd w:val="clear" w:color="auto" w:fill="FFE599" w:themeFill="accent4" w:themeFillTint="66"/>
            <w:vAlign w:val="center"/>
          </w:tcPr>
          <w:p w14:paraId="3F3B5C0B">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252"/>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L/T/P</w:t>
            </w:r>
            <w:r>
              <w:rPr>
                <w:rFonts w:hint="default" w:ascii="Times New Roman" w:hAnsi="Times New Roman" w:eastAsia="Times New Roman" w:cs="Times New Roman"/>
                <w:b/>
                <w:color w:val="000000"/>
                <w:sz w:val="24"/>
                <w:szCs w:val="24"/>
                <w:lang w:val="en-US"/>
              </w:rPr>
              <w:t>/C</w:t>
            </w:r>
          </w:p>
        </w:tc>
      </w:tr>
      <w:tr w14:paraId="31C12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2" w:hRule="atLeast"/>
        </w:trPr>
        <w:tc>
          <w:tcPr>
            <w:tcW w:w="2691" w:type="dxa"/>
            <w:gridSpan w:val="3"/>
            <w:vMerge w:val="continue"/>
            <w:shd w:val="clear" w:color="auto" w:fill="FFE599" w:themeFill="accent4" w:themeFillTint="66"/>
            <w:vAlign w:val="center"/>
          </w:tcPr>
          <w:p w14:paraId="34FFE95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5390" w:type="dxa"/>
            <w:vMerge w:val="continue"/>
            <w:shd w:val="clear" w:color="auto" w:fill="FFE599" w:themeFill="accent4" w:themeFillTint="66"/>
            <w:vAlign w:val="center"/>
          </w:tcPr>
          <w:p w14:paraId="58A6F4A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842" w:type="dxa"/>
            <w:gridSpan w:val="2"/>
            <w:shd w:val="clear" w:color="auto" w:fill="FFE599" w:themeFill="accent4" w:themeFillTint="66"/>
            <w:vAlign w:val="center"/>
          </w:tcPr>
          <w:p w14:paraId="1805CE1F">
            <w:pPr>
              <w:widowControl w:val="0"/>
              <w:pBdr>
                <w:top w:val="none" w:color="auto" w:sz="0" w:space="0"/>
                <w:left w:val="none" w:color="auto" w:sz="0" w:space="0"/>
                <w:bottom w:val="none" w:color="auto" w:sz="0" w:space="0"/>
                <w:right w:val="none" w:color="auto" w:sz="0" w:space="0"/>
                <w:between w:val="none" w:color="auto" w:sz="0" w:space="0"/>
              </w:pBdr>
              <w:spacing w:before="129" w:after="0"/>
              <w:ind w:left="13"/>
              <w:jc w:val="center"/>
              <w:rPr>
                <w:rFonts w:hint="default" w:ascii="Times New Roman" w:hAnsi="Times New Roman" w:eastAsia="Times New Roman" w:cs="Times New Roman"/>
                <w:b/>
                <w:color w:val="000000"/>
                <w:sz w:val="24"/>
                <w:szCs w:val="24"/>
                <w:lang w:val="en-US"/>
              </w:rPr>
            </w:pPr>
            <w:r>
              <w:rPr>
                <w:rFonts w:ascii="Times New Roman" w:hAnsi="Times New Roman" w:eastAsia="Times New Roman" w:cs="Times New Roman"/>
                <w:b/>
                <w:color w:val="000000"/>
                <w:sz w:val="24"/>
                <w:szCs w:val="24"/>
              </w:rPr>
              <w:t xml:space="preserve">    1/0/2</w:t>
            </w:r>
            <w:r>
              <w:rPr>
                <w:rFonts w:hint="default" w:ascii="Times New Roman" w:hAnsi="Times New Roman" w:eastAsia="Times New Roman" w:cs="Times New Roman"/>
                <w:b/>
                <w:color w:val="000000"/>
                <w:sz w:val="24"/>
                <w:szCs w:val="24"/>
                <w:lang w:val="en-US"/>
              </w:rPr>
              <w:t>/2</w:t>
            </w:r>
          </w:p>
        </w:tc>
      </w:tr>
      <w:tr w14:paraId="74699B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1" w:type="dxa"/>
            <w:gridSpan w:val="3"/>
            <w:shd w:val="clear" w:color="auto" w:fill="FFE599" w:themeFill="accent4" w:themeFillTint="66"/>
          </w:tcPr>
          <w:p w14:paraId="5A2825F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Nature of Course</w:t>
            </w:r>
          </w:p>
        </w:tc>
        <w:tc>
          <w:tcPr>
            <w:tcW w:w="7232" w:type="dxa"/>
            <w:gridSpan w:val="3"/>
            <w:shd w:val="clear" w:color="auto" w:fill="FFE599" w:themeFill="accent4" w:themeFillTint="66"/>
          </w:tcPr>
          <w:p w14:paraId="51458E1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Practical </w:t>
            </w:r>
          </w:p>
        </w:tc>
      </w:tr>
      <w:tr w14:paraId="1C927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1" w:type="dxa"/>
            <w:gridSpan w:val="3"/>
            <w:shd w:val="clear" w:color="auto" w:fill="auto"/>
          </w:tcPr>
          <w:p w14:paraId="126DCAC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Prerequisites</w:t>
            </w:r>
          </w:p>
        </w:tc>
        <w:tc>
          <w:tcPr>
            <w:tcW w:w="7232" w:type="dxa"/>
            <w:gridSpan w:val="3"/>
            <w:shd w:val="clear" w:color="auto" w:fill="auto"/>
          </w:tcPr>
          <w:p w14:paraId="1909807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6"/>
              <w:rPr>
                <w:rFonts w:ascii="Times New Roman" w:hAnsi="Times New Roman" w:eastAsia="Times New Roman" w:cs="Times New Roman"/>
                <w:color w:val="000000"/>
                <w:sz w:val="24"/>
                <w:szCs w:val="24"/>
                <w:u w:val="single"/>
              </w:rPr>
            </w:pPr>
            <w:r>
              <w:rPr>
                <w:rFonts w:ascii="Times New Roman" w:hAnsi="Times New Roman" w:eastAsia="Times New Roman" w:cs="Times New Roman"/>
                <w:color w:val="000000"/>
                <w:sz w:val="24"/>
                <w:szCs w:val="24"/>
              </w:rPr>
              <w:t xml:space="preserve"> Basic English</w:t>
            </w:r>
          </w:p>
        </w:tc>
      </w:tr>
      <w:tr w14:paraId="4D5127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3" w:type="dxa"/>
            <w:gridSpan w:val="6"/>
            <w:shd w:val="clear" w:color="auto" w:fill="FFE599" w:themeFill="accent4" w:themeFillTint="66"/>
          </w:tcPr>
          <w:p w14:paraId="3A78F4B9">
            <w:pPr>
              <w:widowControl w:val="0"/>
              <w:pBdr>
                <w:top w:val="none" w:color="auto" w:sz="0" w:space="0"/>
                <w:left w:val="none" w:color="auto" w:sz="0" w:space="0"/>
                <w:bottom w:val="none" w:color="auto" w:sz="0" w:space="0"/>
                <w:right w:val="none" w:color="auto" w:sz="0" w:space="0"/>
                <w:between w:val="none" w:color="auto" w:sz="0" w:space="0"/>
              </w:pBdr>
              <w:spacing w:after="0" w:line="258"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Objectives:</w:t>
            </w:r>
          </w:p>
        </w:tc>
      </w:tr>
      <w:tr w14:paraId="168C75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2" w:hRule="atLeast"/>
        </w:trPr>
        <w:tc>
          <w:tcPr>
            <w:tcW w:w="710" w:type="dxa"/>
          </w:tcPr>
          <w:p w14:paraId="7A110FA9">
            <w:pPr>
              <w:pStyle w:val="20"/>
              <w:widowControl w:val="0"/>
              <w:numPr>
                <w:ilvl w:val="0"/>
                <w:numId w:val="29"/>
              </w:numPr>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p>
        </w:tc>
        <w:tc>
          <w:tcPr>
            <w:tcW w:w="9213" w:type="dxa"/>
            <w:gridSpan w:val="5"/>
          </w:tcPr>
          <w:p w14:paraId="7FCDD5B5">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cs="Times New Roman"/>
                <w:sz w:val="24"/>
                <w:szCs w:val="24"/>
              </w:rPr>
              <w:t>To identify and list various reading techniques, types of formal correspondence, speaking strategies, listening exercises, and essential grammar and vocabulary components.</w:t>
            </w:r>
          </w:p>
        </w:tc>
      </w:tr>
      <w:tr w14:paraId="69A43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710" w:type="dxa"/>
          </w:tcPr>
          <w:p w14:paraId="068F43BB">
            <w:pPr>
              <w:pStyle w:val="20"/>
              <w:widowControl w:val="0"/>
              <w:numPr>
                <w:ilvl w:val="0"/>
                <w:numId w:val="29"/>
              </w:numPr>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p>
        </w:tc>
        <w:tc>
          <w:tcPr>
            <w:tcW w:w="9213" w:type="dxa"/>
            <w:gridSpan w:val="5"/>
          </w:tcPr>
          <w:p w14:paraId="4125FE94">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cs="Times New Roman"/>
                <w:sz w:val="24"/>
                <w:szCs w:val="24"/>
              </w:rPr>
            </w:pPr>
            <w:r>
              <w:rPr>
                <w:rFonts w:ascii="Times New Roman" w:hAnsi="Times New Roman" w:cs="Times New Roman"/>
                <w:sz w:val="24"/>
                <w:szCs w:val="24"/>
              </w:rPr>
              <w:t>To summarize the importance of reading, writing, speaking, and listening skills and their applications in workplace scenarios.</w:t>
            </w:r>
          </w:p>
        </w:tc>
      </w:tr>
      <w:tr w14:paraId="68A51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7" w:hRule="atLeast"/>
        </w:trPr>
        <w:tc>
          <w:tcPr>
            <w:tcW w:w="710" w:type="dxa"/>
          </w:tcPr>
          <w:p w14:paraId="471E636C">
            <w:pPr>
              <w:pStyle w:val="20"/>
              <w:widowControl w:val="0"/>
              <w:numPr>
                <w:ilvl w:val="0"/>
                <w:numId w:val="29"/>
              </w:numPr>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p>
        </w:tc>
        <w:tc>
          <w:tcPr>
            <w:tcW w:w="9213" w:type="dxa"/>
            <w:gridSpan w:val="5"/>
          </w:tcPr>
          <w:p w14:paraId="73D90BC2">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cs="Times New Roman"/>
                <w:sz w:val="24"/>
                <w:szCs w:val="24"/>
              </w:rPr>
            </w:pPr>
            <w:r>
              <w:rPr>
                <w:rFonts w:ascii="Times New Roman" w:hAnsi="Times New Roman" w:cs="Times New Roman"/>
                <w:sz w:val="24"/>
                <w:szCs w:val="24"/>
              </w:rPr>
              <w:t>To apply reading strategies for comprehension, write formal emails and reports, engage in professional conversations, and use listening skills to understand and respond to different audio materials.</w:t>
            </w:r>
          </w:p>
        </w:tc>
      </w:tr>
      <w:tr w14:paraId="5FE7DB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0" w:hRule="atLeast"/>
        </w:trPr>
        <w:tc>
          <w:tcPr>
            <w:tcW w:w="710" w:type="dxa"/>
          </w:tcPr>
          <w:p w14:paraId="6EC01FE3">
            <w:pPr>
              <w:pStyle w:val="20"/>
              <w:widowControl w:val="0"/>
              <w:numPr>
                <w:ilvl w:val="0"/>
                <w:numId w:val="29"/>
              </w:numPr>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p>
        </w:tc>
        <w:tc>
          <w:tcPr>
            <w:tcW w:w="9213" w:type="dxa"/>
            <w:gridSpan w:val="5"/>
          </w:tcPr>
          <w:p w14:paraId="5B9435FC">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cs="Times New Roman"/>
                <w:sz w:val="24"/>
                <w:szCs w:val="24"/>
              </w:rPr>
            </w:pPr>
            <w:r>
              <w:rPr>
                <w:rFonts w:ascii="Times New Roman" w:hAnsi="Times New Roman" w:cs="Times New Roman"/>
                <w:sz w:val="24"/>
                <w:szCs w:val="24"/>
              </w:rPr>
              <w:t>To analyze case studies to identify effective communication strategies and areas for improvement in professional settings.</w:t>
            </w:r>
          </w:p>
        </w:tc>
      </w:tr>
      <w:tr w14:paraId="77871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710" w:type="dxa"/>
          </w:tcPr>
          <w:p w14:paraId="640BD7F1">
            <w:pPr>
              <w:pStyle w:val="20"/>
              <w:widowControl w:val="0"/>
              <w:numPr>
                <w:ilvl w:val="0"/>
                <w:numId w:val="29"/>
              </w:numPr>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p>
        </w:tc>
        <w:tc>
          <w:tcPr>
            <w:tcW w:w="9213" w:type="dxa"/>
            <w:gridSpan w:val="5"/>
          </w:tcPr>
          <w:p w14:paraId="35682603">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cs="Times New Roman"/>
                <w:sz w:val="24"/>
                <w:szCs w:val="24"/>
              </w:rPr>
            </w:pPr>
            <w:r>
              <w:rPr>
                <w:rFonts w:ascii="Times New Roman" w:hAnsi="Times New Roman" w:cs="Times New Roman"/>
                <w:sz w:val="24"/>
                <w:szCs w:val="24"/>
              </w:rPr>
              <w:t>To evaluate their own and others' communication practices through role plays, writing assignments, and listening exercises, providing constructive feedback.</w:t>
            </w:r>
          </w:p>
        </w:tc>
      </w:tr>
      <w:tr w14:paraId="287548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3" w:hRule="atLeast"/>
        </w:trPr>
        <w:tc>
          <w:tcPr>
            <w:tcW w:w="9923" w:type="dxa"/>
            <w:gridSpan w:val="6"/>
            <w:shd w:val="clear" w:color="auto" w:fill="FFE599" w:themeFill="accent4" w:themeFillTint="66"/>
          </w:tcPr>
          <w:p w14:paraId="7FB6F22B">
            <w:pPr>
              <w:widowControl w:val="0"/>
              <w:pBdr>
                <w:top w:val="none" w:color="auto" w:sz="0" w:space="0"/>
                <w:left w:val="none" w:color="auto" w:sz="0" w:space="0"/>
                <w:bottom w:val="none" w:color="auto" w:sz="0" w:space="0"/>
                <w:right w:val="none" w:color="auto" w:sz="0" w:space="0"/>
                <w:between w:val="none" w:color="auto" w:sz="0" w:space="0"/>
              </w:pBdr>
              <w:spacing w:after="0" w:line="275" w:lineRule="auto"/>
              <w:ind w:left="115"/>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Course Outcomes: Upon completion of the course, students shall have the ability to</w:t>
            </w:r>
          </w:p>
        </w:tc>
      </w:tr>
      <w:tr w14:paraId="6E6B1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1" w:hRule="atLeast"/>
        </w:trPr>
        <w:tc>
          <w:tcPr>
            <w:tcW w:w="1134" w:type="dxa"/>
            <w:gridSpan w:val="2"/>
            <w:vAlign w:val="center"/>
          </w:tcPr>
          <w:p w14:paraId="3670A08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w:t>
            </w:r>
          </w:p>
        </w:tc>
        <w:tc>
          <w:tcPr>
            <w:tcW w:w="7868" w:type="dxa"/>
            <w:gridSpan w:val="3"/>
          </w:tcPr>
          <w:p w14:paraId="0EA9E0B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eastAsia="Times New Roman" w:cs="Times New Roman"/>
                <w:color w:val="000000"/>
                <w:sz w:val="24"/>
                <w:szCs w:val="24"/>
              </w:rPr>
            </w:pPr>
            <w:r>
              <w:rPr>
                <w:rFonts w:ascii="Times New Roman" w:hAnsi="Times New Roman" w:cs="Times New Roman"/>
                <w:b/>
                <w:bCs/>
                <w:sz w:val="24"/>
                <w:szCs w:val="24"/>
              </w:rPr>
              <w:t xml:space="preserve"> Understand</w:t>
            </w:r>
            <w:r>
              <w:rPr>
                <w:rFonts w:ascii="Times New Roman" w:hAnsi="Times New Roman" w:cs="Times New Roman"/>
                <w:sz w:val="24"/>
                <w:szCs w:val="24"/>
              </w:rPr>
              <w:t xml:space="preserve"> different reading techniques, types of formal correspondence, speaking strategies, listening exercises, and essential grammar and vocabulary components.</w:t>
            </w:r>
          </w:p>
        </w:tc>
        <w:tc>
          <w:tcPr>
            <w:tcW w:w="921" w:type="dxa"/>
          </w:tcPr>
          <w:p w14:paraId="051414B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[U]</w:t>
            </w:r>
          </w:p>
        </w:tc>
      </w:tr>
      <w:tr w14:paraId="3B1ED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1" w:hRule="atLeast"/>
        </w:trPr>
        <w:tc>
          <w:tcPr>
            <w:tcW w:w="1134" w:type="dxa"/>
            <w:gridSpan w:val="2"/>
            <w:vAlign w:val="center"/>
          </w:tcPr>
          <w:p w14:paraId="1E38DAA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7868" w:type="dxa"/>
            <w:gridSpan w:val="3"/>
          </w:tcPr>
          <w:p w14:paraId="1A752B8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eastAsia="Times New Roman" w:cs="Times New Roman"/>
                <w:color w:val="000000"/>
                <w:sz w:val="24"/>
                <w:szCs w:val="24"/>
              </w:rPr>
            </w:pPr>
            <w:r>
              <w:rPr>
                <w:rFonts w:ascii="Times New Roman" w:hAnsi="Times New Roman" w:cs="Times New Roman"/>
                <w:b/>
                <w:bCs/>
                <w:sz w:val="24"/>
                <w:szCs w:val="24"/>
              </w:rPr>
              <w:t xml:space="preserve"> Apply</w:t>
            </w:r>
            <w:r>
              <w:rPr>
                <w:rFonts w:ascii="Times New Roman" w:hAnsi="Times New Roman" w:cs="Times New Roman"/>
                <w:sz w:val="24"/>
                <w:szCs w:val="24"/>
              </w:rPr>
              <w:t xml:space="preserve"> reading strategies for</w:t>
            </w:r>
            <w:r>
              <w:rPr>
                <w:rFonts w:ascii="Times New Roman" w:hAnsi="Times New Roman" w:cs="Times New Roman"/>
                <w:sz w:val="24"/>
                <w:szCs w:val="24"/>
                <w:lang w:val="en-IN"/>
              </w:rPr>
              <w:t xml:space="preserve"> </w:t>
            </w:r>
            <w:r>
              <w:rPr>
                <w:rFonts w:ascii="Times New Roman" w:hAnsi="Times New Roman" w:cs="Times New Roman"/>
                <w:sz w:val="24"/>
                <w:szCs w:val="24"/>
              </w:rPr>
              <w:t>comprehension, write formal emails and reports, engage in professional conversations, and use listening skills to understand and respond to different audio materials.</w:t>
            </w:r>
          </w:p>
        </w:tc>
        <w:tc>
          <w:tcPr>
            <w:tcW w:w="921" w:type="dxa"/>
          </w:tcPr>
          <w:p w14:paraId="02D1866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[AP]</w:t>
            </w:r>
          </w:p>
        </w:tc>
      </w:tr>
      <w:tr w14:paraId="1F846C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8" w:hRule="atLeast"/>
        </w:trPr>
        <w:tc>
          <w:tcPr>
            <w:tcW w:w="1134" w:type="dxa"/>
            <w:gridSpan w:val="2"/>
          </w:tcPr>
          <w:p w14:paraId="291F2F0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7868" w:type="dxa"/>
            <w:gridSpan w:val="3"/>
          </w:tcPr>
          <w:p w14:paraId="6612078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eastAsia="Times New Roman" w:cs="Times New Roman"/>
                <w:color w:val="000000"/>
                <w:sz w:val="24"/>
                <w:szCs w:val="24"/>
              </w:rPr>
            </w:pPr>
            <w:r>
              <w:rPr>
                <w:rFonts w:ascii="Times New Roman" w:hAnsi="Times New Roman" w:cs="Times New Roman" w:eastAsiaTheme="minorHAnsi"/>
                <w:b/>
                <w:bCs/>
                <w:sz w:val="24"/>
                <w:szCs w:val="24"/>
              </w:rPr>
              <w:t xml:space="preserve"> Analyze</w:t>
            </w:r>
            <w:r>
              <w:rPr>
                <w:rFonts w:ascii="Times New Roman" w:hAnsi="Times New Roman" w:cs="Times New Roman" w:eastAsiaTheme="minorHAnsi"/>
                <w:sz w:val="24"/>
                <w:szCs w:val="24"/>
              </w:rPr>
              <w:t xml:space="preserve"> case studies to identify</w:t>
            </w:r>
            <w:r>
              <w:rPr>
                <w:rFonts w:ascii="Times New Roman" w:hAnsi="Times New Roman" w:cs="Times New Roman" w:eastAsiaTheme="minorHAnsi"/>
                <w:sz w:val="24"/>
                <w:szCs w:val="24"/>
                <w:lang w:val="en-IN"/>
              </w:rPr>
              <w:t xml:space="preserve"> </w:t>
            </w:r>
            <w:r>
              <w:rPr>
                <w:rFonts w:ascii="Times New Roman" w:hAnsi="Times New Roman" w:cs="Times New Roman" w:eastAsiaTheme="minorHAnsi"/>
                <w:sz w:val="24"/>
                <w:szCs w:val="24"/>
              </w:rPr>
              <w:t>effective communication strategies and areas for improvement in professional settings.</w:t>
            </w:r>
          </w:p>
        </w:tc>
        <w:tc>
          <w:tcPr>
            <w:tcW w:w="921" w:type="dxa"/>
          </w:tcPr>
          <w:p w14:paraId="38B554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[A]</w:t>
            </w:r>
          </w:p>
        </w:tc>
      </w:tr>
      <w:tr w14:paraId="3C742D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8" w:hRule="atLeast"/>
        </w:trPr>
        <w:tc>
          <w:tcPr>
            <w:tcW w:w="1134" w:type="dxa"/>
            <w:gridSpan w:val="2"/>
          </w:tcPr>
          <w:p w14:paraId="363DDE5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7868" w:type="dxa"/>
            <w:gridSpan w:val="3"/>
          </w:tcPr>
          <w:p w14:paraId="5EA78F4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cs="Times New Roman" w:eastAsiaTheme="minorHAnsi"/>
                <w:sz w:val="24"/>
                <w:szCs w:val="24"/>
              </w:rPr>
            </w:pPr>
            <w:r>
              <w:rPr>
                <w:rFonts w:ascii="Times New Roman" w:hAnsi="Times New Roman" w:cs="Times New Roman" w:eastAsiaTheme="minorHAnsi"/>
                <w:b/>
                <w:bCs/>
                <w:sz w:val="24"/>
                <w:szCs w:val="24"/>
              </w:rPr>
              <w:t>Evaluate</w:t>
            </w:r>
            <w:r>
              <w:rPr>
                <w:rFonts w:ascii="Times New Roman" w:hAnsi="Times New Roman" w:cs="Times New Roman" w:eastAsiaTheme="minorHAnsi"/>
                <w:sz w:val="24"/>
                <w:szCs w:val="24"/>
              </w:rPr>
              <w:t xml:space="preserve"> their own and others'</w:t>
            </w:r>
            <w:r>
              <w:rPr>
                <w:rFonts w:ascii="Times New Roman" w:hAnsi="Times New Roman" w:cs="Times New Roman" w:eastAsiaTheme="minorHAnsi"/>
                <w:sz w:val="24"/>
                <w:szCs w:val="24"/>
                <w:lang w:val="en-IN"/>
              </w:rPr>
              <w:t xml:space="preserve"> </w:t>
            </w:r>
            <w:r>
              <w:rPr>
                <w:rFonts w:ascii="Times New Roman" w:hAnsi="Times New Roman" w:cs="Times New Roman" w:eastAsiaTheme="minorHAnsi"/>
                <w:sz w:val="24"/>
                <w:szCs w:val="24"/>
              </w:rPr>
              <w:t>communication practices through role plays, writing assignments, and listening exercises, providing constructive feedback.</w:t>
            </w:r>
          </w:p>
        </w:tc>
        <w:tc>
          <w:tcPr>
            <w:tcW w:w="921" w:type="dxa"/>
          </w:tcPr>
          <w:p w14:paraId="50ED58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[AP]</w:t>
            </w:r>
          </w:p>
        </w:tc>
      </w:tr>
      <w:tr w14:paraId="434DE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134" w:type="dxa"/>
            <w:gridSpan w:val="2"/>
          </w:tcPr>
          <w:p w14:paraId="500450D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CO5</w:t>
            </w:r>
          </w:p>
        </w:tc>
        <w:tc>
          <w:tcPr>
            <w:tcW w:w="7868" w:type="dxa"/>
            <w:gridSpan w:val="3"/>
          </w:tcPr>
          <w:p w14:paraId="0A7499E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eastAsia="Times New Roman" w:cs="Times New Roman"/>
                <w:color w:val="000000"/>
                <w:sz w:val="24"/>
                <w:szCs w:val="24"/>
              </w:rPr>
            </w:pPr>
            <w:r>
              <w:rPr>
                <w:rFonts w:ascii="Times New Roman" w:hAnsi="Times New Roman" w:cs="Times New Roman" w:eastAsiaTheme="minorHAnsi"/>
                <w:b/>
                <w:bCs/>
                <w:sz w:val="24"/>
                <w:szCs w:val="24"/>
              </w:rPr>
              <w:t>Create</w:t>
            </w:r>
            <w:r>
              <w:rPr>
                <w:rFonts w:ascii="Times New Roman" w:hAnsi="Times New Roman" w:cs="Times New Roman" w:eastAsiaTheme="minorHAnsi"/>
                <w:sz w:val="24"/>
                <w:szCs w:val="24"/>
              </w:rPr>
              <w:t xml:space="preserve"> well-structured resumes, job application letters, technical reports, and proposals, and design effective communication strategies for professional use.</w:t>
            </w:r>
          </w:p>
        </w:tc>
        <w:tc>
          <w:tcPr>
            <w:tcW w:w="921" w:type="dxa"/>
          </w:tcPr>
          <w:p w14:paraId="5D66942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[AP]</w:t>
            </w:r>
          </w:p>
        </w:tc>
      </w:tr>
      <w:tr w14:paraId="04E988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9923" w:type="dxa"/>
            <w:gridSpan w:val="6"/>
          </w:tcPr>
          <w:p w14:paraId="79A6892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CO-PO Mapping</w:t>
            </w:r>
          </w:p>
        </w:tc>
      </w:tr>
      <w:tr w14:paraId="5702A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trPr>
        <w:tc>
          <w:tcPr>
            <w:tcW w:w="9923" w:type="dxa"/>
            <w:gridSpan w:val="6"/>
          </w:tcPr>
          <w:p w14:paraId="0E15023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rPr>
              <w:t>Mapping of Course Outcomes to Program Outcomes (POs) &amp; Program Specific Outcomes (PSOs):</w:t>
            </w:r>
          </w:p>
        </w:tc>
      </w:tr>
    </w:tbl>
    <w:tbl>
      <w:tblPr>
        <w:tblStyle w:val="42"/>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620"/>
        <w:gridCol w:w="620"/>
        <w:gridCol w:w="620"/>
        <w:gridCol w:w="621"/>
        <w:gridCol w:w="620"/>
        <w:gridCol w:w="620"/>
        <w:gridCol w:w="620"/>
        <w:gridCol w:w="621"/>
        <w:gridCol w:w="620"/>
        <w:gridCol w:w="620"/>
        <w:gridCol w:w="620"/>
        <w:gridCol w:w="621"/>
      </w:tblGrid>
      <w:tr w14:paraId="476677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568" w:type="dxa"/>
            <w:shd w:val="clear" w:color="auto" w:fill="FFE599" w:themeFill="accent4" w:themeFillTint="66"/>
          </w:tcPr>
          <w:p w14:paraId="0CEBC3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tc>
        <w:tc>
          <w:tcPr>
            <w:tcW w:w="567" w:type="dxa"/>
            <w:shd w:val="clear" w:color="auto" w:fill="FFE599" w:themeFill="accent4" w:themeFillTint="66"/>
          </w:tcPr>
          <w:p w14:paraId="4BB14B2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w:t>
            </w:r>
          </w:p>
        </w:tc>
        <w:tc>
          <w:tcPr>
            <w:tcW w:w="709" w:type="dxa"/>
            <w:shd w:val="clear" w:color="auto" w:fill="FFE599" w:themeFill="accent4" w:themeFillTint="66"/>
          </w:tcPr>
          <w:p w14:paraId="6B9DD92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PO2</w:t>
            </w:r>
          </w:p>
        </w:tc>
        <w:tc>
          <w:tcPr>
            <w:tcW w:w="637" w:type="dxa"/>
            <w:shd w:val="clear" w:color="auto" w:fill="FFE599" w:themeFill="accent4" w:themeFillTint="66"/>
          </w:tcPr>
          <w:p w14:paraId="219FDAC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PO3</w:t>
            </w:r>
          </w:p>
        </w:tc>
        <w:tc>
          <w:tcPr>
            <w:tcW w:w="620" w:type="dxa"/>
            <w:shd w:val="clear" w:color="auto" w:fill="FFE599" w:themeFill="accent4" w:themeFillTint="66"/>
          </w:tcPr>
          <w:p w14:paraId="0C97B2B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PO4</w:t>
            </w:r>
          </w:p>
        </w:tc>
        <w:tc>
          <w:tcPr>
            <w:tcW w:w="620" w:type="dxa"/>
            <w:shd w:val="clear" w:color="auto" w:fill="FFE599" w:themeFill="accent4" w:themeFillTint="66"/>
          </w:tcPr>
          <w:p w14:paraId="32B014D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PO5</w:t>
            </w:r>
          </w:p>
        </w:tc>
        <w:tc>
          <w:tcPr>
            <w:tcW w:w="620" w:type="dxa"/>
            <w:shd w:val="clear" w:color="auto" w:fill="FFE599" w:themeFill="accent4" w:themeFillTint="66"/>
          </w:tcPr>
          <w:p w14:paraId="281B2C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PO6</w:t>
            </w:r>
          </w:p>
        </w:tc>
        <w:tc>
          <w:tcPr>
            <w:tcW w:w="621" w:type="dxa"/>
            <w:shd w:val="clear" w:color="auto" w:fill="FFE599" w:themeFill="accent4" w:themeFillTint="66"/>
          </w:tcPr>
          <w:p w14:paraId="358638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PO7</w:t>
            </w:r>
          </w:p>
        </w:tc>
        <w:tc>
          <w:tcPr>
            <w:tcW w:w="620" w:type="dxa"/>
            <w:shd w:val="clear" w:color="auto" w:fill="FFE599" w:themeFill="accent4" w:themeFillTint="66"/>
          </w:tcPr>
          <w:p w14:paraId="791F8F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PO8</w:t>
            </w:r>
          </w:p>
        </w:tc>
        <w:tc>
          <w:tcPr>
            <w:tcW w:w="620" w:type="dxa"/>
            <w:shd w:val="clear" w:color="auto" w:fill="FFE599" w:themeFill="accent4" w:themeFillTint="66"/>
          </w:tcPr>
          <w:p w14:paraId="4AE2345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PO9</w:t>
            </w:r>
          </w:p>
        </w:tc>
        <w:tc>
          <w:tcPr>
            <w:tcW w:w="620" w:type="dxa"/>
            <w:shd w:val="clear" w:color="auto" w:fill="FFE599" w:themeFill="accent4" w:themeFillTint="66"/>
          </w:tcPr>
          <w:p w14:paraId="62FEF08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PO10</w:t>
            </w:r>
          </w:p>
        </w:tc>
        <w:tc>
          <w:tcPr>
            <w:tcW w:w="621" w:type="dxa"/>
            <w:shd w:val="clear" w:color="auto" w:fill="FFE599" w:themeFill="accent4" w:themeFillTint="66"/>
          </w:tcPr>
          <w:p w14:paraId="695D6B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PO11</w:t>
            </w:r>
          </w:p>
        </w:tc>
        <w:tc>
          <w:tcPr>
            <w:tcW w:w="620" w:type="dxa"/>
            <w:shd w:val="clear" w:color="auto" w:fill="FFE599" w:themeFill="accent4" w:themeFillTint="66"/>
          </w:tcPr>
          <w:p w14:paraId="3FE6FB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PO12</w:t>
            </w:r>
          </w:p>
        </w:tc>
        <w:tc>
          <w:tcPr>
            <w:tcW w:w="620" w:type="dxa"/>
            <w:shd w:val="clear" w:color="auto" w:fill="FFE599" w:themeFill="accent4" w:themeFillTint="66"/>
          </w:tcPr>
          <w:p w14:paraId="1B49DF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PSO1</w:t>
            </w:r>
          </w:p>
        </w:tc>
        <w:tc>
          <w:tcPr>
            <w:tcW w:w="620" w:type="dxa"/>
            <w:shd w:val="clear" w:color="auto" w:fill="FFE599" w:themeFill="accent4" w:themeFillTint="66"/>
          </w:tcPr>
          <w:p w14:paraId="7C2106F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PSO2</w:t>
            </w:r>
          </w:p>
        </w:tc>
        <w:tc>
          <w:tcPr>
            <w:tcW w:w="621" w:type="dxa"/>
            <w:shd w:val="clear" w:color="auto" w:fill="FFE599" w:themeFill="accent4" w:themeFillTint="66"/>
          </w:tcPr>
          <w:p w14:paraId="1A158A4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POS3</w:t>
            </w:r>
          </w:p>
        </w:tc>
      </w:tr>
    </w:tbl>
    <w:tbl>
      <w:tblPr>
        <w:tblStyle w:val="43"/>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6"/>
        <w:gridCol w:w="708"/>
        <w:gridCol w:w="636"/>
        <w:gridCol w:w="641"/>
        <w:gridCol w:w="599"/>
        <w:gridCol w:w="619"/>
        <w:gridCol w:w="624"/>
        <w:gridCol w:w="626"/>
        <w:gridCol w:w="619"/>
        <w:gridCol w:w="619"/>
        <w:gridCol w:w="620"/>
        <w:gridCol w:w="636"/>
        <w:gridCol w:w="602"/>
        <w:gridCol w:w="620"/>
        <w:gridCol w:w="620"/>
      </w:tblGrid>
      <w:tr w14:paraId="19E25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568" w:type="dxa"/>
          </w:tcPr>
          <w:p w14:paraId="1CC48F5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c>
          <w:tcPr>
            <w:tcW w:w="566" w:type="dxa"/>
          </w:tcPr>
          <w:p w14:paraId="3BBC13F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708" w:type="dxa"/>
          </w:tcPr>
          <w:p w14:paraId="3956A94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36" w:type="dxa"/>
          </w:tcPr>
          <w:p w14:paraId="4CA995C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41" w:type="dxa"/>
          </w:tcPr>
          <w:p w14:paraId="20E41D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Cs/>
                <w:color w:val="000000"/>
                <w:sz w:val="24"/>
                <w:szCs w:val="24"/>
              </w:rPr>
            </w:pPr>
            <w:r>
              <w:rPr>
                <w:rFonts w:ascii="Times New Roman" w:hAnsi="Times New Roman" w:eastAsia="Times New Roman" w:cs="Times New Roman"/>
                <w:bCs/>
                <w:color w:val="000000"/>
                <w:sz w:val="24"/>
                <w:szCs w:val="24"/>
              </w:rPr>
              <w:t>-</w:t>
            </w:r>
          </w:p>
        </w:tc>
        <w:tc>
          <w:tcPr>
            <w:tcW w:w="599" w:type="dxa"/>
          </w:tcPr>
          <w:p w14:paraId="6A4518A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w:t>
            </w:r>
          </w:p>
        </w:tc>
        <w:tc>
          <w:tcPr>
            <w:tcW w:w="619" w:type="dxa"/>
          </w:tcPr>
          <w:p w14:paraId="77CF4D9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4" w:type="dxa"/>
          </w:tcPr>
          <w:p w14:paraId="66E006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6" w:type="dxa"/>
          </w:tcPr>
          <w:p w14:paraId="3B5BA26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19" w:type="dxa"/>
          </w:tcPr>
          <w:p w14:paraId="45733B1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19" w:type="dxa"/>
          </w:tcPr>
          <w:p w14:paraId="70AFA99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20" w:type="dxa"/>
          </w:tcPr>
          <w:p w14:paraId="1E0AE3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36" w:type="dxa"/>
          </w:tcPr>
          <w:p w14:paraId="22BFA1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02" w:type="dxa"/>
          </w:tcPr>
          <w:p w14:paraId="2C98D8C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0" w:type="dxa"/>
          </w:tcPr>
          <w:p w14:paraId="7EC138A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20" w:type="dxa"/>
          </w:tcPr>
          <w:p w14:paraId="55A79A9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r>
      <w:tr w14:paraId="223AC2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9" w:hRule="atLeast"/>
        </w:trPr>
        <w:tc>
          <w:tcPr>
            <w:tcW w:w="568" w:type="dxa"/>
          </w:tcPr>
          <w:p w14:paraId="1BE157D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c>
          <w:tcPr>
            <w:tcW w:w="566" w:type="dxa"/>
          </w:tcPr>
          <w:p w14:paraId="2EF2FF9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708" w:type="dxa"/>
          </w:tcPr>
          <w:p w14:paraId="3B42FCD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36" w:type="dxa"/>
          </w:tcPr>
          <w:p w14:paraId="13EAD9E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41" w:type="dxa"/>
          </w:tcPr>
          <w:p w14:paraId="33B5B72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599" w:type="dxa"/>
          </w:tcPr>
          <w:p w14:paraId="5D3F226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19" w:type="dxa"/>
          </w:tcPr>
          <w:p w14:paraId="5A18038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4" w:type="dxa"/>
          </w:tcPr>
          <w:p w14:paraId="664CA67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6" w:type="dxa"/>
          </w:tcPr>
          <w:p w14:paraId="259AFB3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19" w:type="dxa"/>
          </w:tcPr>
          <w:p w14:paraId="45A3907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19" w:type="dxa"/>
          </w:tcPr>
          <w:p w14:paraId="2EE932B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20" w:type="dxa"/>
          </w:tcPr>
          <w:p w14:paraId="434C67E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36" w:type="dxa"/>
          </w:tcPr>
          <w:p w14:paraId="653A202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02" w:type="dxa"/>
          </w:tcPr>
          <w:p w14:paraId="01F0EE0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0" w:type="dxa"/>
          </w:tcPr>
          <w:p w14:paraId="12E79B2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20" w:type="dxa"/>
          </w:tcPr>
          <w:p w14:paraId="5A379AC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r>
      <w:tr w14:paraId="2AA9B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trPr>
        <w:tc>
          <w:tcPr>
            <w:tcW w:w="568" w:type="dxa"/>
          </w:tcPr>
          <w:p w14:paraId="435016E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c>
          <w:tcPr>
            <w:tcW w:w="566" w:type="dxa"/>
          </w:tcPr>
          <w:p w14:paraId="728A787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708" w:type="dxa"/>
          </w:tcPr>
          <w:p w14:paraId="453D9A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36" w:type="dxa"/>
          </w:tcPr>
          <w:p w14:paraId="675425E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41" w:type="dxa"/>
          </w:tcPr>
          <w:p w14:paraId="223EEAC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599" w:type="dxa"/>
          </w:tcPr>
          <w:p w14:paraId="62C1C8A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19" w:type="dxa"/>
          </w:tcPr>
          <w:p w14:paraId="3F3BB23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4" w:type="dxa"/>
          </w:tcPr>
          <w:p w14:paraId="7031CCD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6" w:type="dxa"/>
          </w:tcPr>
          <w:p w14:paraId="418D1A0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19" w:type="dxa"/>
          </w:tcPr>
          <w:p w14:paraId="5D2CF73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19" w:type="dxa"/>
          </w:tcPr>
          <w:p w14:paraId="2115671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20" w:type="dxa"/>
          </w:tcPr>
          <w:p w14:paraId="4D21340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36" w:type="dxa"/>
          </w:tcPr>
          <w:p w14:paraId="0DD5B36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02" w:type="dxa"/>
          </w:tcPr>
          <w:p w14:paraId="5A4F6AF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0" w:type="dxa"/>
          </w:tcPr>
          <w:p w14:paraId="33C7D16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20" w:type="dxa"/>
          </w:tcPr>
          <w:p w14:paraId="13B8914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r>
      <w:tr w14:paraId="03421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568" w:type="dxa"/>
          </w:tcPr>
          <w:p w14:paraId="4AE20D7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c>
          <w:tcPr>
            <w:tcW w:w="566" w:type="dxa"/>
          </w:tcPr>
          <w:p w14:paraId="5D2AFC6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708" w:type="dxa"/>
          </w:tcPr>
          <w:p w14:paraId="5521A6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36" w:type="dxa"/>
          </w:tcPr>
          <w:p w14:paraId="06EC282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41" w:type="dxa"/>
          </w:tcPr>
          <w:p w14:paraId="2CCC209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599" w:type="dxa"/>
          </w:tcPr>
          <w:p w14:paraId="2E0A962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19" w:type="dxa"/>
          </w:tcPr>
          <w:p w14:paraId="672EF51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4" w:type="dxa"/>
          </w:tcPr>
          <w:p w14:paraId="0F7E340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6" w:type="dxa"/>
          </w:tcPr>
          <w:p w14:paraId="779F9A6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19" w:type="dxa"/>
          </w:tcPr>
          <w:p w14:paraId="40F27C4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19" w:type="dxa"/>
          </w:tcPr>
          <w:p w14:paraId="31960E7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20" w:type="dxa"/>
          </w:tcPr>
          <w:p w14:paraId="64B5322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36" w:type="dxa"/>
          </w:tcPr>
          <w:p w14:paraId="165132D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02" w:type="dxa"/>
          </w:tcPr>
          <w:p w14:paraId="44176E6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0" w:type="dxa"/>
          </w:tcPr>
          <w:p w14:paraId="51F3C75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20" w:type="dxa"/>
          </w:tcPr>
          <w:p w14:paraId="1032ADC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r>
      <w:tr w14:paraId="6E694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568" w:type="dxa"/>
          </w:tcPr>
          <w:p w14:paraId="1A17F81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c>
          <w:tcPr>
            <w:tcW w:w="566" w:type="dxa"/>
          </w:tcPr>
          <w:p w14:paraId="249647A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708" w:type="dxa"/>
          </w:tcPr>
          <w:p w14:paraId="3448B23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36" w:type="dxa"/>
          </w:tcPr>
          <w:p w14:paraId="63E9667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41" w:type="dxa"/>
          </w:tcPr>
          <w:p w14:paraId="0C0D649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599" w:type="dxa"/>
          </w:tcPr>
          <w:p w14:paraId="78D98C0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Cs/>
                <w:color w:val="000000"/>
                <w:sz w:val="24"/>
                <w:szCs w:val="24"/>
              </w:rPr>
              <w:t>-</w:t>
            </w:r>
          </w:p>
        </w:tc>
        <w:tc>
          <w:tcPr>
            <w:tcW w:w="619" w:type="dxa"/>
          </w:tcPr>
          <w:p w14:paraId="4CDE2D8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4" w:type="dxa"/>
          </w:tcPr>
          <w:p w14:paraId="0285826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26" w:type="dxa"/>
          </w:tcPr>
          <w:p w14:paraId="56E8E55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19" w:type="dxa"/>
          </w:tcPr>
          <w:p w14:paraId="3FB3035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2</w:t>
            </w:r>
          </w:p>
        </w:tc>
        <w:tc>
          <w:tcPr>
            <w:tcW w:w="619" w:type="dxa"/>
          </w:tcPr>
          <w:p w14:paraId="5194DF9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20" w:type="dxa"/>
          </w:tcPr>
          <w:p w14:paraId="5751ED9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1</w:t>
            </w:r>
          </w:p>
        </w:tc>
        <w:tc>
          <w:tcPr>
            <w:tcW w:w="636" w:type="dxa"/>
          </w:tcPr>
          <w:p w14:paraId="7D15400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3</w:t>
            </w:r>
          </w:p>
        </w:tc>
        <w:tc>
          <w:tcPr>
            <w:tcW w:w="602" w:type="dxa"/>
          </w:tcPr>
          <w:p w14:paraId="33463BE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c>
          <w:tcPr>
            <w:tcW w:w="620" w:type="dxa"/>
          </w:tcPr>
          <w:p w14:paraId="28744A4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20" w:type="dxa"/>
          </w:tcPr>
          <w:p w14:paraId="1053802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w:t>
            </w:r>
          </w:p>
        </w:tc>
      </w:tr>
    </w:tbl>
    <w:p w14:paraId="7FA8AA23">
      <w:r>
        <w:br w:type="page"/>
      </w:r>
    </w:p>
    <w:tbl>
      <w:tblPr>
        <w:tblStyle w:val="43"/>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6"/>
        <w:gridCol w:w="708"/>
        <w:gridCol w:w="849"/>
        <w:gridCol w:w="851"/>
        <w:gridCol w:w="1419"/>
        <w:gridCol w:w="1281"/>
        <w:gridCol w:w="1839"/>
        <w:gridCol w:w="740"/>
        <w:gridCol w:w="1102"/>
      </w:tblGrid>
      <w:tr w14:paraId="166269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3" w:type="dxa"/>
            <w:gridSpan w:val="10"/>
            <w:shd w:val="clear" w:color="auto" w:fill="FFE599" w:themeFill="accent4" w:themeFillTint="66"/>
          </w:tcPr>
          <w:p w14:paraId="4B805C5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Teaching-Learning &amp; Assessment Scheme</w:t>
            </w:r>
          </w:p>
        </w:tc>
      </w:tr>
      <w:tr w14:paraId="314A8F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2" w:type="dxa"/>
            <w:gridSpan w:val="3"/>
            <w:vMerge w:val="restart"/>
            <w:vAlign w:val="center"/>
          </w:tcPr>
          <w:p w14:paraId="586D276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Learning Scheme</w:t>
            </w:r>
          </w:p>
        </w:tc>
        <w:tc>
          <w:tcPr>
            <w:tcW w:w="849" w:type="dxa"/>
            <w:vMerge w:val="restart"/>
            <w:vAlign w:val="center"/>
          </w:tcPr>
          <w:p w14:paraId="6E8C6743">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Credits</w:t>
            </w:r>
          </w:p>
        </w:tc>
        <w:tc>
          <w:tcPr>
            <w:tcW w:w="3551" w:type="dxa"/>
            <w:gridSpan w:val="3"/>
          </w:tcPr>
          <w:p w14:paraId="1B6269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Assessment Scheme</w:t>
            </w:r>
          </w:p>
        </w:tc>
        <w:tc>
          <w:tcPr>
            <w:tcW w:w="2579" w:type="dxa"/>
            <w:gridSpan w:val="2"/>
            <w:vAlign w:val="center"/>
          </w:tcPr>
          <w:p w14:paraId="29869B3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Summative Assessment</w:t>
            </w:r>
          </w:p>
        </w:tc>
        <w:tc>
          <w:tcPr>
            <w:tcW w:w="1102" w:type="dxa"/>
            <w:vMerge w:val="restart"/>
            <w:vAlign w:val="center"/>
          </w:tcPr>
          <w:p w14:paraId="2BFD58F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w:t>
            </w:r>
          </w:p>
        </w:tc>
      </w:tr>
      <w:tr w14:paraId="752073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2" w:type="dxa"/>
            <w:gridSpan w:val="3"/>
            <w:vMerge w:val="continue"/>
            <w:vAlign w:val="center"/>
          </w:tcPr>
          <w:p w14:paraId="147ECBF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49" w:type="dxa"/>
            <w:vMerge w:val="continue"/>
            <w:vAlign w:val="center"/>
          </w:tcPr>
          <w:p w14:paraId="5F64583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3551" w:type="dxa"/>
            <w:gridSpan w:val="3"/>
            <w:vAlign w:val="center"/>
          </w:tcPr>
          <w:p w14:paraId="27981AE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Formative Assessment</w:t>
            </w:r>
          </w:p>
        </w:tc>
        <w:tc>
          <w:tcPr>
            <w:tcW w:w="2579" w:type="dxa"/>
            <w:gridSpan w:val="2"/>
            <w:vMerge w:val="restart"/>
            <w:vAlign w:val="center"/>
          </w:tcPr>
          <w:p w14:paraId="114C03B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End Semester Exam</w:t>
            </w:r>
          </w:p>
        </w:tc>
        <w:tc>
          <w:tcPr>
            <w:tcW w:w="1102" w:type="dxa"/>
            <w:vMerge w:val="continue"/>
            <w:vAlign w:val="center"/>
          </w:tcPr>
          <w:p w14:paraId="2C37D62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2F84FB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79098DE5">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w:t>
            </w:r>
          </w:p>
        </w:tc>
        <w:tc>
          <w:tcPr>
            <w:tcW w:w="566" w:type="dxa"/>
            <w:vAlign w:val="center"/>
          </w:tcPr>
          <w:p w14:paraId="7E95756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w:t>
            </w:r>
          </w:p>
        </w:tc>
        <w:tc>
          <w:tcPr>
            <w:tcW w:w="708" w:type="dxa"/>
            <w:vAlign w:val="center"/>
          </w:tcPr>
          <w:p w14:paraId="46C63AA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w:t>
            </w:r>
          </w:p>
        </w:tc>
        <w:tc>
          <w:tcPr>
            <w:tcW w:w="849" w:type="dxa"/>
            <w:vMerge w:val="continue"/>
            <w:vAlign w:val="center"/>
          </w:tcPr>
          <w:p w14:paraId="3DC4D5B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851" w:type="dxa"/>
            <w:vAlign w:val="center"/>
          </w:tcPr>
          <w:p w14:paraId="4348688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w:t>
            </w:r>
          </w:p>
        </w:tc>
        <w:tc>
          <w:tcPr>
            <w:tcW w:w="1419" w:type="dxa"/>
            <w:vAlign w:val="center"/>
          </w:tcPr>
          <w:p w14:paraId="4BE018E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CIA-II</w:t>
            </w:r>
          </w:p>
        </w:tc>
        <w:tc>
          <w:tcPr>
            <w:tcW w:w="1281" w:type="dxa"/>
            <w:vAlign w:val="center"/>
          </w:tcPr>
          <w:p w14:paraId="6F293A4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Continuous Practical Assessment (TW)</w:t>
            </w:r>
          </w:p>
        </w:tc>
        <w:tc>
          <w:tcPr>
            <w:tcW w:w="2579" w:type="dxa"/>
            <w:gridSpan w:val="2"/>
            <w:vMerge w:val="continue"/>
            <w:vAlign w:val="center"/>
          </w:tcPr>
          <w:p w14:paraId="1BAD8B2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c>
          <w:tcPr>
            <w:tcW w:w="1102" w:type="dxa"/>
            <w:vMerge w:val="continue"/>
            <w:vAlign w:val="center"/>
          </w:tcPr>
          <w:p w14:paraId="6BBF935B">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00000"/>
                <w:sz w:val="24"/>
                <w:szCs w:val="24"/>
              </w:rPr>
            </w:pPr>
          </w:p>
        </w:tc>
      </w:tr>
      <w:tr w14:paraId="3802F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1BB137A4">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1</w:t>
            </w:r>
          </w:p>
        </w:tc>
        <w:tc>
          <w:tcPr>
            <w:tcW w:w="566" w:type="dxa"/>
            <w:vAlign w:val="center"/>
          </w:tcPr>
          <w:p w14:paraId="78B055C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0</w:t>
            </w:r>
          </w:p>
        </w:tc>
        <w:tc>
          <w:tcPr>
            <w:tcW w:w="708" w:type="dxa"/>
            <w:vAlign w:val="center"/>
          </w:tcPr>
          <w:p w14:paraId="1FD6E2BF">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2</w:t>
            </w:r>
          </w:p>
        </w:tc>
        <w:tc>
          <w:tcPr>
            <w:tcW w:w="849" w:type="dxa"/>
            <w:vAlign w:val="center"/>
          </w:tcPr>
          <w:p w14:paraId="11C589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 xml:space="preserve">        2</w:t>
            </w:r>
          </w:p>
        </w:tc>
        <w:tc>
          <w:tcPr>
            <w:tcW w:w="851" w:type="dxa"/>
            <w:vAlign w:val="center"/>
          </w:tcPr>
          <w:p w14:paraId="622CBB1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25</w:t>
            </w:r>
          </w:p>
        </w:tc>
        <w:tc>
          <w:tcPr>
            <w:tcW w:w="1419" w:type="dxa"/>
            <w:vAlign w:val="center"/>
          </w:tcPr>
          <w:p w14:paraId="69118A1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25</w:t>
            </w:r>
          </w:p>
        </w:tc>
        <w:tc>
          <w:tcPr>
            <w:tcW w:w="1281" w:type="dxa"/>
            <w:vAlign w:val="center"/>
          </w:tcPr>
          <w:p w14:paraId="60EA709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20 (</w:t>
            </w:r>
            <w:r>
              <w:rPr>
                <w:rFonts w:ascii="Times New Roman" w:hAnsi="Times New Roman" w:eastAsia="Times New Roman" w:cs="Times New Roman"/>
                <w:color w:val="000000"/>
                <w:sz w:val="20"/>
                <w:szCs w:val="20"/>
              </w:rPr>
              <w:t>100 scaled down to 20)</w:t>
            </w:r>
          </w:p>
        </w:tc>
        <w:tc>
          <w:tcPr>
            <w:tcW w:w="2579" w:type="dxa"/>
            <w:gridSpan w:val="2"/>
            <w:vAlign w:val="center"/>
          </w:tcPr>
          <w:p w14:paraId="15C77C2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(30)</w:t>
            </w:r>
          </w:p>
          <w:p w14:paraId="1CED1B9B">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60 Scaled Down 30</w:t>
            </w:r>
          </w:p>
        </w:tc>
        <w:tc>
          <w:tcPr>
            <w:tcW w:w="1102" w:type="dxa"/>
            <w:vAlign w:val="center"/>
          </w:tcPr>
          <w:p w14:paraId="4F48D43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rPr>
              <w:t xml:space="preserve">    100</w:t>
            </w:r>
          </w:p>
        </w:tc>
      </w:tr>
      <w:tr w14:paraId="440F02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3" w:type="dxa"/>
            <w:gridSpan w:val="10"/>
          </w:tcPr>
          <w:p w14:paraId="645FA37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115"/>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Course Contents</w:t>
            </w:r>
          </w:p>
        </w:tc>
      </w:tr>
      <w:tr w14:paraId="28D41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EF2A0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w:t>
            </w:r>
          </w:p>
        </w:tc>
        <w:tc>
          <w:tcPr>
            <w:tcW w:w="6947" w:type="dxa"/>
            <w:gridSpan w:val="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CFC24CE">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Advanced Reading and Comprehension    (CO1)                                                                             </w:t>
            </w:r>
          </w:p>
        </w:tc>
        <w:tc>
          <w:tcPr>
            <w:tcW w:w="1842"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01CB838">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3hrs</w:t>
            </w:r>
          </w:p>
        </w:tc>
      </w:tr>
      <w:tr w14:paraId="33E00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10"/>
            <w:tcBorders>
              <w:top w:val="single" w:color="000000" w:sz="4" w:space="0"/>
            </w:tcBorders>
          </w:tcPr>
          <w:p w14:paraId="63A35C05">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212529"/>
                <w:sz w:val="24"/>
                <w:szCs w:val="24"/>
                <w:highlight w:val="white"/>
              </w:rPr>
            </w:pPr>
            <w:r>
              <w:rPr>
                <w:rFonts w:ascii="Times New Roman" w:hAnsi="Times New Roman" w:eastAsia="Times New Roman" w:cs="Times New Roman"/>
                <w:b/>
                <w:color w:val="212529"/>
                <w:sz w:val="24"/>
                <w:szCs w:val="24"/>
                <w:highlight w:val="white"/>
              </w:rPr>
              <w:t>Reading Techniques:</w:t>
            </w:r>
            <w:r>
              <w:rPr>
                <w:rFonts w:ascii="Times New Roman" w:hAnsi="Times New Roman" w:eastAsia="Times New Roman" w:cs="Times New Roman"/>
                <w:color w:val="212529"/>
                <w:sz w:val="24"/>
                <w:szCs w:val="24"/>
                <w:highlight w:val="white"/>
              </w:rPr>
              <w:t xml:space="preserve"> Skimming, scanning, and cloze reading, </w:t>
            </w:r>
            <w:r>
              <w:rPr>
                <w:rFonts w:ascii="Times New Roman" w:hAnsi="Times New Roman" w:eastAsia="Times New Roman" w:cs="Times New Roman"/>
                <w:b/>
                <w:color w:val="212529"/>
                <w:sz w:val="24"/>
                <w:szCs w:val="24"/>
                <w:highlight w:val="white"/>
              </w:rPr>
              <w:t>Technical Reading</w:t>
            </w:r>
            <w:r>
              <w:rPr>
                <w:rFonts w:ascii="Times New Roman" w:hAnsi="Times New Roman" w:eastAsia="Times New Roman" w:cs="Times New Roman"/>
                <w:color w:val="212529"/>
                <w:sz w:val="24"/>
                <w:szCs w:val="24"/>
                <w:highlight w:val="white"/>
              </w:rPr>
              <w:t>: Understanding     technical articles and reading for detailed comprehension, including emails, letters, and advertisements, D</w:t>
            </w:r>
            <w:r>
              <w:rPr>
                <w:rFonts w:ascii="Times New Roman" w:hAnsi="Times New Roman" w:eastAsia="Times New Roman" w:cs="Times New Roman"/>
                <w:b/>
                <w:color w:val="212529"/>
                <w:sz w:val="24"/>
                <w:szCs w:val="24"/>
                <w:highlight w:val="white"/>
              </w:rPr>
              <w:t>ata Interpretation</w:t>
            </w:r>
            <w:r>
              <w:rPr>
                <w:rFonts w:ascii="Times New Roman" w:hAnsi="Times New Roman" w:eastAsia="Times New Roman" w:cs="Times New Roman"/>
                <w:color w:val="212529"/>
                <w:sz w:val="24"/>
                <w:szCs w:val="24"/>
                <w:highlight w:val="white"/>
              </w:rPr>
              <w:t>: Interpreting charts and graphs, table completion</w:t>
            </w:r>
          </w:p>
          <w:p w14:paraId="6C890D8D">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212529"/>
                <w:sz w:val="24"/>
                <w:szCs w:val="24"/>
                <w:highlight w:val="white"/>
              </w:rPr>
            </w:pPr>
            <w:r>
              <w:rPr>
                <w:rFonts w:ascii="Times New Roman" w:hAnsi="Times New Roman" w:eastAsia="Times New Roman" w:cs="Times New Roman"/>
                <w:b/>
                <w:color w:val="212529"/>
                <w:sz w:val="24"/>
                <w:szCs w:val="24"/>
                <w:highlight w:val="white"/>
              </w:rPr>
              <w:t>Verbal Reasoning</w:t>
            </w:r>
            <w:r>
              <w:rPr>
                <w:rFonts w:ascii="Times New Roman" w:hAnsi="Times New Roman" w:eastAsia="Times New Roman" w:cs="Times New Roman"/>
                <w:color w:val="212529"/>
                <w:sz w:val="24"/>
                <w:szCs w:val="24"/>
                <w:highlight w:val="white"/>
              </w:rPr>
              <w:t>:  Comprehending reviews and instant messages, enhancing verbal reasoning skills.</w:t>
            </w:r>
          </w:p>
          <w:p w14:paraId="20CB5747">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1F1F1F"/>
                <w:sz w:val="24"/>
                <w:szCs w:val="24"/>
              </w:rPr>
            </w:pPr>
            <w:r>
              <w:rPr>
                <w:rFonts w:ascii="Times New Roman" w:hAnsi="Times New Roman" w:eastAsia="Times New Roman" w:cs="Times New Roman"/>
                <w:b/>
                <w:color w:val="212529"/>
                <w:sz w:val="24"/>
                <w:szCs w:val="24"/>
                <w:highlight w:val="white"/>
              </w:rPr>
              <w:t xml:space="preserve">Case Study: </w:t>
            </w:r>
            <w:r>
              <w:rPr>
                <w:rFonts w:ascii="Times New Roman" w:hAnsi="Times New Roman" w:eastAsia="Times New Roman" w:cs="Times New Roman"/>
                <w:color w:val="212529"/>
                <w:sz w:val="24"/>
                <w:szCs w:val="24"/>
                <w:highlight w:val="white"/>
              </w:rPr>
              <w:t>Analyzing the Impact of Skimming, Scanning, and Technical Reading.</w:t>
            </w:r>
          </w:p>
        </w:tc>
      </w:tr>
      <w:tr w14:paraId="72E53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3F614D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II</w:t>
            </w:r>
          </w:p>
        </w:tc>
        <w:tc>
          <w:tcPr>
            <w:tcW w:w="6947" w:type="dxa"/>
            <w:gridSpan w:val="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028B42C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Professional Writing Skills  (CO2)                                                                                     </w:t>
            </w:r>
          </w:p>
        </w:tc>
        <w:tc>
          <w:tcPr>
            <w:tcW w:w="1842"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38E3DCA">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3hrs</w:t>
            </w:r>
          </w:p>
        </w:tc>
      </w:tr>
      <w:tr w14:paraId="07A0E3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10"/>
            <w:tcBorders>
              <w:top w:val="single" w:color="000000" w:sz="4" w:space="0"/>
            </w:tcBorders>
          </w:tcPr>
          <w:p w14:paraId="5DC66146">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212529"/>
                <w:sz w:val="24"/>
                <w:szCs w:val="24"/>
                <w:highlight w:val="white"/>
              </w:rPr>
            </w:pPr>
            <w:r>
              <w:rPr>
                <w:rFonts w:ascii="Times New Roman" w:hAnsi="Times New Roman" w:eastAsia="Times New Roman" w:cs="Times New Roman"/>
                <w:b/>
                <w:color w:val="212529"/>
                <w:sz w:val="24"/>
                <w:szCs w:val="24"/>
                <w:highlight w:val="white"/>
              </w:rPr>
              <w:t>Formal Correspondence</w:t>
            </w:r>
            <w:r>
              <w:rPr>
                <w:rFonts w:ascii="Times New Roman" w:hAnsi="Times New Roman" w:eastAsia="Times New Roman" w:cs="Times New Roman"/>
                <w:color w:val="212529"/>
                <w:sz w:val="24"/>
                <w:szCs w:val="24"/>
                <w:highlight w:val="white"/>
              </w:rPr>
              <w:t xml:space="preserve">: Crafting formal letters (sales, quotations, clarification, orders, complaints, invitations), and effective email communication. </w:t>
            </w:r>
            <w:r>
              <w:rPr>
                <w:rFonts w:ascii="Times New Roman" w:hAnsi="Times New Roman" w:eastAsia="Times New Roman" w:cs="Times New Roman"/>
                <w:b/>
                <w:color w:val="212529"/>
                <w:sz w:val="24"/>
                <w:szCs w:val="24"/>
                <w:highlight w:val="white"/>
              </w:rPr>
              <w:t>Documentation</w:t>
            </w:r>
            <w:r>
              <w:rPr>
                <w:rFonts w:ascii="Times New Roman" w:hAnsi="Times New Roman" w:eastAsia="Times New Roman" w:cs="Times New Roman"/>
                <w:color w:val="212529"/>
                <w:sz w:val="24"/>
                <w:szCs w:val="24"/>
                <w:highlight w:val="white"/>
              </w:rPr>
              <w:t xml:space="preserve">: Writing minutes of meetings, professional reports, and proposals, </w:t>
            </w:r>
            <w:r>
              <w:rPr>
                <w:rFonts w:ascii="Times New Roman" w:hAnsi="Times New Roman" w:eastAsia="Times New Roman" w:cs="Times New Roman"/>
                <w:b/>
                <w:color w:val="212529"/>
                <w:sz w:val="24"/>
                <w:szCs w:val="24"/>
                <w:highlight w:val="white"/>
              </w:rPr>
              <w:t>Career Documents</w:t>
            </w:r>
            <w:r>
              <w:rPr>
                <w:rFonts w:ascii="Times New Roman" w:hAnsi="Times New Roman" w:eastAsia="Times New Roman" w:cs="Times New Roman"/>
                <w:color w:val="212529"/>
                <w:sz w:val="24"/>
                <w:szCs w:val="24"/>
                <w:highlight w:val="white"/>
              </w:rPr>
              <w:t>: Developing resumes and job application letters.</w:t>
            </w:r>
          </w:p>
          <w:p w14:paraId="60285DBC">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212529"/>
                <w:sz w:val="24"/>
                <w:szCs w:val="24"/>
                <w:highlight w:val="white"/>
              </w:rPr>
              <w:t>Case Study:</w:t>
            </w:r>
            <w:r>
              <w:rPr>
                <w:rFonts w:ascii="Times New Roman" w:hAnsi="Times New Roman" w:eastAsia="Times New Roman" w:cs="Times New Roman"/>
                <w:color w:val="212529"/>
                <w:sz w:val="24"/>
                <w:szCs w:val="24"/>
                <w:highlight w:val="white"/>
              </w:rPr>
              <w:t xml:space="preserve"> Enhancing Professional Communication</w:t>
            </w:r>
          </w:p>
        </w:tc>
      </w:tr>
      <w:tr w14:paraId="4977A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23F607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III</w:t>
            </w:r>
          </w:p>
        </w:tc>
        <w:tc>
          <w:tcPr>
            <w:tcW w:w="6947" w:type="dxa"/>
            <w:gridSpan w:val="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464B4D6">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Speaking Skills  (CO3)                                                                                                                        </w:t>
            </w:r>
          </w:p>
        </w:tc>
        <w:tc>
          <w:tcPr>
            <w:tcW w:w="1842"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67A360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3hrs</w:t>
            </w:r>
          </w:p>
        </w:tc>
      </w:tr>
      <w:tr w14:paraId="5E643F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10"/>
            <w:tcBorders>
              <w:top w:val="single" w:color="000000" w:sz="4" w:space="0"/>
            </w:tcBorders>
          </w:tcPr>
          <w:p w14:paraId="0DFDFD39">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b/>
                <w:color w:val="212529"/>
                <w:sz w:val="24"/>
                <w:szCs w:val="24"/>
                <w:highlight w:val="white"/>
              </w:rPr>
            </w:pPr>
            <w:r>
              <w:rPr>
                <w:rFonts w:ascii="Times New Roman" w:hAnsi="Times New Roman" w:eastAsia="Times New Roman" w:cs="Times New Roman"/>
                <w:b/>
                <w:color w:val="000000"/>
                <w:sz w:val="24"/>
                <w:szCs w:val="24"/>
              </w:rPr>
              <w:t xml:space="preserve">Conversational Speaking: </w:t>
            </w:r>
            <w:r>
              <w:rPr>
                <w:rFonts w:ascii="Times New Roman" w:hAnsi="Times New Roman" w:eastAsia="Times New Roman" w:cs="Times New Roman"/>
                <w:color w:val="000000"/>
                <w:sz w:val="24"/>
                <w:szCs w:val="24"/>
              </w:rPr>
              <w:t>Initiating, maintaining, and closing conversations</w:t>
            </w:r>
            <w:r>
              <w:rPr>
                <w:rFonts w:ascii="Times New Roman" w:hAnsi="Times New Roman" w:eastAsia="Times New Roman" w:cs="Times New Roman"/>
                <w:b/>
                <w:color w:val="000000"/>
                <w:sz w:val="24"/>
                <w:szCs w:val="24"/>
              </w:rPr>
              <w:t xml:space="preserve">. Deciphering Pictures and Mind Maps: </w:t>
            </w:r>
            <w:r>
              <w:rPr>
                <w:rFonts w:ascii="Times New Roman" w:hAnsi="Times New Roman" w:eastAsia="Times New Roman" w:cs="Times New Roman"/>
                <w:color w:val="000000"/>
                <w:sz w:val="24"/>
                <w:szCs w:val="24"/>
              </w:rPr>
              <w:t>Using pictures and mind maps as conversation starters; discussing and interpreting visual information.</w:t>
            </w:r>
            <w:r>
              <w:rPr>
                <w:rFonts w:ascii="Times New Roman" w:hAnsi="Times New Roman" w:eastAsia="Times New Roman" w:cs="Times New Roman"/>
                <w:b/>
                <w:color w:val="000000"/>
                <w:sz w:val="24"/>
                <w:szCs w:val="24"/>
              </w:rPr>
              <w:t xml:space="preserve"> Answering Questions: </w:t>
            </w:r>
            <w:r>
              <w:rPr>
                <w:rFonts w:ascii="Times New Roman" w:hAnsi="Times New Roman" w:eastAsia="Times New Roman" w:cs="Times New Roman"/>
                <w:color w:val="000000"/>
                <w:sz w:val="24"/>
                <w:szCs w:val="24"/>
              </w:rPr>
              <w:t>Responding to questions based on situational contexts; focusing on clarity, coherence, and appropriateness of responses.</w:t>
            </w:r>
            <w:r>
              <w:rPr>
                <w:rFonts w:ascii="Times New Roman" w:hAnsi="Times New Roman" w:eastAsia="Times New Roman" w:cs="Times New Roman"/>
                <w:b/>
                <w:color w:val="000000"/>
                <w:sz w:val="24"/>
                <w:szCs w:val="24"/>
              </w:rPr>
              <w:t xml:space="preserve"> Interactive Speaking: </w:t>
            </w:r>
            <w:r>
              <w:rPr>
                <w:rFonts w:ascii="Times New Roman" w:hAnsi="Times New Roman" w:eastAsia="Times New Roman" w:cs="Times New Roman"/>
                <w:color w:val="000000"/>
                <w:sz w:val="24"/>
                <w:szCs w:val="24"/>
              </w:rPr>
              <w:t xml:space="preserve">Pronunciation challenges, intonation, stress, and rhythm. </w:t>
            </w:r>
            <w:r>
              <w:rPr>
                <w:rFonts w:ascii="Times New Roman" w:hAnsi="Times New Roman" w:eastAsia="Times New Roman" w:cs="Times New Roman"/>
                <w:b/>
                <w:color w:val="000000"/>
                <w:sz w:val="24"/>
                <w:szCs w:val="24"/>
              </w:rPr>
              <w:t xml:space="preserve">Role Plays and Extempore: </w:t>
            </w:r>
            <w:r>
              <w:rPr>
                <w:rFonts w:ascii="Times New Roman" w:hAnsi="Times New Roman" w:eastAsia="Times New Roman" w:cs="Times New Roman"/>
                <w:color w:val="000000"/>
                <w:sz w:val="24"/>
                <w:szCs w:val="24"/>
              </w:rPr>
              <w:t>Engaging in role plays and extempore speaking; organizing thoughts quickly and speaking confidently.</w:t>
            </w:r>
            <w:r>
              <w:rPr>
                <w:rFonts w:ascii="Times New Roman" w:hAnsi="Times New Roman" w:eastAsia="Times New Roman" w:cs="Times New Roman"/>
                <w:b/>
                <w:color w:val="212529"/>
                <w:sz w:val="24"/>
                <w:szCs w:val="24"/>
                <w:highlight w:val="white"/>
              </w:rPr>
              <w:t xml:space="preserve"> </w:t>
            </w:r>
          </w:p>
          <w:p w14:paraId="5F5BC367">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b/>
                <w:color w:val="212529"/>
                <w:highlight w:val="white"/>
              </w:rPr>
            </w:pPr>
            <w:r>
              <w:rPr>
                <w:rFonts w:ascii="Times New Roman" w:hAnsi="Times New Roman" w:eastAsia="Times New Roman" w:cs="Times New Roman"/>
                <w:b/>
                <w:color w:val="212529"/>
                <w:sz w:val="24"/>
                <w:szCs w:val="24"/>
                <w:highlight w:val="white"/>
              </w:rPr>
              <w:t xml:space="preserve">Case Study: </w:t>
            </w:r>
            <w:r>
              <w:rPr>
                <w:rFonts w:ascii="Times New Roman" w:hAnsi="Times New Roman" w:eastAsia="Times New Roman" w:cs="Times New Roman"/>
                <w:color w:val="212529"/>
                <w:sz w:val="24"/>
                <w:szCs w:val="24"/>
                <w:highlight w:val="white"/>
              </w:rPr>
              <w:t>Improving Conversational and Interactive Speaking Skills.</w:t>
            </w:r>
            <w:r>
              <w:rPr>
                <w:rFonts w:ascii="Times New Roman" w:hAnsi="Times New Roman" w:eastAsia="Times New Roman" w:cs="Times New Roman"/>
                <w:color w:val="212529"/>
                <w:highlight w:val="white"/>
              </w:rPr>
              <w:t xml:space="preserve"> </w:t>
            </w:r>
          </w:p>
        </w:tc>
      </w:tr>
      <w:tr w14:paraId="7686F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6D3C07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IV</w:t>
            </w:r>
          </w:p>
        </w:tc>
        <w:tc>
          <w:tcPr>
            <w:tcW w:w="6947" w:type="dxa"/>
            <w:gridSpan w:val="6"/>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448C9BC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Listening Skills  (CO4)                                                                                                                    </w:t>
            </w:r>
          </w:p>
        </w:tc>
        <w:tc>
          <w:tcPr>
            <w:tcW w:w="1842"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1403039">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3hrs</w:t>
            </w:r>
          </w:p>
        </w:tc>
      </w:tr>
      <w:tr w14:paraId="069816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trPr>
        <w:tc>
          <w:tcPr>
            <w:tcW w:w="9923" w:type="dxa"/>
            <w:gridSpan w:val="10"/>
            <w:tcBorders>
              <w:top w:val="single" w:color="000000" w:sz="4" w:space="0"/>
            </w:tcBorders>
          </w:tcPr>
          <w:p w14:paraId="32C7B4A8">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Situational Listening</w:t>
            </w:r>
            <w:r>
              <w:rPr>
                <w:rFonts w:ascii="Times New Roman" w:hAnsi="Times New Roman" w:eastAsia="Times New Roman" w:cs="Times New Roman"/>
                <w:color w:val="000000"/>
                <w:sz w:val="24"/>
                <w:szCs w:val="24"/>
              </w:rPr>
              <w:t xml:space="preserve">: Listening to various situational recordings, focusing on understanding the context and main ideas. </w:t>
            </w:r>
            <w:r>
              <w:rPr>
                <w:rFonts w:ascii="Times New Roman" w:hAnsi="Times New Roman" w:eastAsia="Times New Roman" w:cs="Times New Roman"/>
                <w:b/>
                <w:color w:val="000000"/>
                <w:sz w:val="24"/>
                <w:szCs w:val="24"/>
              </w:rPr>
              <w:t>Listening to Experiences</w:t>
            </w:r>
            <w:r>
              <w:rPr>
                <w:rFonts w:ascii="Times New Roman" w:hAnsi="Times New Roman" w:eastAsia="Times New Roman" w:cs="Times New Roman"/>
                <w:color w:val="000000"/>
                <w:sz w:val="24"/>
                <w:szCs w:val="24"/>
              </w:rPr>
              <w:t xml:space="preserve">: Hearing personal stories and experiences, practicing summarizing and discussing the content. </w:t>
            </w:r>
            <w:r>
              <w:rPr>
                <w:rFonts w:ascii="Times New Roman" w:hAnsi="Times New Roman" w:eastAsia="Times New Roman" w:cs="Times New Roman"/>
                <w:b/>
                <w:color w:val="000000"/>
                <w:sz w:val="24"/>
                <w:szCs w:val="24"/>
              </w:rPr>
              <w:t>Short Extracts</w:t>
            </w:r>
            <w:r>
              <w:rPr>
                <w:rFonts w:ascii="Times New Roman" w:hAnsi="Times New Roman" w:eastAsia="Times New Roman" w:cs="Times New Roman"/>
                <w:color w:val="000000"/>
                <w:sz w:val="24"/>
                <w:szCs w:val="24"/>
              </w:rPr>
              <w:t xml:space="preserve">: Listening to short audio or video extracts, identifying key points and details. </w:t>
            </w:r>
            <w:r>
              <w:rPr>
                <w:rFonts w:ascii="Times New Roman" w:hAnsi="Times New Roman" w:eastAsia="Times New Roman" w:cs="Times New Roman"/>
                <w:b/>
                <w:color w:val="000000"/>
                <w:sz w:val="24"/>
                <w:szCs w:val="24"/>
              </w:rPr>
              <w:t>Interviews and TV News</w:t>
            </w:r>
            <w:r>
              <w:rPr>
                <w:rFonts w:ascii="Times New Roman" w:hAnsi="Times New Roman" w:eastAsia="Times New Roman" w:cs="Times New Roman"/>
                <w:color w:val="000000"/>
                <w:sz w:val="24"/>
                <w:szCs w:val="24"/>
              </w:rPr>
              <w:t xml:space="preserve">: Listening to interviews and TV news segments, practicing note-taking and extracting relevant information. </w:t>
            </w:r>
            <w:r>
              <w:rPr>
                <w:rFonts w:ascii="Times New Roman" w:hAnsi="Times New Roman" w:eastAsia="Times New Roman" w:cs="Times New Roman"/>
                <w:b/>
                <w:color w:val="000000"/>
                <w:sz w:val="24"/>
                <w:szCs w:val="24"/>
              </w:rPr>
              <w:t>Interactive Listening</w:t>
            </w:r>
            <w:r>
              <w:rPr>
                <w:rFonts w:ascii="Times New Roman" w:hAnsi="Times New Roman" w:eastAsia="Times New Roman" w:cs="Times New Roman"/>
                <w:color w:val="000000"/>
                <w:sz w:val="24"/>
                <w:szCs w:val="24"/>
              </w:rPr>
              <w:t>: Focusing on techniques such as summarizing, paraphrasing, and asking clarifying questions, practicing listening for specific details in different types of audio materials, engaging in tasks that require identifying key information.</w:t>
            </w:r>
          </w:p>
          <w:p w14:paraId="3348B016">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b/>
                <w:color w:val="212529"/>
                <w:highlight w:val="white"/>
              </w:rPr>
            </w:pPr>
            <w:r>
              <w:rPr>
                <w:rFonts w:ascii="Times New Roman" w:hAnsi="Times New Roman" w:eastAsia="Times New Roman" w:cs="Times New Roman"/>
                <w:b/>
                <w:color w:val="212529"/>
                <w:sz w:val="24"/>
                <w:szCs w:val="24"/>
                <w:highlight w:val="white"/>
              </w:rPr>
              <w:t xml:space="preserve">Case Study: </w:t>
            </w:r>
            <w:r>
              <w:rPr>
                <w:rFonts w:ascii="Times New Roman" w:hAnsi="Times New Roman" w:eastAsia="Times New Roman" w:cs="Times New Roman"/>
                <w:b/>
                <w:color w:val="212529"/>
                <w:sz w:val="24"/>
                <w:szCs w:val="24"/>
              </w:rPr>
              <w:t xml:space="preserve"> </w:t>
            </w:r>
            <w:r>
              <w:rPr>
                <w:rFonts w:ascii="Times New Roman" w:hAnsi="Times New Roman" w:eastAsia="Times New Roman" w:cs="Times New Roman"/>
                <w:color w:val="000000"/>
                <w:sz w:val="24"/>
                <w:szCs w:val="24"/>
              </w:rPr>
              <w:t>Enhancing Listening Skills in Customer Support</w:t>
            </w:r>
            <w:r>
              <w:rPr>
                <w:color w:val="212529"/>
                <w:highlight w:val="white"/>
              </w:rPr>
              <w:t xml:space="preserve"> </w:t>
            </w:r>
          </w:p>
        </w:tc>
      </w:tr>
    </w:tbl>
    <w:p w14:paraId="31D085EC">
      <w:r>
        <w:br w:type="page"/>
      </w:r>
    </w:p>
    <w:tbl>
      <w:tblPr>
        <w:tblStyle w:val="43"/>
        <w:tblW w:w="9923"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4"/>
        <w:gridCol w:w="6947"/>
        <w:gridCol w:w="850"/>
        <w:gridCol w:w="992"/>
      </w:tblGrid>
      <w:tr w14:paraId="1FF0ED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13ACDC8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b/>
                <w:color w:val="000000"/>
                <w:sz w:val="24"/>
                <w:szCs w:val="24"/>
              </w:rPr>
              <w:t xml:space="preserve"> UNIT V</w:t>
            </w:r>
          </w:p>
        </w:tc>
        <w:tc>
          <w:tcPr>
            <w:tcW w:w="6947"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993E8CC">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right="69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Integrative Grammar and Vocabulary Development (CO5)</w:t>
            </w:r>
          </w:p>
        </w:tc>
        <w:tc>
          <w:tcPr>
            <w:tcW w:w="1842"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A56D331">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8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3hrs</w:t>
            </w:r>
          </w:p>
        </w:tc>
      </w:tr>
      <w:tr w14:paraId="6C86D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9923" w:type="dxa"/>
            <w:gridSpan w:val="4"/>
            <w:tcBorders>
              <w:top w:val="single" w:color="000000" w:sz="4" w:space="0"/>
            </w:tcBorders>
          </w:tcPr>
          <w:p w14:paraId="78C1BA12">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Grammar Essentials</w:t>
            </w:r>
            <w:r>
              <w:rPr>
                <w:rFonts w:ascii="Times New Roman" w:hAnsi="Times New Roman" w:eastAsia="Times New Roman" w:cs="Times New Roman"/>
                <w:color w:val="000000"/>
                <w:sz w:val="24"/>
                <w:szCs w:val="24"/>
              </w:rPr>
              <w:t xml:space="preserve">: Parts of speech, verbs, modals, tenses, sentence formation, homonyms, homographs, and homophones, </w:t>
            </w:r>
            <w:r>
              <w:rPr>
                <w:rFonts w:ascii="Times New Roman" w:hAnsi="Times New Roman" w:eastAsia="Times New Roman" w:cs="Times New Roman"/>
                <w:b/>
                <w:color w:val="000000"/>
                <w:sz w:val="24"/>
                <w:szCs w:val="24"/>
              </w:rPr>
              <w:t>Vocabulary Building</w:t>
            </w:r>
            <w:r>
              <w:rPr>
                <w:rFonts w:ascii="Times New Roman" w:hAnsi="Times New Roman" w:eastAsia="Times New Roman" w:cs="Times New Roman"/>
                <w:color w:val="000000"/>
                <w:sz w:val="24"/>
                <w:szCs w:val="24"/>
              </w:rPr>
              <w:t xml:space="preserve">: Error analysis, synonyms and antonyms, word formation, collocations, technical vocabulary, analogies, and business vocabulary, </w:t>
            </w:r>
            <w:r>
              <w:rPr>
                <w:rFonts w:ascii="Times New Roman" w:hAnsi="Times New Roman" w:eastAsia="Times New Roman" w:cs="Times New Roman"/>
                <w:b/>
                <w:color w:val="000000"/>
                <w:sz w:val="24"/>
                <w:szCs w:val="24"/>
              </w:rPr>
              <w:t>Writing Techniques</w:t>
            </w:r>
            <w:r>
              <w:rPr>
                <w:rFonts w:ascii="Times New Roman" w:hAnsi="Times New Roman" w:eastAsia="Times New Roman" w:cs="Times New Roman"/>
                <w:color w:val="000000"/>
                <w:sz w:val="24"/>
                <w:szCs w:val="24"/>
              </w:rPr>
              <w:t xml:space="preserve">: Note-making, précis writing, essay writing, technical report writing, memo writing, letter writing, and email writing, </w:t>
            </w:r>
            <w:r>
              <w:rPr>
                <w:rFonts w:ascii="Times New Roman" w:hAnsi="Times New Roman" w:eastAsia="Times New Roman" w:cs="Times New Roman"/>
                <w:b/>
                <w:color w:val="000000"/>
                <w:sz w:val="24"/>
                <w:szCs w:val="24"/>
              </w:rPr>
              <w:t>Listening and Speaking</w:t>
            </w:r>
            <w:r>
              <w:rPr>
                <w:rFonts w:ascii="Times New Roman" w:hAnsi="Times New Roman" w:eastAsia="Times New Roman" w:cs="Times New Roman"/>
                <w:color w:val="000000"/>
                <w:sz w:val="24"/>
                <w:szCs w:val="24"/>
              </w:rPr>
              <w:t>: Distinguishing native and Indian English, listening to TED talks, podcasts, and speeches by prominent figures, engaging in classroom activities, and telephonic enquiries.</w:t>
            </w:r>
          </w:p>
          <w:p w14:paraId="5F62CE07">
            <w:pPr>
              <w:widowControl w:val="0"/>
              <w:pBdr>
                <w:top w:val="none" w:color="auto" w:sz="0" w:space="0"/>
                <w:left w:val="none" w:color="auto" w:sz="0" w:space="0"/>
                <w:bottom w:val="none" w:color="auto" w:sz="0" w:space="0"/>
                <w:right w:val="none" w:color="auto" w:sz="0" w:space="0"/>
                <w:between w:val="none" w:color="auto" w:sz="0" w:space="0"/>
              </w:pBdr>
              <w:spacing w:before="39" w:after="0" w:line="276" w:lineRule="auto"/>
              <w:ind w:left="220" w:right="52"/>
              <w:jc w:val="both"/>
              <w:rPr>
                <w:rFonts w:ascii="Times New Roman" w:hAnsi="Times New Roman" w:eastAsia="Times New Roman" w:cs="Times New Roman"/>
                <w:color w:val="000000"/>
              </w:rPr>
            </w:pPr>
            <w:r>
              <w:rPr>
                <w:rFonts w:ascii="Times New Roman" w:hAnsi="Times New Roman" w:eastAsia="Times New Roman" w:cs="Times New Roman"/>
                <w:b/>
                <w:color w:val="212529"/>
                <w:sz w:val="24"/>
                <w:szCs w:val="24"/>
                <w:highlight w:val="white"/>
              </w:rPr>
              <w:t xml:space="preserve">Case Study: </w:t>
            </w:r>
            <w:r>
              <w:rPr>
                <w:rFonts w:ascii="Times New Roman" w:hAnsi="Times New Roman" w:eastAsia="Times New Roman" w:cs="Times New Roman"/>
                <w:color w:val="212529"/>
                <w:sz w:val="24"/>
                <w:szCs w:val="24"/>
                <w:highlight w:val="white"/>
              </w:rPr>
              <w:t>Boosting Grammar and Vocabulary Proficiency</w:t>
            </w:r>
            <w:r>
              <w:rPr>
                <w:rFonts w:ascii="Times New Roman" w:hAnsi="Times New Roman" w:eastAsia="Times New Roman" w:cs="Times New Roman"/>
                <w:color w:val="212529"/>
                <w:highlight w:val="white"/>
              </w:rPr>
              <w:t xml:space="preserve"> </w:t>
            </w:r>
          </w:p>
        </w:tc>
      </w:tr>
      <w:tr w14:paraId="28D801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081" w:type="dxa"/>
            <w:gridSpan w:val="2"/>
            <w:shd w:val="clear" w:color="auto" w:fill="auto"/>
          </w:tcPr>
          <w:p w14:paraId="0CD2754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7" w:right="-15"/>
              <w:jc w:val="right"/>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Total Contact Hours:</w:t>
            </w:r>
          </w:p>
        </w:tc>
        <w:tc>
          <w:tcPr>
            <w:tcW w:w="1842" w:type="dxa"/>
            <w:gridSpan w:val="2"/>
            <w:shd w:val="clear" w:color="auto" w:fill="auto"/>
          </w:tcPr>
          <w:p w14:paraId="00E9EA8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15hrs</w:t>
            </w:r>
          </w:p>
        </w:tc>
      </w:tr>
      <w:tr w14:paraId="6B682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FFE599" w:themeFill="accent4" w:themeFillTint="66"/>
          </w:tcPr>
          <w:p w14:paraId="01B23960">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Sr. No.</w:t>
            </w:r>
          </w:p>
        </w:tc>
        <w:tc>
          <w:tcPr>
            <w:tcW w:w="8789" w:type="dxa"/>
            <w:gridSpan w:val="3"/>
            <w:shd w:val="clear" w:color="auto" w:fill="FFE599" w:themeFill="accent4" w:themeFillTint="66"/>
          </w:tcPr>
          <w:p w14:paraId="2D4FD9ED">
            <w:pPr>
              <w:widowControl w:val="0"/>
              <w:pBdr>
                <w:top w:val="none" w:color="auto" w:sz="0" w:space="0"/>
                <w:left w:val="none" w:color="auto" w:sz="0" w:space="0"/>
                <w:bottom w:val="none" w:color="auto" w:sz="0" w:space="0"/>
                <w:right w:val="none" w:color="auto" w:sz="0" w:space="0"/>
                <w:between w:val="none" w:color="auto" w:sz="0" w:space="0"/>
              </w:pBdr>
              <w:spacing w:after="0" w:line="255"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List of Experiments</w:t>
            </w:r>
          </w:p>
        </w:tc>
      </w:tr>
      <w:tr w14:paraId="09337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15423347">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5544CD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cs="Times New Roman"/>
                <w:sz w:val="24"/>
                <w:szCs w:val="24"/>
              </w:rPr>
              <w:t>Impact of Communication and Its Nuances</w:t>
            </w:r>
          </w:p>
        </w:tc>
        <w:tc>
          <w:tcPr>
            <w:tcW w:w="992" w:type="dxa"/>
            <w:shd w:val="clear" w:color="auto" w:fill="auto"/>
            <w:vAlign w:val="center"/>
          </w:tcPr>
          <w:p w14:paraId="27B5EC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6C390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165CF1B7">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23EC758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cs="Times New Roman"/>
                <w:sz w:val="24"/>
                <w:szCs w:val="24"/>
              </w:rPr>
              <w:t>Enhancing Technical Reading Skills Through Integrated Reading Techniques</w:t>
            </w:r>
          </w:p>
        </w:tc>
        <w:tc>
          <w:tcPr>
            <w:tcW w:w="992" w:type="dxa"/>
            <w:shd w:val="clear" w:color="auto" w:fill="auto"/>
          </w:tcPr>
          <w:p w14:paraId="06B1C0A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74565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6228037B">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5E98E0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4"/>
                <w:szCs w:val="24"/>
              </w:rPr>
            </w:pPr>
            <w:r>
              <w:rPr>
                <w:rFonts w:ascii="Times New Roman" w:hAnsi="Times New Roman" w:cs="Times New Roman"/>
                <w:sz w:val="24"/>
                <w:szCs w:val="24"/>
              </w:rPr>
              <w:t>Comprehensive Language and Communication Skills Laboratory</w:t>
            </w:r>
          </w:p>
        </w:tc>
        <w:tc>
          <w:tcPr>
            <w:tcW w:w="992" w:type="dxa"/>
            <w:shd w:val="clear" w:color="auto" w:fill="auto"/>
          </w:tcPr>
          <w:p w14:paraId="341A69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CO1</w:t>
            </w:r>
          </w:p>
        </w:tc>
      </w:tr>
      <w:tr w14:paraId="611399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5002BC8A">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1407D7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Case Study</w:t>
            </w:r>
          </w:p>
        </w:tc>
        <w:tc>
          <w:tcPr>
            <w:tcW w:w="992" w:type="dxa"/>
            <w:shd w:val="clear" w:color="auto" w:fill="auto"/>
          </w:tcPr>
          <w:p w14:paraId="0BD7639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26CA56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351B7963">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7A0C971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Crafting Formal Letters and Effective Email Communication</w:t>
            </w:r>
          </w:p>
        </w:tc>
        <w:tc>
          <w:tcPr>
            <w:tcW w:w="992" w:type="dxa"/>
            <w:shd w:val="clear" w:color="auto" w:fill="auto"/>
          </w:tcPr>
          <w:p w14:paraId="500D3C2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07B1DF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471D7204">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4FABD01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Writing Minutes of Meetings, Professional Reports, and Proposals; Developing Resumes and Job Application Letters</w:t>
            </w:r>
          </w:p>
        </w:tc>
        <w:tc>
          <w:tcPr>
            <w:tcW w:w="992" w:type="dxa"/>
            <w:shd w:val="clear" w:color="auto" w:fill="auto"/>
          </w:tcPr>
          <w:p w14:paraId="0D5B6E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CO2</w:t>
            </w:r>
          </w:p>
        </w:tc>
      </w:tr>
      <w:tr w14:paraId="2FA370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4966FFF9">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0F76DB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Initiating, Maintaining, and Closing Conversations; Deciphering Pictures and Mind Maps</w:t>
            </w:r>
          </w:p>
        </w:tc>
        <w:tc>
          <w:tcPr>
            <w:tcW w:w="992" w:type="dxa"/>
            <w:shd w:val="clear" w:color="auto" w:fill="auto"/>
          </w:tcPr>
          <w:p w14:paraId="5DD0D5B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10BB0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757C4A23">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3C35263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Case Study</w:t>
            </w:r>
          </w:p>
        </w:tc>
        <w:tc>
          <w:tcPr>
            <w:tcW w:w="992" w:type="dxa"/>
            <w:shd w:val="clear" w:color="auto" w:fill="auto"/>
          </w:tcPr>
          <w:p w14:paraId="5E08C0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CO3</w:t>
            </w:r>
          </w:p>
        </w:tc>
      </w:tr>
      <w:tr w14:paraId="570A8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0665B998">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078DAC8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Answering Questions and Interactive Speaking along with Role Plays and Extempore Speaking</w:t>
            </w:r>
          </w:p>
        </w:tc>
        <w:tc>
          <w:tcPr>
            <w:tcW w:w="992" w:type="dxa"/>
            <w:shd w:val="clear" w:color="auto" w:fill="auto"/>
          </w:tcPr>
          <w:p w14:paraId="612156C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34387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0696066D">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4481376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Situational Listening and Listening to Experiences</w:t>
            </w:r>
          </w:p>
        </w:tc>
        <w:tc>
          <w:tcPr>
            <w:tcW w:w="992" w:type="dxa"/>
            <w:shd w:val="clear" w:color="auto" w:fill="auto"/>
          </w:tcPr>
          <w:p w14:paraId="2C36250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58C06C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3618A1EB">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6A088BB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Interactive Listening Techniques</w:t>
            </w:r>
          </w:p>
        </w:tc>
        <w:tc>
          <w:tcPr>
            <w:tcW w:w="992" w:type="dxa"/>
            <w:shd w:val="clear" w:color="auto" w:fill="auto"/>
          </w:tcPr>
          <w:p w14:paraId="64E5A3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66DDA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67E5BD69">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73A041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Case Study</w:t>
            </w:r>
          </w:p>
        </w:tc>
        <w:tc>
          <w:tcPr>
            <w:tcW w:w="992" w:type="dxa"/>
            <w:shd w:val="clear" w:color="auto" w:fill="auto"/>
          </w:tcPr>
          <w:p w14:paraId="65ED97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CO4</w:t>
            </w:r>
          </w:p>
        </w:tc>
      </w:tr>
      <w:tr w14:paraId="67881A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17E49817">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37AB6B2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Grammar Essentials </w:t>
            </w:r>
          </w:p>
        </w:tc>
        <w:tc>
          <w:tcPr>
            <w:tcW w:w="992" w:type="dxa"/>
            <w:shd w:val="clear" w:color="auto" w:fill="auto"/>
          </w:tcPr>
          <w:p w14:paraId="463B2F0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23373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489343BA">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549A039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Using Advanced Skills in Everyday Life</w:t>
            </w:r>
          </w:p>
        </w:tc>
        <w:tc>
          <w:tcPr>
            <w:tcW w:w="992" w:type="dxa"/>
            <w:shd w:val="clear" w:color="auto" w:fill="auto"/>
          </w:tcPr>
          <w:p w14:paraId="3388D3E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292B05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134" w:type="dxa"/>
            <w:shd w:val="clear" w:color="auto" w:fill="auto"/>
          </w:tcPr>
          <w:p w14:paraId="35AA5234">
            <w:pPr>
              <w:widowControl w:val="0"/>
              <w:numPr>
                <w:ilvl w:val="0"/>
                <w:numId w:val="30"/>
              </w:numPr>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color w:val="000000"/>
                <w:sz w:val="24"/>
                <w:szCs w:val="24"/>
              </w:rPr>
            </w:pPr>
          </w:p>
        </w:tc>
        <w:tc>
          <w:tcPr>
            <w:tcW w:w="7797" w:type="dxa"/>
            <w:gridSpan w:val="2"/>
            <w:shd w:val="clear" w:color="auto" w:fill="auto"/>
            <w:vAlign w:val="center"/>
          </w:tcPr>
          <w:p w14:paraId="6220738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cs="Times New Roman"/>
                <w:sz w:val="24"/>
                <w:szCs w:val="24"/>
              </w:rPr>
            </w:pPr>
            <w:r>
              <w:rPr>
                <w:rFonts w:ascii="Times New Roman" w:hAnsi="Times New Roman" w:cs="Times New Roman"/>
                <w:sz w:val="24"/>
                <w:szCs w:val="24"/>
              </w:rPr>
              <w:t>Case Study</w:t>
            </w:r>
          </w:p>
        </w:tc>
        <w:tc>
          <w:tcPr>
            <w:tcW w:w="992" w:type="dxa"/>
            <w:shd w:val="clear" w:color="auto" w:fill="auto"/>
          </w:tcPr>
          <w:p w14:paraId="11FCC55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CO5</w:t>
            </w:r>
          </w:p>
        </w:tc>
      </w:tr>
      <w:tr w14:paraId="448802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shd w:val="clear" w:color="auto" w:fill="FFE599" w:themeFill="accent4" w:themeFillTint="66"/>
          </w:tcPr>
          <w:p w14:paraId="0E9D530E">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Text Book:</w:t>
            </w:r>
          </w:p>
        </w:tc>
      </w:tr>
      <w:tr w14:paraId="3B315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tcPr>
          <w:p w14:paraId="30DC52DD">
            <w:pPr>
              <w:widowControl w:val="0"/>
              <w:numPr>
                <w:ilvl w:val="0"/>
                <w:numId w:val="31"/>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 xml:space="preserve">Technical Communication: English Skills for Engineers by Meenakshi Raman and Sangeeta Sharma (2008), Oxford University Press </w:t>
            </w:r>
          </w:p>
          <w:p w14:paraId="0F63A6DB">
            <w:pPr>
              <w:widowControl w:val="0"/>
              <w:numPr>
                <w:ilvl w:val="0"/>
                <w:numId w:val="31"/>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Communication Skills by Sanjay Kumar &amp; Pushp Lata (2018), Oxford University Press</w:t>
            </w:r>
          </w:p>
          <w:p w14:paraId="7D04C65E">
            <w:pPr>
              <w:widowControl w:val="0"/>
              <w:numPr>
                <w:ilvl w:val="0"/>
                <w:numId w:val="31"/>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Creative English for Communication by N. Krishnaswamy and T. Sriraman (3rd Edition), Macmillan India Limited</w:t>
            </w:r>
            <w:r>
              <w:rPr>
                <w:rFonts w:ascii="Times New Roman" w:hAnsi="Times New Roman" w:eastAsia="Times New Roman" w:cs="Times New Roman"/>
                <w:color w:val="000000"/>
                <w:sz w:val="24"/>
                <w:szCs w:val="24"/>
              </w:rPr>
              <w:t>.</w:t>
            </w:r>
          </w:p>
          <w:p w14:paraId="62A6FC7E">
            <w:pPr>
              <w:widowControl w:val="0"/>
              <w:numPr>
                <w:ilvl w:val="0"/>
                <w:numId w:val="31"/>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A Course in Technical English by Dr.Praveen Sam and K N Shoba (2020), Cambridge University Press</w:t>
            </w:r>
            <w:r>
              <w:rPr>
                <w:rFonts w:ascii="Times New Roman" w:hAnsi="Times New Roman" w:eastAsia="Times New Roman" w:cs="Times New Roman"/>
                <w:color w:val="000000"/>
                <w:sz w:val="24"/>
                <w:szCs w:val="24"/>
              </w:rPr>
              <w:t>.</w:t>
            </w:r>
          </w:p>
        </w:tc>
      </w:tr>
      <w:tr w14:paraId="16B615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shd w:val="clear" w:color="auto" w:fill="FFE599" w:themeFill="accent4" w:themeFillTint="66"/>
          </w:tcPr>
          <w:p w14:paraId="6DE57493">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Reference Book:</w:t>
            </w:r>
          </w:p>
        </w:tc>
      </w:tr>
      <w:tr w14:paraId="390037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tcPr>
          <w:p w14:paraId="625DF18A">
            <w:pPr>
              <w:widowControl w:val="0"/>
              <w:numPr>
                <w:ilvl w:val="0"/>
                <w:numId w:val="32"/>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Business Correspondence and Report Writing by RC Sharma and Krishna Mohan (2017), McGraw Hill Education</w:t>
            </w:r>
            <w:r>
              <w:rPr>
                <w:rFonts w:ascii="Times New Roman" w:hAnsi="Times New Roman" w:eastAsia="Times New Roman" w:cs="Times New Roman"/>
                <w:color w:val="000000"/>
                <w:sz w:val="24"/>
                <w:szCs w:val="24"/>
              </w:rPr>
              <w:t xml:space="preserve"> </w:t>
            </w:r>
          </w:p>
          <w:p w14:paraId="49081ECA">
            <w:pPr>
              <w:widowControl w:val="0"/>
              <w:numPr>
                <w:ilvl w:val="0"/>
                <w:numId w:val="32"/>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English Grammar, Composition and Usage</w:t>
            </w:r>
            <w:r>
              <w:rPr>
                <w:rFonts w:ascii="Times New Roman" w:hAnsi="Times New Roman" w:eastAsia="Times New Roman" w:cs="Times New Roman"/>
                <w:color w:val="000000"/>
                <w:sz w:val="24"/>
                <w:szCs w:val="24"/>
              </w:rPr>
              <w:t xml:space="preserve"> by </w:t>
            </w:r>
            <w:r>
              <w:rPr>
                <w:rFonts w:ascii="Times New Roman" w:hAnsi="Times New Roman" w:eastAsia="Times New Roman" w:cs="Times New Roman"/>
                <w:color w:val="1F1F1F"/>
                <w:sz w:val="24"/>
                <w:szCs w:val="24"/>
                <w:highlight w:val="white"/>
              </w:rPr>
              <w:t>NK Aggarwal and FT Wood (4th Edition), Macmillan Publishers India</w:t>
            </w:r>
            <w:r>
              <w:rPr>
                <w:rFonts w:ascii="Times New Roman" w:hAnsi="Times New Roman" w:eastAsia="Times New Roman" w:cs="Times New Roman"/>
                <w:color w:val="000000"/>
                <w:sz w:val="24"/>
                <w:szCs w:val="24"/>
              </w:rPr>
              <w:t xml:space="preserve"> </w:t>
            </w:r>
          </w:p>
          <w:p w14:paraId="5791F530">
            <w:pPr>
              <w:widowControl w:val="0"/>
              <w:numPr>
                <w:ilvl w:val="0"/>
                <w:numId w:val="32"/>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Business Communication by S.M. Rai and Urmila Rai (2015), Himalaya Publishing House</w:t>
            </w:r>
            <w:r>
              <w:rPr>
                <w:rFonts w:ascii="Times New Roman" w:hAnsi="Times New Roman" w:eastAsia="Times New Roman" w:cs="Times New Roman"/>
                <w:color w:val="000000"/>
                <w:sz w:val="24"/>
                <w:szCs w:val="24"/>
              </w:rPr>
              <w:t xml:space="preserve"> </w:t>
            </w:r>
          </w:p>
          <w:p w14:paraId="1578090F">
            <w:pPr>
              <w:widowControl w:val="0"/>
              <w:numPr>
                <w:ilvl w:val="0"/>
                <w:numId w:val="32"/>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1F1F1F"/>
                <w:sz w:val="24"/>
                <w:szCs w:val="24"/>
                <w:highlight w:val="white"/>
              </w:rPr>
              <w:t>Longman English Grammar Practice for Intermediate Self Study Edition with Key</w:t>
            </w:r>
            <w:r>
              <w:rPr>
                <w:rFonts w:ascii="Times New Roman" w:hAnsi="Times New Roman" w:eastAsia="Times New Roman" w:cs="Times New Roman"/>
                <w:color w:val="000000"/>
                <w:sz w:val="24"/>
                <w:szCs w:val="24"/>
              </w:rPr>
              <w:t xml:space="preserve"> by </w:t>
            </w:r>
            <w:r>
              <w:rPr>
                <w:rFonts w:ascii="Times New Roman" w:hAnsi="Times New Roman" w:eastAsia="Times New Roman" w:cs="Times New Roman"/>
                <w:color w:val="1F1F1F"/>
                <w:sz w:val="24"/>
                <w:szCs w:val="24"/>
                <w:highlight w:val="white"/>
              </w:rPr>
              <w:t>L.G. Alexander (2022), Longman</w:t>
            </w:r>
          </w:p>
        </w:tc>
      </w:tr>
      <w:tr w14:paraId="6FD07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shd w:val="clear" w:color="auto" w:fill="FFE599" w:themeFill="accent4" w:themeFillTint="66"/>
          </w:tcPr>
          <w:p w14:paraId="584BD252">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Web References:</w:t>
            </w:r>
          </w:p>
        </w:tc>
      </w:tr>
      <w:tr w14:paraId="766822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tcPr>
          <w:p w14:paraId="2BA2B8CC">
            <w:pPr>
              <w:widowControl w:val="0"/>
              <w:numPr>
                <w:ilvl w:val="0"/>
                <w:numId w:val="3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"http://www.academiccourses.com/Courses/English/Business-English" \h </w:instrText>
            </w:r>
            <w:r>
              <w:fldChar w:fldCharType="separate"/>
            </w:r>
            <w:r>
              <w:rPr>
                <w:rFonts w:ascii="Times New Roman" w:hAnsi="Times New Roman" w:eastAsia="Times New Roman" w:cs="Times New Roman"/>
                <w:color w:val="0563C1"/>
                <w:sz w:val="24"/>
                <w:szCs w:val="24"/>
                <w:u w:val="single"/>
              </w:rPr>
              <w:t>http://www.academiccourses.com/Courses/English/Business-English</w:t>
            </w:r>
            <w:r>
              <w:rPr>
                <w:rFonts w:ascii="Times New Roman" w:hAnsi="Times New Roman" w:eastAsia="Times New Roman" w:cs="Times New Roman"/>
                <w:color w:val="0563C1"/>
                <w:sz w:val="24"/>
                <w:szCs w:val="24"/>
                <w:u w:val="single"/>
              </w:rPr>
              <w:fldChar w:fldCharType="end"/>
            </w:r>
          </w:p>
          <w:p w14:paraId="1C9839C3">
            <w:pPr>
              <w:widowControl w:val="0"/>
              <w:numPr>
                <w:ilvl w:val="0"/>
                <w:numId w:val="3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"https://www.bbc.co.uk/learningenglish/basic-vocabulary" \h </w:instrText>
            </w:r>
            <w:r>
              <w:fldChar w:fldCharType="separate"/>
            </w:r>
            <w:r>
              <w:rPr>
                <w:rFonts w:ascii="Times New Roman" w:hAnsi="Times New Roman" w:eastAsia="Times New Roman" w:cs="Times New Roman"/>
                <w:color w:val="000000"/>
                <w:sz w:val="24"/>
                <w:szCs w:val="24"/>
                <w:u w:val="single"/>
              </w:rPr>
              <w:t>https://www.bbc.co.uk/learningenglish/basic-vocabulary</w:t>
            </w:r>
            <w:r>
              <w:rPr>
                <w:rFonts w:ascii="Times New Roman" w:hAnsi="Times New Roman" w:eastAsia="Times New Roman" w:cs="Times New Roman"/>
                <w:color w:val="000000"/>
                <w:sz w:val="24"/>
                <w:szCs w:val="24"/>
                <w:u w:val="single"/>
              </w:rPr>
              <w:fldChar w:fldCharType="end"/>
            </w:r>
          </w:p>
          <w:p w14:paraId="16ECA48A">
            <w:pPr>
              <w:widowControl w:val="0"/>
              <w:numPr>
                <w:ilvl w:val="0"/>
                <w:numId w:val="3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"https://www.teachingenglish.org.uk/professional-development/teachers/knowing-subject/articles/using-intonation" \h </w:instrText>
            </w:r>
            <w:r>
              <w:fldChar w:fldCharType="separate"/>
            </w:r>
            <w:r>
              <w:rPr>
                <w:rFonts w:ascii="Times New Roman" w:hAnsi="Times New Roman" w:eastAsia="Times New Roman" w:cs="Times New Roman"/>
                <w:color w:val="0563C1"/>
                <w:sz w:val="24"/>
                <w:szCs w:val="24"/>
                <w:u w:val="single"/>
              </w:rPr>
              <w:t>https://www.teachingenglish.org.uk/professional-development/teachers/knowing-subject/articles/using-intonation</w:t>
            </w:r>
            <w:r>
              <w:rPr>
                <w:rFonts w:ascii="Times New Roman" w:hAnsi="Times New Roman" w:eastAsia="Times New Roman" w:cs="Times New Roman"/>
                <w:color w:val="0563C1"/>
                <w:sz w:val="24"/>
                <w:szCs w:val="24"/>
                <w:u w:val="single"/>
              </w:rPr>
              <w:fldChar w:fldCharType="end"/>
            </w:r>
          </w:p>
          <w:p w14:paraId="7EFACBC4">
            <w:pPr>
              <w:widowControl w:val="0"/>
              <w:numPr>
                <w:ilvl w:val="0"/>
                <w:numId w:val="33"/>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"https://www.thebalancemoney.com/cover-letters-6265516" \h </w:instrText>
            </w:r>
            <w:r>
              <w:fldChar w:fldCharType="separate"/>
            </w:r>
            <w:r>
              <w:rPr>
                <w:rFonts w:ascii="Times New Roman" w:hAnsi="Times New Roman" w:eastAsia="Times New Roman" w:cs="Times New Roman"/>
                <w:color w:val="000000"/>
                <w:sz w:val="24"/>
                <w:szCs w:val="24"/>
                <w:u w:val="single"/>
              </w:rPr>
              <w:t>https://www.thebalancemoney.com/cover-letters-6265516</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tc>
      </w:tr>
      <w:tr w14:paraId="3C22E5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shd w:val="clear" w:color="auto" w:fill="FFE599" w:themeFill="accent4" w:themeFillTint="66"/>
          </w:tcPr>
          <w:p w14:paraId="140FC5C5">
            <w:pPr>
              <w:widowControl w:val="0"/>
              <w:pBdr>
                <w:top w:val="none" w:color="auto" w:sz="0" w:space="0"/>
                <w:left w:val="none" w:color="auto" w:sz="0" w:space="0"/>
                <w:bottom w:val="none" w:color="auto" w:sz="0" w:space="0"/>
                <w:right w:val="none" w:color="auto" w:sz="0" w:space="0"/>
                <w:between w:val="none" w:color="auto" w:sz="0" w:space="0"/>
              </w:pBdr>
              <w:spacing w:after="0" w:line="255"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 Online Resources:</w:t>
            </w:r>
          </w:p>
        </w:tc>
      </w:tr>
      <w:tr w14:paraId="14360A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3" w:type="dxa"/>
            <w:gridSpan w:val="4"/>
          </w:tcPr>
          <w:p w14:paraId="21DB2990">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"https://www.coursera.org/specializations/business-english" \h </w:instrText>
            </w:r>
            <w:r>
              <w:fldChar w:fldCharType="separate"/>
            </w:r>
            <w:r>
              <w:rPr>
                <w:rFonts w:ascii="Times New Roman" w:hAnsi="Times New Roman" w:eastAsia="Times New Roman" w:cs="Times New Roman"/>
                <w:color w:val="0563C1"/>
                <w:sz w:val="24"/>
                <w:szCs w:val="24"/>
                <w:u w:val="single"/>
              </w:rPr>
              <w:t>https://www.coursera.org/specializations/business-english</w:t>
            </w:r>
            <w:r>
              <w:rPr>
                <w:rFonts w:ascii="Times New Roman" w:hAnsi="Times New Roman" w:eastAsia="Times New Roman" w:cs="Times New Roman"/>
                <w:color w:val="0563C1"/>
                <w:sz w:val="24"/>
                <w:szCs w:val="24"/>
                <w:u w:val="single"/>
              </w:rPr>
              <w:fldChar w:fldCharType="end"/>
            </w:r>
          </w:p>
          <w:p w14:paraId="6FD62DD6">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"https://www.businessenglishresources.com/learn-english-for-business/student-section/practice-exercises-new/" \h </w:instrText>
            </w:r>
            <w:r>
              <w:fldChar w:fldCharType="separate"/>
            </w:r>
            <w:r>
              <w:rPr>
                <w:rFonts w:ascii="Times New Roman" w:hAnsi="Times New Roman" w:eastAsia="Times New Roman" w:cs="Times New Roman"/>
                <w:color w:val="0563C1"/>
                <w:sz w:val="24"/>
                <w:szCs w:val="24"/>
                <w:u w:val="single"/>
              </w:rPr>
              <w:t>https://www.businessenglishresources.com/learn-english-for-business/student-section/practice-exercises-new/</w:t>
            </w:r>
            <w:r>
              <w:rPr>
                <w:rFonts w:ascii="Times New Roman" w:hAnsi="Times New Roman" w:eastAsia="Times New Roman" w:cs="Times New Roman"/>
                <w:color w:val="0563C1"/>
                <w:sz w:val="24"/>
                <w:szCs w:val="24"/>
                <w:u w:val="single"/>
              </w:rPr>
              <w:fldChar w:fldCharType="end"/>
            </w:r>
          </w:p>
          <w:p w14:paraId="06A9513F">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"https://www.esl-lab.com/" \h </w:instrText>
            </w:r>
            <w:r>
              <w:fldChar w:fldCharType="separate"/>
            </w:r>
            <w:r>
              <w:rPr>
                <w:rFonts w:ascii="Times New Roman" w:hAnsi="Times New Roman" w:eastAsia="Times New Roman" w:cs="Times New Roman"/>
                <w:color w:val="0563C1"/>
                <w:sz w:val="24"/>
                <w:szCs w:val="24"/>
                <w:u w:val="single"/>
              </w:rPr>
              <w:t>https://www.esl-lab.com/</w:t>
            </w:r>
            <w:r>
              <w:rPr>
                <w:rFonts w:ascii="Times New Roman" w:hAnsi="Times New Roman" w:eastAsia="Times New Roman" w:cs="Times New Roman"/>
                <w:color w:val="0563C1"/>
                <w:sz w:val="24"/>
                <w:szCs w:val="24"/>
                <w:u w:val="single"/>
              </w:rPr>
              <w:fldChar w:fldCharType="end"/>
            </w:r>
          </w:p>
          <w:p w14:paraId="606B6CB3">
            <w:pPr>
              <w:widowControl w:val="0"/>
              <w:numPr>
                <w:ilvl w:val="0"/>
                <w:numId w:val="34"/>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color w:val="0563C1"/>
                <w:sz w:val="24"/>
                <w:szCs w:val="24"/>
                <w:u w:val="single"/>
              </w:rPr>
            </w:pPr>
            <w:r>
              <w:fldChar w:fldCharType="begin"/>
            </w:r>
            <w:r>
              <w:instrText xml:space="preserve"> HYPERLINK "https://breakingnewsenglish.com/" \h </w:instrText>
            </w:r>
            <w:r>
              <w:fldChar w:fldCharType="separate"/>
            </w:r>
            <w:r>
              <w:rPr>
                <w:rFonts w:ascii="Times New Roman" w:hAnsi="Times New Roman" w:eastAsia="Times New Roman" w:cs="Times New Roman"/>
                <w:color w:val="0563C1"/>
                <w:sz w:val="24"/>
                <w:szCs w:val="24"/>
                <w:u w:val="single"/>
              </w:rPr>
              <w:t>https://breakingnewsenglish.com/</w:t>
            </w:r>
            <w:r>
              <w:rPr>
                <w:rFonts w:ascii="Times New Roman" w:hAnsi="Times New Roman" w:eastAsia="Times New Roman" w:cs="Times New Roman"/>
                <w:color w:val="0563C1"/>
                <w:sz w:val="24"/>
                <w:szCs w:val="24"/>
                <w:u w:val="single"/>
              </w:rPr>
              <w:fldChar w:fldCharType="end"/>
            </w:r>
          </w:p>
        </w:tc>
      </w:tr>
    </w:tbl>
    <w:p w14:paraId="2DC7D7BC">
      <w:pPr>
        <w:sectPr>
          <w:headerReference r:id="rId9"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44"/>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727"/>
        <w:gridCol w:w="513"/>
        <w:gridCol w:w="763"/>
        <w:gridCol w:w="478"/>
        <w:gridCol w:w="620"/>
        <w:gridCol w:w="36"/>
        <w:gridCol w:w="584"/>
        <w:gridCol w:w="621"/>
        <w:gridCol w:w="620"/>
        <w:gridCol w:w="18"/>
        <w:gridCol w:w="602"/>
        <w:gridCol w:w="138"/>
        <w:gridCol w:w="482"/>
        <w:gridCol w:w="621"/>
      </w:tblGrid>
      <w:tr w14:paraId="50EABA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FFE599" w:themeFill="accent4" w:themeFillTint="66"/>
            <w:vAlign w:val="center"/>
          </w:tcPr>
          <w:p w14:paraId="687D520A">
            <w:pPr>
              <w:widowControl w:val="0"/>
              <w:spacing w:after="0" w:line="273" w:lineRule="auto"/>
              <w:ind w:left="252"/>
              <w:rPr>
                <w:rFonts w:ascii="Times New Roman" w:hAnsi="Times New Roman" w:eastAsia="Times New Roman" w:cs="Times New Roman"/>
                <w:b/>
                <w:sz w:val="28"/>
                <w:szCs w:val="28"/>
              </w:rPr>
            </w:pPr>
            <w:r>
              <w:rPr>
                <w:rFonts w:ascii="Times New Roman" w:hAnsi="Times New Roman" w:eastAsia="Times New Roman" w:cs="Times New Roman"/>
                <w:b/>
                <w:sz w:val="28"/>
                <w:szCs w:val="28"/>
              </w:rPr>
              <w:t>24UETVS101</w:t>
            </w:r>
          </w:p>
        </w:tc>
        <w:tc>
          <w:tcPr>
            <w:tcW w:w="5387" w:type="dxa"/>
            <w:gridSpan w:val="11"/>
            <w:vMerge w:val="restart"/>
            <w:shd w:val="clear" w:color="auto" w:fill="FFE599" w:themeFill="accent4" w:themeFillTint="66"/>
            <w:vAlign w:val="center"/>
          </w:tcPr>
          <w:p w14:paraId="2AC125A5">
            <w:pPr>
              <w:widowControl w:val="0"/>
              <w:spacing w:after="0" w:line="273" w:lineRule="auto"/>
              <w:ind w:left="25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Design Thinking and Idea Lab</w:t>
            </w:r>
          </w:p>
        </w:tc>
        <w:tc>
          <w:tcPr>
            <w:tcW w:w="1843" w:type="dxa"/>
            <w:gridSpan w:val="4"/>
            <w:shd w:val="clear" w:color="auto" w:fill="FFE599" w:themeFill="accent4" w:themeFillTint="66"/>
            <w:vAlign w:val="center"/>
          </w:tcPr>
          <w:p w14:paraId="4ECE06E1">
            <w:pPr>
              <w:widowControl w:val="0"/>
              <w:spacing w:after="0" w:line="273" w:lineRule="auto"/>
              <w:ind w:left="252"/>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Pr>
              <w:t>L/T/P</w:t>
            </w:r>
            <w:r>
              <w:rPr>
                <w:rFonts w:hint="default" w:ascii="Times New Roman" w:hAnsi="Times New Roman" w:eastAsia="Times New Roman" w:cs="Times New Roman"/>
                <w:b/>
                <w:sz w:val="24"/>
                <w:szCs w:val="24"/>
                <w:lang w:val="en-US"/>
              </w:rPr>
              <w:t>/C</w:t>
            </w:r>
          </w:p>
        </w:tc>
      </w:tr>
      <w:tr w14:paraId="10B893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FFE599" w:themeFill="accent4" w:themeFillTint="66"/>
            <w:vAlign w:val="center"/>
          </w:tcPr>
          <w:p w14:paraId="58098AD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5387" w:type="dxa"/>
            <w:gridSpan w:val="11"/>
            <w:vMerge w:val="continue"/>
            <w:shd w:val="clear" w:color="auto" w:fill="FFE599" w:themeFill="accent4" w:themeFillTint="66"/>
            <w:vAlign w:val="center"/>
          </w:tcPr>
          <w:p w14:paraId="0120593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1843" w:type="dxa"/>
            <w:gridSpan w:val="4"/>
            <w:shd w:val="clear" w:color="auto" w:fill="FFE599" w:themeFill="accent4" w:themeFillTint="66"/>
            <w:vAlign w:val="center"/>
          </w:tcPr>
          <w:p w14:paraId="510A3C4F">
            <w:pPr>
              <w:widowControl w:val="0"/>
              <w:spacing w:before="129" w:after="0"/>
              <w:ind w:left="13"/>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Pr>
              <w:t xml:space="preserve">    0/0/4</w:t>
            </w:r>
            <w:r>
              <w:rPr>
                <w:rFonts w:hint="default" w:ascii="Times New Roman" w:hAnsi="Times New Roman" w:eastAsia="Times New Roman" w:cs="Times New Roman"/>
                <w:b/>
                <w:sz w:val="24"/>
                <w:szCs w:val="24"/>
                <w:lang w:val="en-US"/>
              </w:rPr>
              <w:t>/2</w:t>
            </w:r>
          </w:p>
        </w:tc>
      </w:tr>
      <w:tr w14:paraId="456AF1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FFE599" w:themeFill="accent4" w:themeFillTint="66"/>
          </w:tcPr>
          <w:p w14:paraId="14010F92">
            <w:pPr>
              <w:widowControl w:val="0"/>
              <w:spacing w:after="0" w:line="256"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Nature of Course</w:t>
            </w:r>
          </w:p>
        </w:tc>
        <w:tc>
          <w:tcPr>
            <w:tcW w:w="7230" w:type="dxa"/>
            <w:gridSpan w:val="15"/>
            <w:shd w:val="clear" w:color="auto" w:fill="FFE599" w:themeFill="accent4" w:themeFillTint="66"/>
          </w:tcPr>
          <w:p w14:paraId="07BEFFE0">
            <w:pPr>
              <w:widowControl w:val="0"/>
              <w:spacing w:after="0" w:line="25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00"/>
                <w:sz w:val="24"/>
                <w:szCs w:val="24"/>
              </w:rPr>
              <w:t>Practical</w:t>
            </w:r>
          </w:p>
        </w:tc>
      </w:tr>
      <w:tr w14:paraId="3DB9B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694" w:type="dxa"/>
            <w:gridSpan w:val="5"/>
            <w:shd w:val="clear" w:color="auto" w:fill="auto"/>
          </w:tcPr>
          <w:p w14:paraId="32CBB6AB">
            <w:pPr>
              <w:widowControl w:val="0"/>
              <w:spacing w:after="0" w:line="256"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Prerequisites</w:t>
            </w:r>
          </w:p>
        </w:tc>
        <w:tc>
          <w:tcPr>
            <w:tcW w:w="7230" w:type="dxa"/>
            <w:gridSpan w:val="15"/>
            <w:shd w:val="clear" w:color="auto" w:fill="auto"/>
          </w:tcPr>
          <w:p w14:paraId="4C2B8C7F">
            <w:pPr>
              <w:widowControl w:val="0"/>
              <w:spacing w:after="0" w:line="256" w:lineRule="auto"/>
              <w:ind w:left="6"/>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w:t>
            </w:r>
            <w:r>
              <w:rPr>
                <w:rFonts w:ascii="Times New Roman" w:hAnsi="Times New Roman" w:eastAsia="Times New Roman" w:cs="Times New Roman"/>
                <w:color w:val="000000"/>
                <w:sz w:val="24"/>
                <w:szCs w:val="24"/>
              </w:rPr>
              <w:t>Nil</w:t>
            </w:r>
          </w:p>
        </w:tc>
      </w:tr>
      <w:tr w14:paraId="30E574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9924" w:type="dxa"/>
            <w:gridSpan w:val="20"/>
            <w:shd w:val="clear" w:color="auto" w:fill="FFE599" w:themeFill="accent4" w:themeFillTint="66"/>
          </w:tcPr>
          <w:p w14:paraId="19B431C1">
            <w:pPr>
              <w:widowControl w:val="0"/>
              <w:spacing w:after="0" w:line="258"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Course Objectives:</w:t>
            </w:r>
          </w:p>
        </w:tc>
      </w:tr>
      <w:tr w14:paraId="72F3E7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135" w:type="dxa"/>
            <w:gridSpan w:val="2"/>
          </w:tcPr>
          <w:p w14:paraId="6DAEA113">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8789" w:type="dxa"/>
            <w:gridSpan w:val="18"/>
          </w:tcPr>
          <w:p w14:paraId="5F664F0F">
            <w:pPr>
              <w:spacing w:after="0" w:line="240" w:lineRule="auto"/>
              <w:ind w:left="334"/>
              <w:rPr>
                <w:rFonts w:ascii="Times New Roman" w:hAnsi="Times New Roman" w:eastAsia="Times New Roman" w:cs="Times New Roman"/>
                <w:sz w:val="24"/>
                <w:szCs w:val="24"/>
              </w:rPr>
            </w:pPr>
            <w:r>
              <w:rPr>
                <w:rFonts w:ascii="Times New Roman" w:hAnsi="Times New Roman" w:eastAsia="Times New Roman" w:cs="Times New Roman"/>
                <w:sz w:val="24"/>
                <w:szCs w:val="24"/>
              </w:rPr>
              <w:t>To Introduce students to the principles of Design Thinking and the importance of challenging existing patterns for innovative problem-solving.</w:t>
            </w:r>
          </w:p>
        </w:tc>
      </w:tr>
      <w:tr w14:paraId="1CA2B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20D1539">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789" w:type="dxa"/>
            <w:gridSpan w:val="18"/>
          </w:tcPr>
          <w:p w14:paraId="1AF3F8F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334"/>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To Foster teamwork, positive thinking, and self-reflection through interactive and creative activities.</w:t>
            </w:r>
          </w:p>
        </w:tc>
      </w:tr>
      <w:tr w14:paraId="0DBAD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8C3C62B">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789" w:type="dxa"/>
            <w:gridSpan w:val="18"/>
          </w:tcPr>
          <w:p w14:paraId="79961544">
            <w:pPr>
              <w:spacing w:after="0" w:line="240" w:lineRule="auto"/>
              <w:ind w:left="334"/>
              <w:rPr>
                <w:rFonts w:ascii="Times New Roman" w:hAnsi="Times New Roman" w:eastAsia="Times New Roman" w:cs="Times New Roman"/>
                <w:sz w:val="24"/>
                <w:szCs w:val="24"/>
              </w:rPr>
            </w:pPr>
            <w:r>
              <w:rPr>
                <w:rFonts w:ascii="Times New Roman" w:hAnsi="Times New Roman" w:eastAsia="Times New Roman" w:cs="Times New Roman"/>
                <w:sz w:val="24"/>
                <w:szCs w:val="24"/>
              </w:rPr>
              <w:t>To develop students' ability to visualize long-term goals, create user personas, and map user journeys for better understanding of user needs.</w:t>
            </w:r>
          </w:p>
        </w:tc>
      </w:tr>
      <w:tr w14:paraId="3BA7C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5363FF68">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789" w:type="dxa"/>
            <w:gridSpan w:val="18"/>
          </w:tcPr>
          <w:p w14:paraId="3E4A18D7">
            <w:pPr>
              <w:spacing w:after="0" w:line="240" w:lineRule="auto"/>
              <w:ind w:left="334"/>
              <w:rPr>
                <w:rFonts w:ascii="Times New Roman" w:hAnsi="Times New Roman" w:eastAsia="Times New Roman" w:cs="Times New Roman"/>
                <w:sz w:val="24"/>
                <w:szCs w:val="24"/>
              </w:rPr>
            </w:pPr>
            <w:r>
              <w:rPr>
                <w:rFonts w:ascii="Times New Roman" w:hAnsi="Times New Roman" w:eastAsia="Times New Roman" w:cs="Times New Roman"/>
                <w:sz w:val="24"/>
                <w:szCs w:val="24"/>
              </w:rPr>
              <w:t>To equip students with practical skills in ideation methods, mobile application design, and patent application processes.</w:t>
            </w:r>
          </w:p>
        </w:tc>
      </w:tr>
      <w:tr w14:paraId="79D14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E31E3A4">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8789" w:type="dxa"/>
            <w:gridSpan w:val="18"/>
          </w:tcPr>
          <w:p w14:paraId="4AF6D1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334"/>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To prototype solutions using appropriate tools.</w:t>
            </w:r>
          </w:p>
        </w:tc>
      </w:tr>
      <w:tr w14:paraId="388556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0"/>
            <w:shd w:val="clear" w:color="auto" w:fill="FFE599" w:themeFill="accent4" w:themeFillTint="66"/>
          </w:tcPr>
          <w:p w14:paraId="6DD5A770">
            <w:pPr>
              <w:widowControl w:val="0"/>
              <w:spacing w:after="0" w:line="275"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Course Outcomes: Upon completion of the course, students shall have the ability to</w:t>
            </w:r>
          </w:p>
        </w:tc>
      </w:tr>
      <w:tr w14:paraId="2FACD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6E5AB602">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23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C01</w:t>
            </w:r>
          </w:p>
        </w:tc>
        <w:tc>
          <w:tcPr>
            <w:tcW w:w="6946" w:type="dxa"/>
            <w:gridSpan w:val="14"/>
          </w:tcPr>
          <w:p w14:paraId="25AA8230">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rPr>
            </w:pPr>
            <w:r>
              <w:rPr>
                <w:rFonts w:ascii="Times New Roman" w:hAnsi="Times New Roman" w:eastAsia="Times New Roman" w:cs="Times New Roman"/>
                <w:b/>
              </w:rPr>
              <w:t xml:space="preserve"> Demonstrate</w:t>
            </w:r>
            <w:r>
              <w:rPr>
                <w:rFonts w:ascii="Times New Roman" w:hAnsi="Times New Roman" w:eastAsia="Times New Roman" w:cs="Times New Roman"/>
              </w:rPr>
              <w:t xml:space="preserve"> an understanding of Design Thinking principles and the ability </w:t>
            </w:r>
          </w:p>
          <w:p w14:paraId="29056D67">
            <w:pPr>
              <w:widowControl w:val="0"/>
              <w:pBdr>
                <w:top w:val="none" w:color="auto" w:sz="0" w:space="0"/>
                <w:left w:val="none" w:color="auto" w:sz="0" w:space="0"/>
                <w:bottom w:val="none" w:color="auto" w:sz="0" w:space="0"/>
                <w:right w:val="none" w:color="auto" w:sz="0" w:space="0"/>
                <w:between w:val="none" w:color="auto" w:sz="0" w:space="0"/>
              </w:pBdr>
              <w:spacing w:after="0" w:line="256" w:lineRule="auto"/>
              <w:rPr>
                <w:rFonts w:ascii="Times New Roman" w:hAnsi="Times New Roman" w:eastAsia="Times New Roman" w:cs="Times New Roman"/>
                <w:color w:val="000000"/>
                <w:sz w:val="24"/>
                <w:szCs w:val="24"/>
              </w:rPr>
            </w:pPr>
            <w:r>
              <w:rPr>
                <w:rFonts w:ascii="Times New Roman" w:hAnsi="Times New Roman" w:eastAsia="Times New Roman" w:cs="Times New Roman"/>
              </w:rPr>
              <w:t xml:space="preserve"> to identify and break existing patterns to develop innovative solutions</w:t>
            </w:r>
            <w:r>
              <w:rPr>
                <w:rFonts w:ascii="Times New Roman" w:hAnsi="Times New Roman" w:eastAsia="Times New Roman" w:cs="Times New Roman"/>
                <w:color w:val="000000"/>
              </w:rPr>
              <w:t>.</w:t>
            </w:r>
          </w:p>
        </w:tc>
        <w:tc>
          <w:tcPr>
            <w:tcW w:w="1843" w:type="dxa"/>
            <w:gridSpan w:val="4"/>
          </w:tcPr>
          <w:p w14:paraId="5042D9DD">
            <w:pPr>
              <w:widowControl w:val="0"/>
              <w:pBdr>
                <w:top w:val="none" w:color="auto" w:sz="0" w:space="0"/>
                <w:left w:val="none" w:color="auto" w:sz="0" w:space="0"/>
                <w:bottom w:val="none" w:color="auto" w:sz="0" w:space="0"/>
                <w:right w:val="none" w:color="auto" w:sz="0" w:space="0"/>
                <w:between w:val="none" w:color="auto" w:sz="0" w:space="0"/>
              </w:pBdr>
              <w:spacing w:after="0" w:line="256"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278E9E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15D298F1">
            <w:pPr>
              <w:widowControl w:val="0"/>
              <w:pBdr>
                <w:top w:val="none" w:color="auto" w:sz="0" w:space="0"/>
                <w:left w:val="none" w:color="auto" w:sz="0" w:space="0"/>
                <w:bottom w:val="none" w:color="auto" w:sz="0" w:space="0"/>
                <w:right w:val="none" w:color="auto" w:sz="0" w:space="0"/>
                <w:between w:val="none" w:color="auto" w:sz="0" w:space="0"/>
              </w:pBdr>
              <w:spacing w:before="155" w:after="0" w:line="240" w:lineRule="auto"/>
              <w:ind w:left="23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C02</w:t>
            </w:r>
          </w:p>
        </w:tc>
        <w:tc>
          <w:tcPr>
            <w:tcW w:w="6946" w:type="dxa"/>
            <w:gridSpan w:val="14"/>
          </w:tcPr>
          <w:p w14:paraId="79700AAA">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rPr>
            </w:pPr>
            <w:r>
              <w:rPr>
                <w:rFonts w:ascii="Times New Roman" w:hAnsi="Times New Roman" w:eastAsia="Times New Roman" w:cs="Times New Roman"/>
                <w:b/>
              </w:rPr>
              <w:t xml:space="preserve"> Exhibit </w:t>
            </w:r>
            <w:r>
              <w:rPr>
                <w:rFonts w:ascii="Times New Roman" w:hAnsi="Times New Roman" w:eastAsia="Times New Roman" w:cs="Times New Roman"/>
              </w:rPr>
              <w:t xml:space="preserve">improved teamwork, positivity, and self-awareness through </w:t>
            </w:r>
          </w:p>
          <w:p w14:paraId="4B42202E">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rPr>
              <w:t xml:space="preserve"> participation in various activities designed to enhance these skills.</w:t>
            </w:r>
          </w:p>
        </w:tc>
        <w:tc>
          <w:tcPr>
            <w:tcW w:w="1843" w:type="dxa"/>
            <w:gridSpan w:val="4"/>
          </w:tcPr>
          <w:p w14:paraId="42D95B41">
            <w:pPr>
              <w:widowControl w:val="0"/>
              <w:pBdr>
                <w:top w:val="none" w:color="auto" w:sz="0" w:space="0"/>
                <w:left w:val="none" w:color="auto" w:sz="0" w:space="0"/>
                <w:bottom w:val="none" w:color="auto" w:sz="0" w:space="0"/>
                <w:right w:val="none" w:color="auto" w:sz="0" w:space="0"/>
                <w:between w:val="none" w:color="auto" w:sz="0" w:space="0"/>
              </w:pBdr>
              <w:spacing w:before="155" w:after="0" w:line="240"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014A8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566AF65">
            <w:pPr>
              <w:widowControl w:val="0"/>
              <w:pBdr>
                <w:top w:val="none" w:color="auto" w:sz="0" w:space="0"/>
                <w:left w:val="none" w:color="auto" w:sz="0" w:space="0"/>
                <w:bottom w:val="none" w:color="auto" w:sz="0" w:space="0"/>
                <w:right w:val="none" w:color="auto" w:sz="0" w:space="0"/>
                <w:between w:val="none" w:color="auto" w:sz="0" w:space="0"/>
              </w:pBdr>
              <w:spacing w:before="119" w:after="0" w:line="264" w:lineRule="auto"/>
              <w:ind w:left="23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C03</w:t>
            </w:r>
          </w:p>
        </w:tc>
        <w:tc>
          <w:tcPr>
            <w:tcW w:w="6946" w:type="dxa"/>
            <w:gridSpan w:val="14"/>
          </w:tcPr>
          <w:p w14:paraId="061C8967">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rPr>
            </w:pPr>
            <w:r>
              <w:rPr>
                <w:rFonts w:ascii="Times New Roman" w:hAnsi="Times New Roman" w:eastAsia="Times New Roman" w:cs="Times New Roman"/>
                <w:b/>
              </w:rPr>
              <w:t xml:space="preserve"> Create</w:t>
            </w:r>
            <w:r>
              <w:rPr>
                <w:rFonts w:ascii="Times New Roman" w:hAnsi="Times New Roman" w:eastAsia="Times New Roman" w:cs="Times New Roman"/>
              </w:rPr>
              <w:t xml:space="preserve"> detailed user personas, empathy maps, and journey maps to inform  </w:t>
            </w:r>
          </w:p>
          <w:p w14:paraId="6F63736E">
            <w:pPr>
              <w:widowControl w:val="0"/>
              <w:pBdr>
                <w:top w:val="none" w:color="auto" w:sz="0" w:space="0"/>
                <w:left w:val="none" w:color="auto" w:sz="0" w:space="0"/>
                <w:bottom w:val="none" w:color="auto" w:sz="0" w:space="0"/>
                <w:right w:val="none" w:color="auto" w:sz="0" w:space="0"/>
                <w:between w:val="none" w:color="auto" w:sz="0" w:space="0"/>
              </w:pBdr>
              <w:spacing w:after="0" w:line="268" w:lineRule="auto"/>
              <w:rPr>
                <w:rFonts w:ascii="Times New Roman" w:hAnsi="Times New Roman" w:eastAsia="Times New Roman" w:cs="Times New Roman"/>
                <w:color w:val="000000"/>
                <w:sz w:val="24"/>
                <w:szCs w:val="24"/>
              </w:rPr>
            </w:pPr>
            <w:r>
              <w:rPr>
                <w:rFonts w:ascii="Times New Roman" w:hAnsi="Times New Roman" w:eastAsia="Times New Roman" w:cs="Times New Roman"/>
              </w:rPr>
              <w:t xml:space="preserve"> design decisions and improve user experiences.</w:t>
            </w:r>
          </w:p>
        </w:tc>
        <w:tc>
          <w:tcPr>
            <w:tcW w:w="1843" w:type="dxa"/>
            <w:gridSpan w:val="4"/>
          </w:tcPr>
          <w:p w14:paraId="55503693">
            <w:pPr>
              <w:widowControl w:val="0"/>
              <w:pBdr>
                <w:top w:val="none" w:color="auto" w:sz="0" w:space="0"/>
                <w:left w:val="none" w:color="auto" w:sz="0" w:space="0"/>
                <w:bottom w:val="none" w:color="auto" w:sz="0" w:space="0"/>
                <w:right w:val="none" w:color="auto" w:sz="0" w:space="0"/>
                <w:between w:val="none" w:color="auto" w:sz="0" w:space="0"/>
              </w:pBdr>
              <w:spacing w:before="61" w:after="0" w:line="240"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w:t>
            </w:r>
          </w:p>
        </w:tc>
      </w:tr>
      <w:tr w14:paraId="1FC726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2392AD17">
            <w:pPr>
              <w:widowControl w:val="0"/>
              <w:pBdr>
                <w:top w:val="none" w:color="auto" w:sz="0" w:space="0"/>
                <w:left w:val="none" w:color="auto" w:sz="0" w:space="0"/>
                <w:bottom w:val="none" w:color="auto" w:sz="0" w:space="0"/>
                <w:right w:val="none" w:color="auto" w:sz="0" w:space="0"/>
                <w:between w:val="none" w:color="auto" w:sz="0" w:space="0"/>
              </w:pBdr>
              <w:spacing w:before="195" w:after="0" w:line="240" w:lineRule="auto"/>
              <w:ind w:left="23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C04</w:t>
            </w:r>
          </w:p>
        </w:tc>
        <w:tc>
          <w:tcPr>
            <w:tcW w:w="6946" w:type="dxa"/>
            <w:gridSpan w:val="14"/>
          </w:tcPr>
          <w:p w14:paraId="07B1DBBE">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rPr>
            </w:pPr>
            <w:r>
              <w:rPr>
                <w:rFonts w:ascii="Times New Roman" w:hAnsi="Times New Roman" w:eastAsia="Times New Roman" w:cs="Times New Roman"/>
                <w:b/>
              </w:rPr>
              <w:t xml:space="preserve"> Apply</w:t>
            </w:r>
            <w:r>
              <w:rPr>
                <w:rFonts w:ascii="Times New Roman" w:hAnsi="Times New Roman" w:eastAsia="Times New Roman" w:cs="Times New Roman"/>
              </w:rPr>
              <w:t xml:space="preserve"> ideation techniques, design mobile applications using MIT App </w:t>
            </w:r>
          </w:p>
          <w:p w14:paraId="4D07233F">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rPr>
              <w:t xml:space="preserve"> Inventor, and understand the process of designing and applying for patents.</w:t>
            </w:r>
          </w:p>
        </w:tc>
        <w:tc>
          <w:tcPr>
            <w:tcW w:w="1843" w:type="dxa"/>
            <w:gridSpan w:val="4"/>
          </w:tcPr>
          <w:p w14:paraId="25E00FB4">
            <w:pPr>
              <w:widowControl w:val="0"/>
              <w:pBdr>
                <w:top w:val="none" w:color="auto" w:sz="0" w:space="0"/>
                <w:left w:val="none" w:color="auto" w:sz="0" w:space="0"/>
                <w:bottom w:val="none" w:color="auto" w:sz="0" w:space="0"/>
                <w:right w:val="none" w:color="auto" w:sz="0" w:space="0"/>
                <w:between w:val="none" w:color="auto" w:sz="0" w:space="0"/>
              </w:pBdr>
              <w:spacing w:before="195" w:after="0" w:line="240" w:lineRule="auto"/>
              <w:ind w:left="47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w:t>
            </w:r>
          </w:p>
        </w:tc>
      </w:tr>
      <w:tr w14:paraId="109D7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135" w:type="dxa"/>
            <w:gridSpan w:val="2"/>
          </w:tcPr>
          <w:p w14:paraId="360CEE9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233"/>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C05</w:t>
            </w:r>
          </w:p>
        </w:tc>
        <w:tc>
          <w:tcPr>
            <w:tcW w:w="6946" w:type="dxa"/>
            <w:gridSpan w:val="14"/>
          </w:tcPr>
          <w:p w14:paraId="2929CD1B">
            <w:pPr>
              <w:widowControl w:val="0"/>
              <w:pBdr>
                <w:top w:val="none" w:color="auto" w:sz="0" w:space="0"/>
                <w:left w:val="none" w:color="auto" w:sz="0" w:space="0"/>
                <w:bottom w:val="none" w:color="auto" w:sz="0" w:space="0"/>
                <w:right w:val="none" w:color="auto" w:sz="0" w:space="0"/>
                <w:between w:val="none" w:color="auto" w:sz="0" w:space="0"/>
              </w:pBdr>
              <w:spacing w:after="0" w:line="264" w:lineRule="auto"/>
              <w:rPr>
                <w:rFonts w:ascii="Times New Roman" w:hAnsi="Times New Roman" w:eastAsia="Times New Roman" w:cs="Times New Roman"/>
                <w:color w:val="000000"/>
                <w:sz w:val="24"/>
                <w:szCs w:val="24"/>
              </w:rPr>
            </w:pPr>
            <w:r>
              <w:rPr>
                <w:rFonts w:ascii="Times New Roman" w:hAnsi="Times New Roman" w:eastAsia="Times New Roman" w:cs="Times New Roman"/>
                <w:b/>
              </w:rPr>
              <w:t xml:space="preserve"> Propose</w:t>
            </w:r>
            <w:r>
              <w:rPr>
                <w:rFonts w:ascii="Times New Roman" w:hAnsi="Times New Roman" w:eastAsia="Times New Roman" w:cs="Times New Roman"/>
              </w:rPr>
              <w:t xml:space="preserve"> prototype solutions using appropriate tools.</w:t>
            </w:r>
          </w:p>
        </w:tc>
        <w:tc>
          <w:tcPr>
            <w:tcW w:w="1843" w:type="dxa"/>
            <w:gridSpan w:val="4"/>
            <w:vAlign w:val="center"/>
          </w:tcPr>
          <w:p w14:paraId="43AE4BC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w:t>
            </w:r>
          </w:p>
        </w:tc>
      </w:tr>
      <w:tr w14:paraId="6E39D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0"/>
          </w:tcPr>
          <w:p w14:paraId="150CF6CA">
            <w:pPr>
              <w:widowControl w:val="0"/>
              <w:spacing w:after="0" w:line="256" w:lineRule="auto"/>
              <w:ind w:left="473"/>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CO-PO Mapping</w:t>
            </w:r>
          </w:p>
          <w:p w14:paraId="04272EC4">
            <w:pPr>
              <w:widowControl w:val="0"/>
              <w:spacing w:after="0" w:line="256" w:lineRule="auto"/>
              <w:ind w:left="473"/>
              <w:jc w:val="center"/>
              <w:rPr>
                <w:rFonts w:ascii="Times New Roman" w:hAnsi="Times New Roman" w:eastAsia="Times New Roman" w:cs="Times New Roman"/>
                <w:b/>
                <w:sz w:val="24"/>
                <w:szCs w:val="24"/>
              </w:rPr>
            </w:pPr>
          </w:p>
        </w:tc>
      </w:tr>
      <w:tr w14:paraId="4975A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0"/>
          </w:tcPr>
          <w:p w14:paraId="3B305D3C">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sz w:val="24"/>
                <w:szCs w:val="24"/>
              </w:rPr>
              <w:t>Mapping of Course Outcomes to Program Outcomes (POs) &amp; Program Specific Outcomes (PSOs):</w:t>
            </w:r>
          </w:p>
        </w:tc>
      </w:tr>
      <w:tr w14:paraId="64E4D7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4094DF67">
            <w:pPr>
              <w:widowControl w:val="0"/>
              <w:spacing w:after="0" w:line="240" w:lineRule="auto"/>
              <w:jc w:val="center"/>
              <w:rPr>
                <w:rFonts w:ascii="Times New Roman" w:hAnsi="Times New Roman" w:eastAsia="Times New Roman" w:cs="Times New Roman"/>
                <w:b/>
                <w:sz w:val="24"/>
                <w:szCs w:val="24"/>
              </w:rPr>
            </w:pPr>
          </w:p>
        </w:tc>
        <w:tc>
          <w:tcPr>
            <w:tcW w:w="567" w:type="dxa"/>
            <w:shd w:val="clear" w:color="auto" w:fill="FFE599" w:themeFill="accent4" w:themeFillTint="66"/>
          </w:tcPr>
          <w:p w14:paraId="2A4B5C4B">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w:t>
            </w:r>
          </w:p>
        </w:tc>
        <w:tc>
          <w:tcPr>
            <w:tcW w:w="709" w:type="dxa"/>
            <w:shd w:val="clear" w:color="auto" w:fill="FFE599" w:themeFill="accent4" w:themeFillTint="66"/>
          </w:tcPr>
          <w:p w14:paraId="282075F9">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PO2</w:t>
            </w:r>
          </w:p>
        </w:tc>
        <w:tc>
          <w:tcPr>
            <w:tcW w:w="637" w:type="dxa"/>
            <w:shd w:val="clear" w:color="auto" w:fill="FFE599" w:themeFill="accent4" w:themeFillTint="66"/>
          </w:tcPr>
          <w:p w14:paraId="005AAB4D">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PO3</w:t>
            </w:r>
          </w:p>
        </w:tc>
        <w:tc>
          <w:tcPr>
            <w:tcW w:w="620" w:type="dxa"/>
            <w:gridSpan w:val="2"/>
            <w:shd w:val="clear" w:color="auto" w:fill="FFE599" w:themeFill="accent4" w:themeFillTint="66"/>
          </w:tcPr>
          <w:p w14:paraId="316A5448">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w:t>
            </w:r>
          </w:p>
        </w:tc>
        <w:tc>
          <w:tcPr>
            <w:tcW w:w="727" w:type="dxa"/>
            <w:shd w:val="clear" w:color="auto" w:fill="FFE599" w:themeFill="accent4" w:themeFillTint="66"/>
          </w:tcPr>
          <w:p w14:paraId="5730278C">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PO5</w:t>
            </w:r>
          </w:p>
        </w:tc>
        <w:tc>
          <w:tcPr>
            <w:tcW w:w="513" w:type="dxa"/>
            <w:shd w:val="clear" w:color="auto" w:fill="FFE599" w:themeFill="accent4" w:themeFillTint="66"/>
          </w:tcPr>
          <w:p w14:paraId="6D6A0278">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PO6</w:t>
            </w:r>
          </w:p>
        </w:tc>
        <w:tc>
          <w:tcPr>
            <w:tcW w:w="763" w:type="dxa"/>
            <w:shd w:val="clear" w:color="auto" w:fill="FFE599" w:themeFill="accent4" w:themeFillTint="66"/>
          </w:tcPr>
          <w:p w14:paraId="16EDA2EB">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PO7</w:t>
            </w:r>
          </w:p>
        </w:tc>
        <w:tc>
          <w:tcPr>
            <w:tcW w:w="478" w:type="dxa"/>
            <w:shd w:val="clear" w:color="auto" w:fill="FFE599" w:themeFill="accent4" w:themeFillTint="66"/>
          </w:tcPr>
          <w:p w14:paraId="358FC572">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PO8</w:t>
            </w:r>
          </w:p>
        </w:tc>
        <w:tc>
          <w:tcPr>
            <w:tcW w:w="620" w:type="dxa"/>
            <w:shd w:val="clear" w:color="auto" w:fill="FFE599" w:themeFill="accent4" w:themeFillTint="66"/>
          </w:tcPr>
          <w:p w14:paraId="67968978">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PO9</w:t>
            </w:r>
          </w:p>
        </w:tc>
        <w:tc>
          <w:tcPr>
            <w:tcW w:w="620" w:type="dxa"/>
            <w:gridSpan w:val="2"/>
            <w:shd w:val="clear" w:color="auto" w:fill="FFE599" w:themeFill="accent4" w:themeFillTint="66"/>
          </w:tcPr>
          <w:p w14:paraId="15249F62">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PO10</w:t>
            </w:r>
          </w:p>
        </w:tc>
        <w:tc>
          <w:tcPr>
            <w:tcW w:w="621" w:type="dxa"/>
            <w:shd w:val="clear" w:color="auto" w:fill="FFE599" w:themeFill="accent4" w:themeFillTint="66"/>
          </w:tcPr>
          <w:p w14:paraId="39031D76">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PO11</w:t>
            </w:r>
          </w:p>
        </w:tc>
        <w:tc>
          <w:tcPr>
            <w:tcW w:w="620" w:type="dxa"/>
            <w:shd w:val="clear" w:color="auto" w:fill="FFE599" w:themeFill="accent4" w:themeFillTint="66"/>
          </w:tcPr>
          <w:p w14:paraId="478E0DCF">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PO12</w:t>
            </w:r>
          </w:p>
        </w:tc>
        <w:tc>
          <w:tcPr>
            <w:tcW w:w="620" w:type="dxa"/>
            <w:gridSpan w:val="2"/>
            <w:shd w:val="clear" w:color="auto" w:fill="FFE599" w:themeFill="accent4" w:themeFillTint="66"/>
          </w:tcPr>
          <w:p w14:paraId="2FB4A527">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PSO1</w:t>
            </w:r>
          </w:p>
        </w:tc>
        <w:tc>
          <w:tcPr>
            <w:tcW w:w="620" w:type="dxa"/>
            <w:gridSpan w:val="2"/>
            <w:shd w:val="clear" w:color="auto" w:fill="FFE599" w:themeFill="accent4" w:themeFillTint="66"/>
          </w:tcPr>
          <w:p w14:paraId="403092AC">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PSO2</w:t>
            </w:r>
          </w:p>
        </w:tc>
        <w:tc>
          <w:tcPr>
            <w:tcW w:w="621" w:type="dxa"/>
            <w:shd w:val="clear" w:color="auto" w:fill="FFE599" w:themeFill="accent4" w:themeFillTint="66"/>
          </w:tcPr>
          <w:p w14:paraId="2277B198">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POS3</w:t>
            </w:r>
          </w:p>
        </w:tc>
      </w:tr>
      <w:tr w14:paraId="61B54E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 w:hRule="atLeast"/>
        </w:trPr>
        <w:tc>
          <w:tcPr>
            <w:tcW w:w="568" w:type="dxa"/>
          </w:tcPr>
          <w:p w14:paraId="3A23AE70">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CO1</w:t>
            </w:r>
          </w:p>
        </w:tc>
        <w:tc>
          <w:tcPr>
            <w:tcW w:w="567" w:type="dxa"/>
            <w:vAlign w:val="center"/>
          </w:tcPr>
          <w:p w14:paraId="05E7CAE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rPr>
              <w:t>2</w:t>
            </w:r>
          </w:p>
        </w:tc>
        <w:tc>
          <w:tcPr>
            <w:tcW w:w="709" w:type="dxa"/>
            <w:vAlign w:val="center"/>
          </w:tcPr>
          <w:p w14:paraId="285F5C4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rPr>
              <w:t>3</w:t>
            </w:r>
          </w:p>
        </w:tc>
        <w:tc>
          <w:tcPr>
            <w:tcW w:w="637" w:type="dxa"/>
            <w:vAlign w:val="center"/>
          </w:tcPr>
          <w:p w14:paraId="6D62F1C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vAlign w:val="center"/>
          </w:tcPr>
          <w:p w14:paraId="07E1E95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727" w:type="dxa"/>
            <w:vAlign w:val="center"/>
          </w:tcPr>
          <w:p w14:paraId="00C148E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513" w:type="dxa"/>
            <w:vAlign w:val="center"/>
          </w:tcPr>
          <w:p w14:paraId="1216BCC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63" w:type="dxa"/>
            <w:vAlign w:val="center"/>
          </w:tcPr>
          <w:p w14:paraId="0D54151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478" w:type="dxa"/>
            <w:vAlign w:val="center"/>
          </w:tcPr>
          <w:p w14:paraId="6DBA55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0" w:type="dxa"/>
            <w:vAlign w:val="center"/>
          </w:tcPr>
          <w:p w14:paraId="206A650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2CB1DC3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3E59DF5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18D97F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0" w:type="dxa"/>
            <w:gridSpan w:val="2"/>
            <w:vAlign w:val="center"/>
          </w:tcPr>
          <w:p w14:paraId="6B0E260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0" w:type="dxa"/>
            <w:gridSpan w:val="2"/>
            <w:vAlign w:val="center"/>
          </w:tcPr>
          <w:p w14:paraId="18D4CBF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36A1368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r>
      <w:tr w14:paraId="3E00A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039EE66D">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CO2</w:t>
            </w:r>
          </w:p>
        </w:tc>
        <w:tc>
          <w:tcPr>
            <w:tcW w:w="567" w:type="dxa"/>
            <w:vAlign w:val="center"/>
          </w:tcPr>
          <w:p w14:paraId="01FAA6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09" w:type="dxa"/>
            <w:vAlign w:val="center"/>
          </w:tcPr>
          <w:p w14:paraId="07CA0B5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37" w:type="dxa"/>
            <w:vAlign w:val="center"/>
          </w:tcPr>
          <w:p w14:paraId="6D21299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0" w:type="dxa"/>
            <w:gridSpan w:val="2"/>
            <w:vAlign w:val="center"/>
          </w:tcPr>
          <w:p w14:paraId="2C45B72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727" w:type="dxa"/>
            <w:vAlign w:val="center"/>
          </w:tcPr>
          <w:p w14:paraId="098F2E8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513" w:type="dxa"/>
            <w:vAlign w:val="center"/>
          </w:tcPr>
          <w:p w14:paraId="54F9AE9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63" w:type="dxa"/>
            <w:vAlign w:val="center"/>
          </w:tcPr>
          <w:p w14:paraId="09ABA8C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478" w:type="dxa"/>
            <w:vAlign w:val="center"/>
          </w:tcPr>
          <w:p w14:paraId="1975BC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vAlign w:val="center"/>
          </w:tcPr>
          <w:p w14:paraId="54BBDA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45AF899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7A3E00E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37B58DB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4B0A594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0" w:type="dxa"/>
            <w:gridSpan w:val="2"/>
            <w:vAlign w:val="center"/>
          </w:tcPr>
          <w:p w14:paraId="670F002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4585EDC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r>
      <w:tr w14:paraId="0C5DFB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3934DF32">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CO3</w:t>
            </w:r>
          </w:p>
        </w:tc>
        <w:tc>
          <w:tcPr>
            <w:tcW w:w="567" w:type="dxa"/>
            <w:vAlign w:val="center"/>
          </w:tcPr>
          <w:p w14:paraId="3C63477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09" w:type="dxa"/>
            <w:vAlign w:val="center"/>
          </w:tcPr>
          <w:p w14:paraId="47B8C8C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37" w:type="dxa"/>
            <w:vAlign w:val="center"/>
          </w:tcPr>
          <w:p w14:paraId="16FBC8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gridSpan w:val="2"/>
            <w:vAlign w:val="center"/>
          </w:tcPr>
          <w:p w14:paraId="543C05B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27" w:type="dxa"/>
            <w:vAlign w:val="center"/>
          </w:tcPr>
          <w:p w14:paraId="1DB36E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513" w:type="dxa"/>
            <w:vAlign w:val="center"/>
          </w:tcPr>
          <w:p w14:paraId="0797BA5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763" w:type="dxa"/>
            <w:vAlign w:val="center"/>
          </w:tcPr>
          <w:p w14:paraId="62D4D30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478" w:type="dxa"/>
            <w:vAlign w:val="center"/>
          </w:tcPr>
          <w:p w14:paraId="19B0A6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28F28E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gridSpan w:val="2"/>
            <w:vAlign w:val="center"/>
          </w:tcPr>
          <w:p w14:paraId="7C5DE41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1" w:type="dxa"/>
            <w:vAlign w:val="center"/>
          </w:tcPr>
          <w:p w14:paraId="3903D2A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62B4D5B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4E76A1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20" w:type="dxa"/>
            <w:gridSpan w:val="2"/>
            <w:vAlign w:val="center"/>
          </w:tcPr>
          <w:p w14:paraId="3816AA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c>
          <w:tcPr>
            <w:tcW w:w="621" w:type="dxa"/>
            <w:vAlign w:val="center"/>
          </w:tcPr>
          <w:p w14:paraId="589FFA9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w:t>
            </w:r>
          </w:p>
        </w:tc>
      </w:tr>
      <w:tr w14:paraId="4415E8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0C77ED45">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CO4</w:t>
            </w:r>
          </w:p>
        </w:tc>
        <w:tc>
          <w:tcPr>
            <w:tcW w:w="567" w:type="dxa"/>
            <w:vAlign w:val="center"/>
          </w:tcPr>
          <w:p w14:paraId="6FD620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709" w:type="dxa"/>
            <w:vAlign w:val="center"/>
          </w:tcPr>
          <w:p w14:paraId="049A23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c>
          <w:tcPr>
            <w:tcW w:w="637" w:type="dxa"/>
            <w:vAlign w:val="center"/>
          </w:tcPr>
          <w:p w14:paraId="28420D0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08FB1B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27" w:type="dxa"/>
            <w:vAlign w:val="center"/>
          </w:tcPr>
          <w:p w14:paraId="246D8D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513" w:type="dxa"/>
            <w:vAlign w:val="center"/>
          </w:tcPr>
          <w:p w14:paraId="19CEEAF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63" w:type="dxa"/>
            <w:vAlign w:val="center"/>
          </w:tcPr>
          <w:p w14:paraId="3219E9B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478" w:type="dxa"/>
            <w:vAlign w:val="center"/>
          </w:tcPr>
          <w:p w14:paraId="2727EA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41561C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gridSpan w:val="2"/>
            <w:vAlign w:val="center"/>
          </w:tcPr>
          <w:p w14:paraId="1F8279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6B82D19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vAlign w:val="center"/>
          </w:tcPr>
          <w:p w14:paraId="14AE7A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04ABA24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477DA0F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1" w:type="dxa"/>
            <w:vAlign w:val="center"/>
          </w:tcPr>
          <w:p w14:paraId="3995D4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r>
      <w:tr w14:paraId="0F459F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tcPr>
          <w:p w14:paraId="17733846">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CO5</w:t>
            </w:r>
          </w:p>
        </w:tc>
        <w:tc>
          <w:tcPr>
            <w:tcW w:w="567" w:type="dxa"/>
            <w:vAlign w:val="center"/>
          </w:tcPr>
          <w:p w14:paraId="3A42A6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09" w:type="dxa"/>
            <w:vAlign w:val="center"/>
          </w:tcPr>
          <w:p w14:paraId="29EEEB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37" w:type="dxa"/>
            <w:vAlign w:val="center"/>
          </w:tcPr>
          <w:p w14:paraId="4DC90E4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3535A7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727" w:type="dxa"/>
            <w:vAlign w:val="center"/>
          </w:tcPr>
          <w:p w14:paraId="66645D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513" w:type="dxa"/>
            <w:vAlign w:val="center"/>
          </w:tcPr>
          <w:p w14:paraId="335F443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763" w:type="dxa"/>
            <w:vAlign w:val="center"/>
          </w:tcPr>
          <w:p w14:paraId="68C863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478" w:type="dxa"/>
            <w:vAlign w:val="center"/>
          </w:tcPr>
          <w:p w14:paraId="6A961D5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vAlign w:val="center"/>
          </w:tcPr>
          <w:p w14:paraId="1BF1994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0" w:type="dxa"/>
            <w:gridSpan w:val="2"/>
            <w:vAlign w:val="center"/>
          </w:tcPr>
          <w:p w14:paraId="1E923BD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1" w:type="dxa"/>
            <w:vAlign w:val="center"/>
          </w:tcPr>
          <w:p w14:paraId="6B0E9B6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vAlign w:val="center"/>
          </w:tcPr>
          <w:p w14:paraId="2A6C47E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1710785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3</w:t>
            </w:r>
          </w:p>
        </w:tc>
        <w:tc>
          <w:tcPr>
            <w:tcW w:w="620" w:type="dxa"/>
            <w:gridSpan w:val="2"/>
            <w:vAlign w:val="center"/>
          </w:tcPr>
          <w:p w14:paraId="6DE647C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1</w:t>
            </w:r>
          </w:p>
        </w:tc>
        <w:tc>
          <w:tcPr>
            <w:tcW w:w="621" w:type="dxa"/>
            <w:vAlign w:val="center"/>
          </w:tcPr>
          <w:p w14:paraId="365C556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rPr>
            </w:pPr>
            <w:r>
              <w:rPr>
                <w:rFonts w:ascii="Times New Roman" w:hAnsi="Times New Roman" w:eastAsia="Times New Roman" w:cs="Times New Roman"/>
              </w:rPr>
              <w:t>2</w:t>
            </w:r>
          </w:p>
        </w:tc>
      </w:tr>
      <w:tr w14:paraId="0E358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5" w:hRule="atLeast"/>
        </w:trPr>
        <w:tc>
          <w:tcPr>
            <w:tcW w:w="9924" w:type="dxa"/>
            <w:gridSpan w:val="20"/>
          </w:tcPr>
          <w:p w14:paraId="7E21890A">
            <w:pPr>
              <w:widowControl w:val="0"/>
              <w:spacing w:after="0" w:line="256" w:lineRule="auto"/>
              <w:jc w:val="center"/>
              <w:rPr>
                <w:rFonts w:ascii="Times New Roman" w:hAnsi="Times New Roman" w:eastAsia="Times New Roman" w:cs="Times New Roman"/>
                <w:b/>
                <w:sz w:val="24"/>
                <w:szCs w:val="24"/>
              </w:rPr>
            </w:pPr>
          </w:p>
          <w:p w14:paraId="4C1C2019">
            <w:pPr>
              <w:widowControl w:val="0"/>
              <w:spacing w:after="0" w:line="25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Teaching -Learning &amp; Assessment Scheme</w:t>
            </w:r>
          </w:p>
          <w:p w14:paraId="7CFCEDA3">
            <w:pPr>
              <w:widowControl w:val="0"/>
              <w:spacing w:after="0" w:line="256" w:lineRule="auto"/>
              <w:jc w:val="center"/>
              <w:rPr>
                <w:rFonts w:ascii="Times New Roman" w:hAnsi="Times New Roman" w:eastAsia="Times New Roman" w:cs="Times New Roman"/>
                <w:b/>
                <w:sz w:val="28"/>
                <w:szCs w:val="28"/>
              </w:rPr>
            </w:pPr>
          </w:p>
        </w:tc>
      </w:tr>
      <w:tr w14:paraId="70A5B4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3791FBB0">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Learning Scheme</w:t>
            </w:r>
          </w:p>
        </w:tc>
        <w:tc>
          <w:tcPr>
            <w:tcW w:w="850" w:type="dxa"/>
            <w:gridSpan w:val="2"/>
            <w:vMerge w:val="restart"/>
            <w:vAlign w:val="center"/>
          </w:tcPr>
          <w:p w14:paraId="767152D2">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Credits</w:t>
            </w:r>
          </w:p>
        </w:tc>
        <w:tc>
          <w:tcPr>
            <w:tcW w:w="3544" w:type="dxa"/>
            <w:gridSpan w:val="7"/>
          </w:tcPr>
          <w:p w14:paraId="748331DB">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Assessment Scheme</w:t>
            </w:r>
          </w:p>
        </w:tc>
        <w:tc>
          <w:tcPr>
            <w:tcW w:w="2583" w:type="dxa"/>
            <w:gridSpan w:val="6"/>
            <w:vAlign w:val="center"/>
          </w:tcPr>
          <w:p w14:paraId="681C8A3A">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Summative Assessment</w:t>
            </w:r>
          </w:p>
        </w:tc>
        <w:tc>
          <w:tcPr>
            <w:tcW w:w="1103" w:type="dxa"/>
            <w:gridSpan w:val="2"/>
            <w:vMerge w:val="restart"/>
            <w:vAlign w:val="center"/>
          </w:tcPr>
          <w:p w14:paraId="15604D65">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w:t>
            </w:r>
          </w:p>
          <w:p w14:paraId="29EFD406">
            <w:pPr>
              <w:widowControl w:val="0"/>
              <w:spacing w:after="0" w:line="256" w:lineRule="auto"/>
              <w:jc w:val="center"/>
              <w:rPr>
                <w:rFonts w:ascii="Times New Roman" w:hAnsi="Times New Roman" w:eastAsia="Times New Roman" w:cs="Times New Roman"/>
                <w:bCs/>
                <w:sz w:val="20"/>
                <w:szCs w:val="20"/>
              </w:rPr>
            </w:pPr>
            <w:r>
              <w:rPr>
                <w:rFonts w:ascii="Times New Roman" w:hAnsi="Times New Roman" w:eastAsia="Times New Roman" w:cs="Times New Roman"/>
                <w:bCs/>
                <w:sz w:val="20"/>
                <w:szCs w:val="20"/>
              </w:rPr>
              <w:t>(scaled up to 50 M)</w:t>
            </w:r>
          </w:p>
        </w:tc>
      </w:tr>
      <w:tr w14:paraId="1B0CB4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vAlign w:val="center"/>
          </w:tcPr>
          <w:p w14:paraId="20163FB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850" w:type="dxa"/>
            <w:gridSpan w:val="2"/>
            <w:vMerge w:val="continue"/>
            <w:vAlign w:val="center"/>
          </w:tcPr>
          <w:p w14:paraId="10982E1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3544" w:type="dxa"/>
            <w:gridSpan w:val="7"/>
            <w:vAlign w:val="center"/>
          </w:tcPr>
          <w:p w14:paraId="135EC060">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Formative Assessment</w:t>
            </w:r>
          </w:p>
          <w:p w14:paraId="392C3E68">
            <w:pPr>
              <w:widowControl w:val="0"/>
              <w:spacing w:after="0" w:line="256" w:lineRule="auto"/>
              <w:jc w:val="center"/>
              <w:rPr>
                <w:rFonts w:ascii="Times New Roman" w:hAnsi="Times New Roman" w:eastAsia="Times New Roman" w:cs="Times New Roman"/>
                <w:b/>
                <w:sz w:val="24"/>
                <w:szCs w:val="24"/>
              </w:rPr>
            </w:pPr>
          </w:p>
        </w:tc>
        <w:tc>
          <w:tcPr>
            <w:tcW w:w="2583" w:type="dxa"/>
            <w:gridSpan w:val="6"/>
            <w:vMerge w:val="restart"/>
            <w:vAlign w:val="center"/>
          </w:tcPr>
          <w:p w14:paraId="7162FBC3">
            <w:pPr>
              <w:widowControl w:val="0"/>
              <w:spacing w:after="0" w:line="256" w:lineRule="auto"/>
              <w:jc w:val="center"/>
              <w:rPr>
                <w:rFonts w:ascii="Times New Roman" w:hAnsi="Times New Roman" w:eastAsia="Times New Roman" w:cs="Times New Roman"/>
                <w:b/>
                <w:sz w:val="24"/>
                <w:szCs w:val="24"/>
                <w:highlight w:val="yellow"/>
              </w:rPr>
            </w:pPr>
            <w:r>
              <w:rPr>
                <w:rFonts w:ascii="Times New Roman" w:hAnsi="Times New Roman" w:eastAsia="Times New Roman" w:cs="Times New Roman"/>
                <w:b/>
                <w:sz w:val="24"/>
                <w:szCs w:val="24"/>
              </w:rPr>
              <w:t>End Semester Exam</w:t>
            </w:r>
          </w:p>
        </w:tc>
        <w:tc>
          <w:tcPr>
            <w:tcW w:w="1103" w:type="dxa"/>
            <w:gridSpan w:val="2"/>
            <w:vMerge w:val="continue"/>
            <w:vAlign w:val="center"/>
          </w:tcPr>
          <w:p w14:paraId="7D615BD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r>
      <w:tr w14:paraId="6D7E8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517EF068">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L</w:t>
            </w:r>
          </w:p>
        </w:tc>
        <w:tc>
          <w:tcPr>
            <w:tcW w:w="567" w:type="dxa"/>
            <w:vAlign w:val="center"/>
          </w:tcPr>
          <w:p w14:paraId="0DD9AAA3">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w:t>
            </w:r>
          </w:p>
        </w:tc>
        <w:tc>
          <w:tcPr>
            <w:tcW w:w="709" w:type="dxa"/>
            <w:vAlign w:val="center"/>
          </w:tcPr>
          <w:p w14:paraId="7273F56B">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w:t>
            </w:r>
          </w:p>
        </w:tc>
        <w:tc>
          <w:tcPr>
            <w:tcW w:w="850" w:type="dxa"/>
            <w:gridSpan w:val="2"/>
            <w:vMerge w:val="continue"/>
            <w:vAlign w:val="center"/>
          </w:tcPr>
          <w:p w14:paraId="659B11A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1134" w:type="dxa"/>
            <w:gridSpan w:val="2"/>
            <w:vAlign w:val="center"/>
          </w:tcPr>
          <w:p w14:paraId="7AAFD75D">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CIA-I</w:t>
            </w:r>
          </w:p>
          <w:p w14:paraId="09009F84">
            <w:pPr>
              <w:widowControl w:val="0"/>
              <w:spacing w:after="0" w:line="256"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Evaluation-I</w:t>
            </w:r>
          </w:p>
        </w:tc>
        <w:tc>
          <w:tcPr>
            <w:tcW w:w="1276" w:type="dxa"/>
            <w:gridSpan w:val="2"/>
            <w:vAlign w:val="center"/>
          </w:tcPr>
          <w:p w14:paraId="2CDF61D5">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CIA-II</w:t>
            </w:r>
          </w:p>
          <w:p w14:paraId="77F443BF">
            <w:pPr>
              <w:widowControl w:val="0"/>
              <w:spacing w:after="0" w:line="256"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Evaluation-II</w:t>
            </w:r>
          </w:p>
        </w:tc>
        <w:tc>
          <w:tcPr>
            <w:tcW w:w="1134" w:type="dxa"/>
            <w:gridSpan w:val="3"/>
            <w:vAlign w:val="center"/>
          </w:tcPr>
          <w:p w14:paraId="70D7EA73">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Model PR Exam</w:t>
            </w:r>
          </w:p>
        </w:tc>
        <w:tc>
          <w:tcPr>
            <w:tcW w:w="2583" w:type="dxa"/>
            <w:gridSpan w:val="6"/>
            <w:vMerge w:val="continue"/>
            <w:vAlign w:val="center"/>
          </w:tcPr>
          <w:p w14:paraId="264A258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highlight w:val="yellow"/>
              </w:rPr>
            </w:pPr>
          </w:p>
        </w:tc>
        <w:tc>
          <w:tcPr>
            <w:tcW w:w="1103" w:type="dxa"/>
            <w:gridSpan w:val="2"/>
            <w:vMerge w:val="continue"/>
            <w:vAlign w:val="center"/>
          </w:tcPr>
          <w:p w14:paraId="058F821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r>
      <w:tr w14:paraId="237AB2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2B05D14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0</w:t>
            </w:r>
          </w:p>
        </w:tc>
        <w:tc>
          <w:tcPr>
            <w:tcW w:w="567" w:type="dxa"/>
            <w:vAlign w:val="center"/>
          </w:tcPr>
          <w:p w14:paraId="193AF39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0</w:t>
            </w:r>
          </w:p>
        </w:tc>
        <w:tc>
          <w:tcPr>
            <w:tcW w:w="709" w:type="dxa"/>
            <w:vAlign w:val="center"/>
          </w:tcPr>
          <w:p w14:paraId="05A02E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p>
        </w:tc>
        <w:tc>
          <w:tcPr>
            <w:tcW w:w="850" w:type="dxa"/>
            <w:gridSpan w:val="2"/>
            <w:vAlign w:val="center"/>
          </w:tcPr>
          <w:p w14:paraId="6D16003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   4</w:t>
            </w:r>
          </w:p>
        </w:tc>
        <w:tc>
          <w:tcPr>
            <w:tcW w:w="1134" w:type="dxa"/>
            <w:gridSpan w:val="2"/>
            <w:vAlign w:val="center"/>
          </w:tcPr>
          <w:p w14:paraId="0012936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25 Marks</w:t>
            </w:r>
          </w:p>
        </w:tc>
        <w:tc>
          <w:tcPr>
            <w:tcW w:w="1276" w:type="dxa"/>
            <w:gridSpan w:val="2"/>
            <w:vAlign w:val="center"/>
          </w:tcPr>
          <w:p w14:paraId="63AE69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25 Marks</w:t>
            </w:r>
          </w:p>
        </w:tc>
        <w:tc>
          <w:tcPr>
            <w:tcW w:w="1134" w:type="dxa"/>
            <w:gridSpan w:val="3"/>
            <w:vAlign w:val="center"/>
          </w:tcPr>
          <w:p w14:paraId="351165F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20 Marks</w:t>
            </w:r>
          </w:p>
        </w:tc>
        <w:tc>
          <w:tcPr>
            <w:tcW w:w="2583" w:type="dxa"/>
            <w:gridSpan w:val="6"/>
            <w:vAlign w:val="center"/>
          </w:tcPr>
          <w:p w14:paraId="5D49443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p>
          <w:p w14:paraId="58FD774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30 Marks</w:t>
            </w:r>
          </w:p>
          <w:p w14:paraId="77813A0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p>
        </w:tc>
        <w:tc>
          <w:tcPr>
            <w:tcW w:w="1103" w:type="dxa"/>
            <w:gridSpan w:val="2"/>
            <w:vAlign w:val="center"/>
          </w:tcPr>
          <w:p w14:paraId="339CDA9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50 Marks</w:t>
            </w:r>
          </w:p>
        </w:tc>
      </w:tr>
      <w:tr w14:paraId="448E4D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9924" w:type="dxa"/>
            <w:gridSpan w:val="20"/>
          </w:tcPr>
          <w:p w14:paraId="35316F79">
            <w:pPr>
              <w:widowControl w:val="0"/>
              <w:spacing w:after="0" w:line="256" w:lineRule="auto"/>
              <w:ind w:left="115"/>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Course Contents</w:t>
            </w:r>
          </w:p>
        </w:tc>
      </w:tr>
      <w:tr w14:paraId="426792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23DFC1C">
            <w:pPr>
              <w:widowControl w:val="0"/>
              <w:spacing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 No</w:t>
            </w:r>
          </w:p>
        </w:tc>
        <w:tc>
          <w:tcPr>
            <w:tcW w:w="6946" w:type="dxa"/>
            <w:gridSpan w:val="1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EFD9504">
            <w:pPr>
              <w:widowControl w:val="0"/>
              <w:spacing w:after="0" w:line="256" w:lineRule="auto"/>
              <w:ind w:right="690"/>
              <w:jc w:val="center"/>
              <w:rPr>
                <w:rFonts w:ascii="Times New Roman" w:hAnsi="Times New Roman" w:eastAsia="Times New Roman" w:cs="Times New Roman"/>
                <w:b/>
                <w:bCs/>
                <w:sz w:val="24"/>
                <w:szCs w:val="24"/>
              </w:rPr>
            </w:pPr>
            <w:r>
              <w:rPr>
                <w:rFonts w:ascii="Times New Roman" w:hAnsi="Times New Roman" w:eastAsia="Times New Roman" w:cs="Times New Roman"/>
                <w:b/>
                <w:bCs/>
                <w:color w:val="000000"/>
                <w:sz w:val="24"/>
                <w:szCs w:val="24"/>
              </w:rPr>
              <w:t>Title of experiment</w:t>
            </w:r>
          </w:p>
        </w:tc>
        <w:tc>
          <w:tcPr>
            <w:tcW w:w="1843" w:type="dxa"/>
            <w:gridSpan w:val="4"/>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214A81F0">
            <w:pPr>
              <w:widowControl w:val="0"/>
              <w:spacing w:after="0" w:line="256" w:lineRule="auto"/>
              <w:ind w:left="487"/>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60 hrs</w:t>
            </w:r>
          </w:p>
        </w:tc>
      </w:tr>
      <w:tr w14:paraId="006A4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1A70038D">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6946" w:type="dxa"/>
            <w:gridSpan w:val="14"/>
            <w:tcBorders>
              <w:top w:val="single" w:color="000000" w:sz="4" w:space="0"/>
            </w:tcBorders>
          </w:tcPr>
          <w:p w14:paraId="5644F76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95"/>
              <w:rPr>
                <w:rFonts w:ascii="Times New Roman" w:hAnsi="Times New Roman" w:eastAsia="Times New Roman" w:cs="Times New Roman"/>
                <w:b/>
                <w:color w:val="000000"/>
                <w:sz w:val="24"/>
                <w:szCs w:val="24"/>
              </w:rPr>
            </w:pPr>
            <w:r>
              <w:rPr>
                <w:rFonts w:ascii="Times New Roman" w:hAnsi="Times New Roman" w:eastAsia="Times New Roman" w:cs="Times New Roman"/>
                <w:sz w:val="24"/>
                <w:szCs w:val="24"/>
              </w:rPr>
              <w:t>Introduction of Design thinking and break the pattern activity. </w:t>
            </w:r>
          </w:p>
        </w:tc>
        <w:tc>
          <w:tcPr>
            <w:tcW w:w="1843" w:type="dxa"/>
            <w:gridSpan w:val="4"/>
            <w:tcBorders>
              <w:top w:val="single" w:color="000000" w:sz="4" w:space="0"/>
            </w:tcBorders>
            <w:vAlign w:val="center"/>
          </w:tcPr>
          <w:p w14:paraId="2ED36F87">
            <w:pPr>
              <w:pBdr>
                <w:top w:val="none" w:color="auto" w:sz="0" w:space="0"/>
                <w:left w:val="none" w:color="auto" w:sz="0" w:space="0"/>
                <w:bottom w:val="none" w:color="auto" w:sz="0" w:space="0"/>
                <w:right w:val="none" w:color="auto" w:sz="0" w:space="0"/>
                <w:between w:val="none" w:color="auto" w:sz="0" w:space="0"/>
              </w:pBdr>
              <w:spacing w:before="39" w:line="276" w:lineRule="auto"/>
              <w:ind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CO1</w:t>
            </w:r>
          </w:p>
        </w:tc>
      </w:tr>
      <w:tr w14:paraId="326CD1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08B38DBB">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6946" w:type="dxa"/>
            <w:gridSpan w:val="14"/>
            <w:tcBorders>
              <w:top w:val="single" w:color="000000" w:sz="4" w:space="0"/>
            </w:tcBorders>
          </w:tcPr>
          <w:p w14:paraId="6B50FE66">
            <w:pPr>
              <w:spacing w:line="240" w:lineRule="auto"/>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Persona Identification: Creating personas of end-user to help in understanding the needs, goals, and pain points of the users.</w:t>
            </w:r>
          </w:p>
        </w:tc>
        <w:tc>
          <w:tcPr>
            <w:tcW w:w="1843" w:type="dxa"/>
            <w:gridSpan w:val="4"/>
            <w:tcBorders>
              <w:top w:val="single" w:color="000000" w:sz="4" w:space="0"/>
            </w:tcBorders>
            <w:vAlign w:val="center"/>
          </w:tcPr>
          <w:p w14:paraId="1D3C6EA1">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CO3</w:t>
            </w:r>
          </w:p>
        </w:tc>
      </w:tr>
      <w:tr w14:paraId="61D6A7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139B0E40">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6946" w:type="dxa"/>
            <w:gridSpan w:val="14"/>
            <w:tcBorders>
              <w:top w:val="single" w:color="000000" w:sz="4" w:space="0"/>
            </w:tcBorders>
          </w:tcPr>
          <w:p w14:paraId="79A7DB2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Empathy map: mapping out what users say, think, feel, and do to gain deeper insights into their experiences.</w:t>
            </w:r>
          </w:p>
          <w:p w14:paraId="3E7E5C8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b/>
                <w:color w:val="000000"/>
                <w:sz w:val="24"/>
                <w:szCs w:val="24"/>
              </w:rPr>
            </w:pPr>
          </w:p>
        </w:tc>
        <w:tc>
          <w:tcPr>
            <w:tcW w:w="1843" w:type="dxa"/>
            <w:gridSpan w:val="4"/>
            <w:tcBorders>
              <w:top w:val="single" w:color="000000" w:sz="4" w:space="0"/>
            </w:tcBorders>
            <w:vAlign w:val="center"/>
          </w:tcPr>
          <w:p w14:paraId="10B0987D">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C03</w:t>
            </w:r>
          </w:p>
        </w:tc>
      </w:tr>
      <w:tr w14:paraId="392F0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02D2E3E2">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6946" w:type="dxa"/>
            <w:gridSpan w:val="14"/>
            <w:tcBorders>
              <w:top w:val="single" w:color="000000" w:sz="4" w:space="0"/>
            </w:tcBorders>
          </w:tcPr>
          <w:p w14:paraId="6F7CFFE2">
            <w:pPr>
              <w:spacing w:after="0" w:line="240" w:lineRule="auto"/>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Affinity mapping: organize and categorize data and insights collected during the empathize stage into meaningful patterns.</w:t>
            </w:r>
          </w:p>
          <w:p w14:paraId="2F299B4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95"/>
              <w:rPr>
                <w:rFonts w:ascii="Times New Roman" w:hAnsi="Times New Roman" w:eastAsia="Times New Roman" w:cs="Times New Roman"/>
                <w:sz w:val="24"/>
                <w:szCs w:val="24"/>
              </w:rPr>
            </w:pPr>
            <w:r>
              <w:rPr>
                <w:rFonts w:ascii="Times New Roman" w:hAnsi="Times New Roman" w:eastAsia="Times New Roman" w:cs="Times New Roman"/>
                <w:b/>
                <w:sz w:val="24"/>
                <w:szCs w:val="24"/>
              </w:rPr>
              <w:t>Pattern and Antipattern Identification: I</w:t>
            </w:r>
            <w:r>
              <w:rPr>
                <w:rFonts w:ascii="Times New Roman" w:hAnsi="Times New Roman" w:eastAsia="Times New Roman" w:cs="Times New Roman"/>
                <w:sz w:val="24"/>
                <w:szCs w:val="24"/>
              </w:rPr>
              <w:t xml:space="preserve">dentifying patterns and antipatterns helps in defining the problem by understanding common challenges and behaviours. </w:t>
            </w:r>
          </w:p>
          <w:p w14:paraId="2971767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95"/>
              <w:rPr>
                <w:rFonts w:ascii="Times New Roman" w:hAnsi="Times New Roman" w:eastAsia="Times New Roman" w:cs="Times New Roman"/>
                <w:b/>
                <w:color w:val="000000"/>
                <w:sz w:val="24"/>
                <w:szCs w:val="24"/>
              </w:rPr>
            </w:pPr>
          </w:p>
        </w:tc>
        <w:tc>
          <w:tcPr>
            <w:tcW w:w="1843" w:type="dxa"/>
            <w:gridSpan w:val="4"/>
            <w:tcBorders>
              <w:top w:val="single" w:color="000000" w:sz="4" w:space="0"/>
            </w:tcBorders>
            <w:vAlign w:val="center"/>
          </w:tcPr>
          <w:p w14:paraId="00D9A8D8">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CO1, CO2</w:t>
            </w:r>
          </w:p>
        </w:tc>
      </w:tr>
      <w:tr w14:paraId="7E905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5C31AB0C">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6946" w:type="dxa"/>
            <w:gridSpan w:val="14"/>
            <w:tcBorders>
              <w:top w:val="single" w:color="000000" w:sz="4" w:space="0"/>
            </w:tcBorders>
          </w:tcPr>
          <w:p w14:paraId="787BCEC9">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Theory of Prioritization (Impact of AI)</w:t>
            </w:r>
          </w:p>
          <w:p w14:paraId="7FA19144">
            <w:pPr>
              <w:spacing w:after="0"/>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Prioritizing problems or features based on their impact, helping to define the key areas to focus on.</w:t>
            </w:r>
          </w:p>
          <w:p w14:paraId="12DAFB13">
            <w:pPr>
              <w:spacing w:after="0"/>
              <w:ind w:left="195"/>
              <w:rPr>
                <w:rFonts w:ascii="Times New Roman" w:hAnsi="Times New Roman" w:eastAsia="Times New Roman" w:cs="Times New Roman"/>
                <w:b/>
                <w:sz w:val="24"/>
                <w:szCs w:val="24"/>
              </w:rPr>
            </w:pPr>
          </w:p>
        </w:tc>
        <w:tc>
          <w:tcPr>
            <w:tcW w:w="1843" w:type="dxa"/>
            <w:gridSpan w:val="4"/>
            <w:tcBorders>
              <w:top w:val="single" w:color="000000" w:sz="4" w:space="0"/>
            </w:tcBorders>
            <w:vAlign w:val="center"/>
          </w:tcPr>
          <w:p w14:paraId="75DEC74A">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CO1, CO2</w:t>
            </w:r>
          </w:p>
        </w:tc>
      </w:tr>
      <w:tr w14:paraId="742F09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02270DBA">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6946" w:type="dxa"/>
            <w:gridSpan w:val="14"/>
            <w:tcBorders>
              <w:top w:val="single" w:color="000000" w:sz="4" w:space="0"/>
            </w:tcBorders>
          </w:tcPr>
          <w:p w14:paraId="129248C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Visualization: Draw a poster to visualize ourselves in the next 4 year. Helps to implement the vision and goals set during the design thinking process.</w:t>
            </w:r>
          </w:p>
          <w:p w14:paraId="2F465CA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b/>
                <w:color w:val="000000"/>
                <w:sz w:val="24"/>
                <w:szCs w:val="24"/>
              </w:rPr>
            </w:pPr>
          </w:p>
        </w:tc>
        <w:tc>
          <w:tcPr>
            <w:tcW w:w="1843" w:type="dxa"/>
            <w:gridSpan w:val="4"/>
            <w:tcBorders>
              <w:top w:val="single" w:color="000000" w:sz="4" w:space="0"/>
            </w:tcBorders>
            <w:vAlign w:val="center"/>
          </w:tcPr>
          <w:p w14:paraId="395E5D53">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CO3</w:t>
            </w:r>
          </w:p>
        </w:tc>
      </w:tr>
      <w:tr w14:paraId="1EA94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4B7A1D25">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6946" w:type="dxa"/>
            <w:gridSpan w:val="14"/>
            <w:tcBorders>
              <w:top w:val="single" w:color="000000" w:sz="4" w:space="0"/>
            </w:tcBorders>
          </w:tcPr>
          <w:p w14:paraId="26BCF8EC">
            <w:pPr>
              <w:spacing w:after="0"/>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Brainstorming: Generating a large number of ideas without judgment or criticism.</w:t>
            </w:r>
          </w:p>
          <w:p w14:paraId="66746372">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Be Positive (Write 20 Positive words impacting your life)</w:t>
            </w:r>
          </w:p>
          <w:p w14:paraId="16DD87E2">
            <w:pPr>
              <w:spacing w:after="0"/>
              <w:ind w:left="195"/>
              <w:rPr>
                <w:rFonts w:ascii="Times New Roman" w:hAnsi="Times New Roman" w:eastAsia="Times New Roman" w:cs="Times New Roman"/>
                <w:sz w:val="24"/>
                <w:szCs w:val="24"/>
              </w:rPr>
            </w:pPr>
          </w:p>
        </w:tc>
        <w:tc>
          <w:tcPr>
            <w:tcW w:w="1843" w:type="dxa"/>
            <w:gridSpan w:val="4"/>
            <w:tcBorders>
              <w:top w:val="single" w:color="000000" w:sz="4" w:space="0"/>
            </w:tcBorders>
            <w:vAlign w:val="center"/>
          </w:tcPr>
          <w:p w14:paraId="4BB29FCD">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CO3</w:t>
            </w:r>
          </w:p>
        </w:tc>
      </w:tr>
      <w:tr w14:paraId="24DCD9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5EEA8A60">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6946" w:type="dxa"/>
            <w:gridSpan w:val="14"/>
            <w:tcBorders>
              <w:top w:val="single" w:color="000000" w:sz="4" w:space="0"/>
            </w:tcBorders>
          </w:tcPr>
          <w:p w14:paraId="66CB6335">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Ideation Methods- Mind Map, SCAMPER, SIT</w:t>
            </w:r>
          </w:p>
          <w:p w14:paraId="26B77166">
            <w:pPr>
              <w:spacing w:after="0"/>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 Using these ideation methods to brainstorm and generate a wide range of ideas.</w:t>
            </w:r>
          </w:p>
          <w:p w14:paraId="23A9DC65">
            <w:pPr>
              <w:spacing w:after="0"/>
              <w:ind w:left="195"/>
              <w:rPr>
                <w:rFonts w:ascii="Times New Roman" w:hAnsi="Times New Roman" w:eastAsia="Times New Roman" w:cs="Times New Roman"/>
                <w:b/>
                <w:sz w:val="24"/>
                <w:szCs w:val="24"/>
              </w:rPr>
            </w:pPr>
          </w:p>
        </w:tc>
        <w:tc>
          <w:tcPr>
            <w:tcW w:w="1843" w:type="dxa"/>
            <w:gridSpan w:val="4"/>
            <w:tcBorders>
              <w:top w:val="single" w:color="000000" w:sz="4" w:space="0"/>
            </w:tcBorders>
            <w:vAlign w:val="center"/>
          </w:tcPr>
          <w:p w14:paraId="4678D6FF">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CO3</w:t>
            </w:r>
          </w:p>
        </w:tc>
      </w:tr>
      <w:tr w14:paraId="784099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478ABD3D">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6946" w:type="dxa"/>
            <w:gridSpan w:val="14"/>
            <w:tcBorders>
              <w:top w:val="single" w:color="000000" w:sz="4" w:space="0"/>
            </w:tcBorders>
          </w:tcPr>
          <w:p w14:paraId="308AB6CF">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Brainstorming and 3 Box Method</w:t>
            </w:r>
          </w:p>
          <w:p w14:paraId="43C5E2E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sz w:val="24"/>
                <w:szCs w:val="24"/>
              </w:rPr>
            </w:pPr>
            <w:r>
              <w:rPr>
                <w:rFonts w:ascii="Times New Roman" w:hAnsi="Times New Roman" w:eastAsia="Times New Roman" w:cs="Times New Roman"/>
                <w:sz w:val="24"/>
                <w:szCs w:val="24"/>
              </w:rPr>
              <w:t>- Facilitating brainstorming sessions and using the 3 Box Method to organize and evaluate ideas.</w:t>
            </w:r>
          </w:p>
          <w:p w14:paraId="5494016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b/>
                <w:color w:val="000000"/>
                <w:sz w:val="24"/>
                <w:szCs w:val="24"/>
              </w:rPr>
            </w:pPr>
          </w:p>
        </w:tc>
        <w:tc>
          <w:tcPr>
            <w:tcW w:w="1843" w:type="dxa"/>
            <w:gridSpan w:val="4"/>
            <w:tcBorders>
              <w:top w:val="single" w:color="000000" w:sz="4" w:space="0"/>
            </w:tcBorders>
            <w:vAlign w:val="center"/>
          </w:tcPr>
          <w:p w14:paraId="4D05F2CE">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CO2, CO3</w:t>
            </w:r>
          </w:p>
        </w:tc>
      </w:tr>
      <w:tr w14:paraId="1C4FD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6149288E">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6946" w:type="dxa"/>
            <w:gridSpan w:val="14"/>
            <w:tcBorders>
              <w:top w:val="single" w:color="000000" w:sz="4" w:space="0"/>
            </w:tcBorders>
          </w:tcPr>
          <w:p w14:paraId="4EA5B56A">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Design a Mobile Application using MIT App Inventor</w:t>
            </w:r>
          </w:p>
          <w:p w14:paraId="462D779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b/>
                <w:color w:val="000000"/>
                <w:sz w:val="24"/>
                <w:szCs w:val="24"/>
              </w:rPr>
            </w:pPr>
            <w:r>
              <w:rPr>
                <w:rFonts w:ascii="Times New Roman" w:hAnsi="Times New Roman" w:eastAsia="Times New Roman" w:cs="Times New Roman"/>
                <w:sz w:val="24"/>
                <w:szCs w:val="24"/>
              </w:rPr>
              <w:t>- Creating a prototype of a mobile application to test and iterate on the ideas generated.</w:t>
            </w:r>
          </w:p>
        </w:tc>
        <w:tc>
          <w:tcPr>
            <w:tcW w:w="1843" w:type="dxa"/>
            <w:gridSpan w:val="4"/>
            <w:tcBorders>
              <w:top w:val="single" w:color="000000" w:sz="4" w:space="0"/>
            </w:tcBorders>
            <w:vAlign w:val="center"/>
          </w:tcPr>
          <w:p w14:paraId="59513AF6">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CO4, CO5</w:t>
            </w:r>
          </w:p>
        </w:tc>
      </w:tr>
      <w:tr w14:paraId="7F22E9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3D6516BA">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6946" w:type="dxa"/>
            <w:gridSpan w:val="14"/>
            <w:tcBorders>
              <w:top w:val="single" w:color="000000" w:sz="4" w:space="0"/>
            </w:tcBorders>
          </w:tcPr>
          <w:p w14:paraId="6A25ABF1">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Journey Map</w:t>
            </w:r>
          </w:p>
          <w:p w14:paraId="42423C9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Mapping out the user’s journey to identify touchpoints and test how the solution fits into the user’s life.</w:t>
            </w:r>
          </w:p>
        </w:tc>
        <w:tc>
          <w:tcPr>
            <w:tcW w:w="1843" w:type="dxa"/>
            <w:gridSpan w:val="4"/>
            <w:tcBorders>
              <w:top w:val="single" w:color="000000" w:sz="4" w:space="0"/>
            </w:tcBorders>
            <w:vAlign w:val="center"/>
          </w:tcPr>
          <w:p w14:paraId="021BCA0C">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CO4, CO5</w:t>
            </w:r>
          </w:p>
        </w:tc>
      </w:tr>
      <w:tr w14:paraId="539646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796992F7">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6946" w:type="dxa"/>
            <w:gridSpan w:val="14"/>
            <w:tcBorders>
              <w:top w:val="single" w:color="000000" w:sz="4" w:space="0"/>
            </w:tcBorders>
          </w:tcPr>
          <w:p w14:paraId="6237F79A">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Design Patent Application</w:t>
            </w:r>
          </w:p>
          <w:p w14:paraId="1822C21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Working on a patent application can be seen as creating a prototype for protecting the innovative aspects of the idea.</w:t>
            </w:r>
          </w:p>
        </w:tc>
        <w:tc>
          <w:tcPr>
            <w:tcW w:w="1843" w:type="dxa"/>
            <w:gridSpan w:val="4"/>
            <w:tcBorders>
              <w:top w:val="single" w:color="000000" w:sz="4" w:space="0"/>
            </w:tcBorders>
            <w:vAlign w:val="center"/>
          </w:tcPr>
          <w:p w14:paraId="087D8CFC">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CO4, CO5</w:t>
            </w:r>
          </w:p>
        </w:tc>
      </w:tr>
      <w:tr w14:paraId="37105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47247410">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6946" w:type="dxa"/>
            <w:gridSpan w:val="14"/>
            <w:tcBorders>
              <w:top w:val="single" w:color="000000" w:sz="4" w:space="0"/>
            </w:tcBorders>
          </w:tcPr>
          <w:p w14:paraId="5C855484">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Toss the Goal (Balloon Activity)</w:t>
            </w:r>
          </w:p>
          <w:p w14:paraId="0208297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A fun, engaging activity that can symbolize the launch and implementation phase, encouraging active participation and teamwork.</w:t>
            </w:r>
          </w:p>
        </w:tc>
        <w:tc>
          <w:tcPr>
            <w:tcW w:w="1843" w:type="dxa"/>
            <w:gridSpan w:val="4"/>
            <w:tcBorders>
              <w:top w:val="single" w:color="000000" w:sz="4" w:space="0"/>
            </w:tcBorders>
            <w:vAlign w:val="center"/>
          </w:tcPr>
          <w:p w14:paraId="0E2B8816">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CO4</w:t>
            </w:r>
          </w:p>
        </w:tc>
      </w:tr>
      <w:tr w14:paraId="41AD0B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135" w:type="dxa"/>
            <w:gridSpan w:val="2"/>
            <w:tcBorders>
              <w:top w:val="single" w:color="000000" w:sz="4" w:space="0"/>
            </w:tcBorders>
          </w:tcPr>
          <w:p w14:paraId="09C90182">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6946" w:type="dxa"/>
            <w:gridSpan w:val="14"/>
            <w:tcBorders>
              <w:top w:val="single" w:color="000000" w:sz="4" w:space="0"/>
            </w:tcBorders>
          </w:tcPr>
          <w:p w14:paraId="7F4B87CD">
            <w:pPr>
              <w:spacing w:after="0"/>
              <w:ind w:left="195"/>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Design an Autobiography</w:t>
            </w:r>
          </w:p>
          <w:p w14:paraId="0FA5D0C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ind w:left="195"/>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 This activity can be used to test how well the designed solution aligns with the user's journey and goals.</w:t>
            </w:r>
          </w:p>
        </w:tc>
        <w:tc>
          <w:tcPr>
            <w:tcW w:w="1843" w:type="dxa"/>
            <w:gridSpan w:val="4"/>
            <w:tcBorders>
              <w:top w:val="single" w:color="000000" w:sz="4" w:space="0"/>
            </w:tcBorders>
            <w:vAlign w:val="center"/>
          </w:tcPr>
          <w:p w14:paraId="67479F09">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cs="Times New Roman"/>
                <w:sz w:val="24"/>
                <w:szCs w:val="24"/>
              </w:rPr>
              <w:t>CO5</w:t>
            </w:r>
          </w:p>
        </w:tc>
      </w:tr>
      <w:tr w14:paraId="0D4493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8081" w:type="dxa"/>
            <w:gridSpan w:val="16"/>
            <w:shd w:val="clear" w:color="auto" w:fill="auto"/>
          </w:tcPr>
          <w:p w14:paraId="2697DD3F">
            <w:pPr>
              <w:widowControl w:val="0"/>
              <w:spacing w:after="0" w:line="240" w:lineRule="auto"/>
              <w:ind w:left="7" w:right="-15"/>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Total Contact Hours:        </w:t>
            </w:r>
          </w:p>
        </w:tc>
        <w:tc>
          <w:tcPr>
            <w:tcW w:w="1843" w:type="dxa"/>
            <w:gridSpan w:val="4"/>
            <w:shd w:val="clear" w:color="auto" w:fill="auto"/>
          </w:tcPr>
          <w:p w14:paraId="2B0F83EB">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60hrs</w:t>
            </w:r>
          </w:p>
        </w:tc>
      </w:tr>
      <w:tr w14:paraId="1B4C5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shd w:val="clear" w:color="auto" w:fill="FFE599" w:themeFill="accent4" w:themeFillTint="66"/>
          </w:tcPr>
          <w:p w14:paraId="1ADC94FC">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Text Book:</w:t>
            </w:r>
          </w:p>
        </w:tc>
      </w:tr>
      <w:tr w14:paraId="79E22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tcPr>
          <w:p w14:paraId="5A2A3CB1">
            <w:pPr>
              <w:numPr>
                <w:ilvl w:val="0"/>
                <w:numId w:val="35"/>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Brown, Tim, “Change by Design: How Design Thinking Creates New Alternatives for Business and Society”, 1</w:t>
            </w:r>
            <w:r>
              <w:rPr>
                <w:rFonts w:ascii="Times New Roman" w:hAnsi="Times New Roman" w:eastAsia="Times New Roman" w:cs="Times New Roman"/>
                <w:color w:val="000000"/>
                <w:sz w:val="24"/>
                <w:szCs w:val="24"/>
                <w:vertAlign w:val="superscript"/>
              </w:rPr>
              <w:t>st</w:t>
            </w:r>
            <w:r>
              <w:rPr>
                <w:rFonts w:ascii="Times New Roman" w:hAnsi="Times New Roman" w:eastAsia="Times New Roman" w:cs="Times New Roman"/>
                <w:color w:val="000000"/>
                <w:sz w:val="24"/>
                <w:szCs w:val="24"/>
              </w:rPr>
              <w:t xml:space="preserve"> Edition, Harper Business.</w:t>
            </w:r>
          </w:p>
          <w:p w14:paraId="21672AF1">
            <w:pPr>
              <w:numPr>
                <w:ilvl w:val="0"/>
                <w:numId w:val="35"/>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Liedtka, Jeanne, and Tim Ogilvie, “Designing for Growth: A Design Thinking Tool Kit for Managers”, 1</w:t>
            </w:r>
            <w:r>
              <w:rPr>
                <w:rFonts w:ascii="Times New Roman" w:hAnsi="Times New Roman" w:eastAsia="Times New Roman" w:cs="Times New Roman"/>
                <w:color w:val="000000"/>
                <w:sz w:val="24"/>
                <w:szCs w:val="24"/>
                <w:vertAlign w:val="superscript"/>
              </w:rPr>
              <w:t>st</w:t>
            </w:r>
            <w:r>
              <w:rPr>
                <w:rFonts w:ascii="Times New Roman" w:hAnsi="Times New Roman" w:eastAsia="Times New Roman" w:cs="Times New Roman"/>
                <w:color w:val="000000"/>
                <w:sz w:val="24"/>
                <w:szCs w:val="24"/>
              </w:rPr>
              <w:t xml:space="preserve"> edition, Columbia Business School Publishing.</w:t>
            </w:r>
          </w:p>
          <w:p w14:paraId="0DE734D3">
            <w:pPr>
              <w:widowControl w:val="0"/>
              <w:numPr>
                <w:ilvl w:val="0"/>
                <w:numId w:val="35"/>
              </w:numPr>
              <w:spacing w:after="0" w:line="276" w:lineRule="auto"/>
              <w:rPr>
                <w:sz w:val="24"/>
                <w:szCs w:val="24"/>
              </w:rPr>
            </w:pPr>
            <w:r>
              <w:rPr>
                <w:rFonts w:ascii="Times New Roman" w:hAnsi="Times New Roman" w:eastAsia="Times New Roman" w:cs="Times New Roman"/>
                <w:sz w:val="24"/>
                <w:szCs w:val="24"/>
              </w:rPr>
              <w:t>Kelley, Tom, and David Kelley, “Creative Confidence: Unleashing the Creative Potential Within Us All”,  1</w:t>
            </w:r>
            <w:r>
              <w:rPr>
                <w:rFonts w:ascii="Times New Roman" w:hAnsi="Times New Roman" w:eastAsia="Times New Roman" w:cs="Times New Roman"/>
                <w:sz w:val="24"/>
                <w:szCs w:val="24"/>
                <w:vertAlign w:val="superscript"/>
              </w:rPr>
              <w:t>st</w:t>
            </w:r>
            <w:r>
              <w:rPr>
                <w:rFonts w:ascii="Times New Roman" w:hAnsi="Times New Roman" w:eastAsia="Times New Roman" w:cs="Times New Roman"/>
                <w:sz w:val="24"/>
                <w:szCs w:val="24"/>
              </w:rPr>
              <w:t xml:space="preserve"> edition, Crown Business</w:t>
            </w:r>
          </w:p>
        </w:tc>
      </w:tr>
      <w:tr w14:paraId="74C45E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shd w:val="clear" w:color="auto" w:fill="FFE599" w:themeFill="accent4" w:themeFillTint="66"/>
          </w:tcPr>
          <w:p w14:paraId="7494350E">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Reference Book:</w:t>
            </w:r>
          </w:p>
        </w:tc>
      </w:tr>
      <w:tr w14:paraId="302E75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tcPr>
          <w:p w14:paraId="2C5E13E8">
            <w:pPr>
              <w:widowControl w:val="0"/>
              <w:numPr>
                <w:ilvl w:val="0"/>
                <w:numId w:val="36"/>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Martin, Roger L., “The Design of Business: Why Design Thinking is the Next Competitive Advantage”, 1</w:t>
            </w:r>
            <w:r>
              <w:rPr>
                <w:rFonts w:ascii="Times New Roman" w:hAnsi="Times New Roman" w:eastAsia="Times New Roman" w:cs="Times New Roman"/>
                <w:sz w:val="24"/>
                <w:szCs w:val="24"/>
                <w:vertAlign w:val="superscript"/>
              </w:rPr>
              <w:t>st</w:t>
            </w:r>
            <w:r>
              <w:rPr>
                <w:rFonts w:ascii="Times New Roman" w:hAnsi="Times New Roman" w:eastAsia="Times New Roman" w:cs="Times New Roman"/>
                <w:sz w:val="24"/>
                <w:szCs w:val="24"/>
              </w:rPr>
              <w:t xml:space="preserve"> edition, Harvard Business Review Press.</w:t>
            </w:r>
          </w:p>
        </w:tc>
      </w:tr>
      <w:tr w14:paraId="1D7444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shd w:val="clear" w:color="auto" w:fill="FFE599" w:themeFill="accent4" w:themeFillTint="66"/>
          </w:tcPr>
          <w:p w14:paraId="0154635B">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Web References:</w:t>
            </w:r>
          </w:p>
        </w:tc>
      </w:tr>
      <w:tr w14:paraId="094BC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tcPr>
          <w:p w14:paraId="1070A239">
            <w:pPr>
              <w:widowControl w:val="0"/>
              <w:numPr>
                <w:ilvl w:val="0"/>
                <w:numId w:val="37"/>
              </w:numPr>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4"/>
                <w:szCs w:val="24"/>
              </w:rPr>
            </w:pPr>
            <w:r>
              <w:fldChar w:fldCharType="begin"/>
            </w:r>
            <w:r>
              <w:instrText xml:space="preserve"> HYPERLINK "https://dschool.stanford.edu/resources/design-thinking-bootleg%20" \h </w:instrText>
            </w:r>
            <w:r>
              <w:fldChar w:fldCharType="separate"/>
            </w:r>
            <w:r>
              <w:rPr>
                <w:color w:val="0563C1"/>
                <w:u w:val="single"/>
              </w:rPr>
              <w:t>https://dschool.stanford.edu/resources/design-thinking-bootleg</w:t>
            </w:r>
            <w:r>
              <w:rPr>
                <w:color w:val="0563C1"/>
                <w:u w:val="single"/>
              </w:rPr>
              <w:fldChar w:fldCharType="end"/>
            </w:r>
            <w:r>
              <w:rPr>
                <w:rFonts w:ascii="Times New Roman" w:hAnsi="Times New Roman" w:eastAsia="Times New Roman" w:cs="Times New Roman"/>
              </w:rPr>
              <w:t xml:space="preserve"> </w:t>
            </w:r>
          </w:p>
          <w:p w14:paraId="4C0C2748">
            <w:pPr>
              <w:widowControl w:val="0"/>
              <w:numPr>
                <w:ilvl w:val="0"/>
                <w:numId w:val="37"/>
              </w:numPr>
              <w:spacing w:after="0" w:line="255" w:lineRule="auto"/>
              <w:rPr>
                <w:rFonts w:ascii="Times New Roman" w:hAnsi="Times New Roman" w:eastAsia="Times New Roman" w:cs="Times New Roman"/>
                <w:color w:val="000000"/>
                <w:sz w:val="24"/>
                <w:szCs w:val="24"/>
              </w:rPr>
            </w:pPr>
            <w:r>
              <w:fldChar w:fldCharType="begin"/>
            </w:r>
            <w:r>
              <w:instrText xml:space="preserve"> HYPERLINK "https://www.ideou.com/" \h </w:instrText>
            </w:r>
            <w:r>
              <w:fldChar w:fldCharType="separate"/>
            </w:r>
            <w:r>
              <w:rPr>
                <w:color w:val="0563C1"/>
                <w:u w:val="single"/>
              </w:rPr>
              <w:t>https://www.ideou.com/</w:t>
            </w:r>
            <w:r>
              <w:rPr>
                <w:color w:val="0563C1"/>
                <w:u w:val="single"/>
              </w:rPr>
              <w:fldChar w:fldCharType="end"/>
            </w:r>
            <w:r>
              <w:rPr>
                <w:color w:val="000000"/>
                <w:sz w:val="24"/>
                <w:szCs w:val="24"/>
              </w:rPr>
              <w:t xml:space="preserve"> </w:t>
            </w:r>
          </w:p>
        </w:tc>
      </w:tr>
      <w:tr w14:paraId="409B1D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shd w:val="clear" w:color="auto" w:fill="FFE599" w:themeFill="accent4" w:themeFillTint="66"/>
          </w:tcPr>
          <w:p w14:paraId="3BAB95B5">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Online Resources:</w:t>
            </w:r>
          </w:p>
        </w:tc>
      </w:tr>
      <w:tr w14:paraId="401A5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20"/>
          </w:tcPr>
          <w:p w14:paraId="19C545FB">
            <w:pPr>
              <w:widowControl w:val="0"/>
              <w:numPr>
                <w:ilvl w:val="0"/>
                <w:numId w:val="38"/>
              </w:numPr>
              <w:spacing w:after="0" w:line="255" w:lineRule="auto"/>
              <w:rPr>
                <w:b/>
                <w:sz w:val="24"/>
                <w:szCs w:val="24"/>
              </w:rPr>
            </w:pPr>
            <w:r>
              <w:fldChar w:fldCharType="begin"/>
            </w:r>
            <w:r>
              <w:instrText xml:space="preserve"> HYPERLINK "https://www.coursera.org/courses?query=design%20thinking%20" \h </w:instrText>
            </w:r>
            <w:r>
              <w:fldChar w:fldCharType="separate"/>
            </w:r>
            <w:r>
              <w:rPr>
                <w:color w:val="0563C1"/>
                <w:u w:val="single"/>
              </w:rPr>
              <w:t>https://www.coursera.org/courses?query=design%20thinking</w:t>
            </w:r>
            <w:r>
              <w:rPr>
                <w:color w:val="0563C1"/>
                <w:u w:val="single"/>
              </w:rPr>
              <w:fldChar w:fldCharType="end"/>
            </w:r>
            <w:r>
              <w:rPr>
                <w:rFonts w:ascii="Times New Roman" w:hAnsi="Times New Roman" w:eastAsia="Times New Roman" w:cs="Times New Roman"/>
                <w:b/>
                <w:color w:val="000000"/>
                <w:sz w:val="24"/>
                <w:szCs w:val="24"/>
              </w:rPr>
              <w:t xml:space="preserve"> </w:t>
            </w:r>
          </w:p>
        </w:tc>
      </w:tr>
    </w:tbl>
    <w:p w14:paraId="4C164236">
      <w:pPr>
        <w:sectPr>
          <w:headerReference r:id="rId10"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pPr>
    </w:p>
    <w:tbl>
      <w:tblPr>
        <w:tblStyle w:val="45"/>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8"/>
        <w:gridCol w:w="567"/>
        <w:gridCol w:w="709"/>
        <w:gridCol w:w="637"/>
        <w:gridCol w:w="213"/>
        <w:gridCol w:w="407"/>
        <w:gridCol w:w="586"/>
        <w:gridCol w:w="34"/>
        <w:gridCol w:w="620"/>
        <w:gridCol w:w="480"/>
        <w:gridCol w:w="141"/>
        <w:gridCol w:w="620"/>
        <w:gridCol w:w="620"/>
        <w:gridCol w:w="36"/>
        <w:gridCol w:w="584"/>
        <w:gridCol w:w="621"/>
        <w:gridCol w:w="620"/>
        <w:gridCol w:w="18"/>
        <w:gridCol w:w="602"/>
        <w:gridCol w:w="138"/>
        <w:gridCol w:w="482"/>
        <w:gridCol w:w="621"/>
      </w:tblGrid>
      <w:tr w14:paraId="32ABB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2694" w:type="dxa"/>
            <w:gridSpan w:val="5"/>
            <w:vMerge w:val="restart"/>
            <w:shd w:val="clear" w:color="auto" w:fill="FFE599" w:themeFill="accent4" w:themeFillTint="66"/>
            <w:vAlign w:val="center"/>
          </w:tcPr>
          <w:p w14:paraId="7EF9222A">
            <w:pPr>
              <w:widowControl w:val="0"/>
              <w:spacing w:after="0" w:line="273" w:lineRule="auto"/>
              <w:ind w:left="252"/>
              <w:rPr>
                <w:rFonts w:ascii="Times New Roman" w:hAnsi="Times New Roman" w:eastAsia="Times New Roman" w:cs="Times New Roman"/>
                <w:b/>
                <w:sz w:val="28"/>
                <w:szCs w:val="28"/>
              </w:rPr>
            </w:pPr>
            <w:r>
              <w:rPr>
                <w:rFonts w:ascii="Times New Roman" w:hAnsi="Times New Roman" w:eastAsia="Times New Roman" w:cs="Times New Roman"/>
                <w:b/>
                <w:sz w:val="28"/>
                <w:szCs w:val="28"/>
              </w:rPr>
              <w:t>24UETBS103</w:t>
            </w:r>
          </w:p>
        </w:tc>
        <w:tc>
          <w:tcPr>
            <w:tcW w:w="5387" w:type="dxa"/>
            <w:gridSpan w:val="13"/>
            <w:vMerge w:val="restart"/>
            <w:shd w:val="clear" w:color="auto" w:fill="FFE599" w:themeFill="accent4" w:themeFillTint="66"/>
            <w:vAlign w:val="center"/>
          </w:tcPr>
          <w:p w14:paraId="36A0A6F6">
            <w:pPr>
              <w:widowControl w:val="0"/>
              <w:spacing w:after="0" w:line="273" w:lineRule="auto"/>
              <w:ind w:left="25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Applied Science Lab</w:t>
            </w:r>
          </w:p>
        </w:tc>
        <w:tc>
          <w:tcPr>
            <w:tcW w:w="1843" w:type="dxa"/>
            <w:gridSpan w:val="4"/>
            <w:shd w:val="clear" w:color="auto" w:fill="FFE599" w:themeFill="accent4" w:themeFillTint="66"/>
            <w:vAlign w:val="center"/>
          </w:tcPr>
          <w:p w14:paraId="4C31EF07">
            <w:pPr>
              <w:widowControl w:val="0"/>
              <w:spacing w:after="0" w:line="273" w:lineRule="auto"/>
              <w:ind w:left="252"/>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Pr>
              <w:t>L/T/P</w:t>
            </w:r>
            <w:r>
              <w:rPr>
                <w:rFonts w:hint="default" w:ascii="Times New Roman" w:hAnsi="Times New Roman" w:eastAsia="Times New Roman" w:cs="Times New Roman"/>
                <w:b/>
                <w:sz w:val="24"/>
                <w:szCs w:val="24"/>
                <w:lang w:val="en-US"/>
              </w:rPr>
              <w:t>/C</w:t>
            </w:r>
          </w:p>
        </w:tc>
      </w:tr>
      <w:tr w14:paraId="6C4662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 w:hRule="atLeast"/>
        </w:trPr>
        <w:tc>
          <w:tcPr>
            <w:tcW w:w="2694" w:type="dxa"/>
            <w:gridSpan w:val="5"/>
            <w:vMerge w:val="continue"/>
            <w:shd w:val="clear" w:color="auto" w:fill="FFE599" w:themeFill="accent4" w:themeFillTint="66"/>
            <w:vAlign w:val="center"/>
          </w:tcPr>
          <w:p w14:paraId="011354DB">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5387" w:type="dxa"/>
            <w:gridSpan w:val="13"/>
            <w:vMerge w:val="continue"/>
            <w:shd w:val="clear" w:color="auto" w:fill="FFE599" w:themeFill="accent4" w:themeFillTint="66"/>
            <w:vAlign w:val="center"/>
          </w:tcPr>
          <w:p w14:paraId="5DAB019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1843" w:type="dxa"/>
            <w:gridSpan w:val="4"/>
            <w:shd w:val="clear" w:color="auto" w:fill="FFE599" w:themeFill="accent4" w:themeFillTint="66"/>
            <w:vAlign w:val="center"/>
          </w:tcPr>
          <w:p w14:paraId="0469DCC0">
            <w:pPr>
              <w:widowControl w:val="0"/>
              <w:spacing w:before="129" w:after="0"/>
              <w:ind w:left="13"/>
              <w:jc w:val="center"/>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Pr>
              <w:t xml:space="preserve">   0/0/4</w:t>
            </w:r>
            <w:r>
              <w:rPr>
                <w:rFonts w:hint="default" w:ascii="Times New Roman" w:hAnsi="Times New Roman" w:eastAsia="Times New Roman" w:cs="Times New Roman"/>
                <w:b/>
                <w:sz w:val="24"/>
                <w:szCs w:val="24"/>
                <w:lang w:val="en-US"/>
              </w:rPr>
              <w:t>/2</w:t>
            </w:r>
          </w:p>
        </w:tc>
      </w:tr>
      <w:tr w14:paraId="1589B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2694" w:type="dxa"/>
            <w:gridSpan w:val="5"/>
            <w:shd w:val="clear" w:color="auto" w:fill="FFE599" w:themeFill="accent4" w:themeFillTint="66"/>
          </w:tcPr>
          <w:p w14:paraId="633338EA">
            <w:pPr>
              <w:widowControl w:val="0"/>
              <w:spacing w:after="0" w:line="256"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Nature of Course</w:t>
            </w:r>
          </w:p>
        </w:tc>
        <w:tc>
          <w:tcPr>
            <w:tcW w:w="7230" w:type="dxa"/>
            <w:gridSpan w:val="17"/>
            <w:shd w:val="clear" w:color="auto" w:fill="FFE599" w:themeFill="accent4" w:themeFillTint="66"/>
          </w:tcPr>
          <w:p w14:paraId="3F1B4DF0">
            <w:pPr>
              <w:widowControl w:val="0"/>
              <w:spacing w:after="0" w:line="25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Practical</w:t>
            </w:r>
          </w:p>
        </w:tc>
      </w:tr>
      <w:tr w14:paraId="1217B3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2694" w:type="dxa"/>
            <w:gridSpan w:val="5"/>
            <w:shd w:val="clear" w:color="auto" w:fill="auto"/>
          </w:tcPr>
          <w:p w14:paraId="60327612">
            <w:pPr>
              <w:widowControl w:val="0"/>
              <w:spacing w:after="0" w:line="256"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Prerequisites</w:t>
            </w:r>
          </w:p>
        </w:tc>
        <w:tc>
          <w:tcPr>
            <w:tcW w:w="7230" w:type="dxa"/>
            <w:gridSpan w:val="17"/>
            <w:shd w:val="clear" w:color="auto" w:fill="auto"/>
          </w:tcPr>
          <w:p w14:paraId="0AE86FDA">
            <w:pPr>
              <w:widowControl w:val="0"/>
              <w:spacing w:after="0" w:line="256" w:lineRule="auto"/>
              <w:ind w:left="6"/>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 Higher Secondary Basic Science </w:t>
            </w:r>
          </w:p>
        </w:tc>
      </w:tr>
      <w:tr w14:paraId="4A88F6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shd w:val="clear" w:color="auto" w:fill="FFE599" w:themeFill="accent4" w:themeFillTint="66"/>
          </w:tcPr>
          <w:p w14:paraId="324CE20E">
            <w:pPr>
              <w:widowControl w:val="0"/>
              <w:spacing w:after="0" w:line="258"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Course Objectives:</w:t>
            </w:r>
          </w:p>
        </w:tc>
      </w:tr>
      <w:tr w14:paraId="3C440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035D98D4">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8789" w:type="dxa"/>
            <w:gridSpan w:val="20"/>
          </w:tcPr>
          <w:p w14:paraId="38BCC0FA">
            <w:pPr>
              <w:spacing w:after="0"/>
              <w:ind w:firstLine="120"/>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To make the students gain practical knowledge to correlate with theoretical studies.</w:t>
            </w:r>
          </w:p>
        </w:tc>
      </w:tr>
      <w:tr w14:paraId="2E5C2C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18CD25C1">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8789" w:type="dxa"/>
            <w:gridSpan w:val="20"/>
          </w:tcPr>
          <w:p w14:paraId="112E0AAC">
            <w:pPr>
              <w:spacing w:after="0"/>
              <w:ind w:firstLine="120"/>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To achieve perfectness in experimental skills and to bring more confidence and ability in developing and fabricating engineering and technical equipment.</w:t>
            </w:r>
          </w:p>
        </w:tc>
      </w:tr>
      <w:tr w14:paraId="2A5A2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212D6112">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8789" w:type="dxa"/>
            <w:gridSpan w:val="20"/>
          </w:tcPr>
          <w:p w14:paraId="64F1C687">
            <w:pPr>
              <w:spacing w:after="0"/>
              <w:ind w:firstLine="1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apply ethical principles and to commit to professional ethics and responsibilities.</w:t>
            </w:r>
          </w:p>
        </w:tc>
      </w:tr>
      <w:tr w14:paraId="4A7FC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5F438F30">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789" w:type="dxa"/>
            <w:gridSpan w:val="20"/>
          </w:tcPr>
          <w:p w14:paraId="3DD90ACA">
            <w:pPr>
              <w:widowControl w:val="0"/>
              <w:spacing w:after="0" w:line="240" w:lineRule="auto"/>
              <w:ind w:left="107"/>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develop communication skills and to discuss the basic principles of Engineering Physics and Chemistry in a group.</w:t>
            </w:r>
          </w:p>
        </w:tc>
      </w:tr>
      <w:tr w14:paraId="5416F6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22D6B15D">
            <w:pPr>
              <w:widowControl w:val="0"/>
              <w:spacing w:after="0" w:line="268" w:lineRule="auto"/>
              <w:ind w:left="521"/>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8789" w:type="dxa"/>
            <w:gridSpan w:val="20"/>
          </w:tcPr>
          <w:p w14:paraId="215EFCDA">
            <w:pPr>
              <w:widowControl w:val="0"/>
              <w:spacing w:after="0" w:line="240" w:lineRule="auto"/>
              <w:ind w:left="107"/>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To function effectively as an individual and a team member.</w:t>
            </w:r>
          </w:p>
        </w:tc>
      </w:tr>
      <w:tr w14:paraId="7E09E6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9924" w:type="dxa"/>
            <w:gridSpan w:val="22"/>
            <w:shd w:val="clear" w:color="auto" w:fill="FFE599" w:themeFill="accent4" w:themeFillTint="66"/>
          </w:tcPr>
          <w:p w14:paraId="0FF3261D">
            <w:pPr>
              <w:widowControl w:val="0"/>
              <w:spacing w:after="0" w:line="275" w:lineRule="auto"/>
              <w:ind w:left="115"/>
              <w:rPr>
                <w:rFonts w:ascii="Times New Roman" w:hAnsi="Times New Roman" w:eastAsia="Times New Roman" w:cs="Times New Roman"/>
                <w:b/>
                <w:sz w:val="24"/>
                <w:szCs w:val="24"/>
              </w:rPr>
            </w:pPr>
            <w:r>
              <w:rPr>
                <w:rFonts w:ascii="Times New Roman" w:hAnsi="Times New Roman" w:eastAsia="Times New Roman" w:cs="Times New Roman"/>
                <w:b/>
                <w:sz w:val="24"/>
                <w:szCs w:val="24"/>
              </w:rPr>
              <w:t>Course Outcomes: Upon completion of the course, students shall have the ability to</w:t>
            </w:r>
          </w:p>
        </w:tc>
      </w:tr>
      <w:tr w14:paraId="6FEE74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vAlign w:val="center"/>
          </w:tcPr>
          <w:p w14:paraId="5CEEC063">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CO1</w:t>
            </w:r>
          </w:p>
        </w:tc>
        <w:tc>
          <w:tcPr>
            <w:tcW w:w="6946" w:type="dxa"/>
            <w:gridSpan w:val="16"/>
          </w:tcPr>
          <w:p w14:paraId="4E577F63">
            <w:pPr>
              <w:spacing w:after="0" w:line="240" w:lineRule="auto"/>
              <w:ind w:left="220" w:right="343"/>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Utilize</w:t>
            </w:r>
            <w:r>
              <w:rPr>
                <w:rFonts w:ascii="Times New Roman" w:hAnsi="Times New Roman" w:eastAsia="Times New Roman" w:cs="Times New Roman"/>
                <w:sz w:val="24"/>
                <w:szCs w:val="24"/>
              </w:rPr>
              <w:t xml:space="preserve"> working knowledge of fundamental Physics and basic electrical and or mechanical engineering principles to evaluate .</w:t>
            </w:r>
          </w:p>
        </w:tc>
        <w:tc>
          <w:tcPr>
            <w:tcW w:w="1843" w:type="dxa"/>
            <w:gridSpan w:val="4"/>
          </w:tcPr>
          <w:p w14:paraId="0DBEE89D">
            <w:pPr>
              <w:widowControl w:val="0"/>
              <w:spacing w:after="0" w:line="256" w:lineRule="auto"/>
              <w:ind w:left="473"/>
              <w:rPr>
                <w:rFonts w:ascii="Times New Roman" w:hAnsi="Times New Roman" w:eastAsia="Times New Roman" w:cs="Times New Roman"/>
                <w:sz w:val="24"/>
                <w:szCs w:val="24"/>
              </w:rPr>
            </w:pPr>
            <w:r>
              <w:rPr>
                <w:rFonts w:ascii="Times New Roman" w:hAnsi="Times New Roman" w:eastAsia="Times New Roman" w:cs="Times New Roman"/>
                <w:sz w:val="24"/>
                <w:szCs w:val="24"/>
              </w:rPr>
              <w:t>[AP]</w:t>
            </w:r>
          </w:p>
        </w:tc>
      </w:tr>
      <w:tr w14:paraId="1C1673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vAlign w:val="center"/>
          </w:tcPr>
          <w:p w14:paraId="2A0684CD">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CO2</w:t>
            </w:r>
          </w:p>
        </w:tc>
        <w:tc>
          <w:tcPr>
            <w:tcW w:w="6946" w:type="dxa"/>
            <w:gridSpan w:val="16"/>
          </w:tcPr>
          <w:p w14:paraId="572174A1">
            <w:pPr>
              <w:spacing w:after="0" w:line="240" w:lineRule="auto"/>
              <w:ind w:left="220" w:right="343"/>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Utilize</w:t>
            </w:r>
            <w:r>
              <w:rPr>
                <w:rFonts w:ascii="Times New Roman" w:hAnsi="Times New Roman" w:eastAsia="Times New Roman" w:cs="Times New Roman"/>
                <w:sz w:val="24"/>
                <w:szCs w:val="24"/>
              </w:rPr>
              <w:t xml:space="preserve"> working knowledge of fundamental Chemistry in engineering applications and technology.</w:t>
            </w:r>
          </w:p>
        </w:tc>
        <w:tc>
          <w:tcPr>
            <w:tcW w:w="1843" w:type="dxa"/>
            <w:gridSpan w:val="4"/>
          </w:tcPr>
          <w:p w14:paraId="39841B42">
            <w:pPr>
              <w:widowControl w:val="0"/>
              <w:spacing w:after="0" w:line="256" w:lineRule="auto"/>
              <w:ind w:left="473"/>
              <w:rPr>
                <w:rFonts w:ascii="Times New Roman" w:hAnsi="Times New Roman" w:eastAsia="Times New Roman" w:cs="Times New Roman"/>
                <w:sz w:val="24"/>
                <w:szCs w:val="24"/>
              </w:rPr>
            </w:pPr>
            <w:r>
              <w:rPr>
                <w:rFonts w:ascii="Times New Roman" w:hAnsi="Times New Roman" w:eastAsia="Times New Roman" w:cs="Times New Roman"/>
                <w:sz w:val="24"/>
                <w:szCs w:val="24"/>
              </w:rPr>
              <w:t>[AP]</w:t>
            </w:r>
          </w:p>
        </w:tc>
      </w:tr>
      <w:tr w14:paraId="7BA901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24596B50">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CO3</w:t>
            </w:r>
          </w:p>
        </w:tc>
        <w:tc>
          <w:tcPr>
            <w:tcW w:w="6946" w:type="dxa"/>
            <w:gridSpan w:val="16"/>
          </w:tcPr>
          <w:p w14:paraId="15769AEE">
            <w:pPr>
              <w:spacing w:after="0" w:line="240" w:lineRule="auto"/>
              <w:ind w:left="220" w:right="343"/>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Perform</w:t>
            </w:r>
            <w:r>
              <w:rPr>
                <w:rFonts w:ascii="Times New Roman" w:hAnsi="Times New Roman" w:eastAsia="Times New Roman" w:cs="Times New Roman"/>
                <w:sz w:val="24"/>
                <w:szCs w:val="24"/>
              </w:rPr>
              <w:t xml:space="preserve"> experiments skill fully, record the data with more precision, interpret results and communicate effectively.</w:t>
            </w:r>
          </w:p>
        </w:tc>
        <w:tc>
          <w:tcPr>
            <w:tcW w:w="1843" w:type="dxa"/>
            <w:gridSpan w:val="4"/>
          </w:tcPr>
          <w:p w14:paraId="02225F27">
            <w:pPr>
              <w:widowControl w:val="0"/>
              <w:spacing w:after="0" w:line="256" w:lineRule="auto"/>
              <w:ind w:left="473"/>
              <w:rPr>
                <w:rFonts w:ascii="Times New Roman" w:hAnsi="Times New Roman" w:eastAsia="Times New Roman" w:cs="Times New Roman"/>
                <w:sz w:val="24"/>
                <w:szCs w:val="24"/>
              </w:rPr>
            </w:pPr>
            <w:r>
              <w:rPr>
                <w:rFonts w:ascii="Times New Roman" w:hAnsi="Times New Roman" w:eastAsia="Times New Roman" w:cs="Times New Roman"/>
                <w:sz w:val="24"/>
                <w:szCs w:val="24"/>
              </w:rPr>
              <w:t>[AP]</w:t>
            </w:r>
          </w:p>
        </w:tc>
      </w:tr>
      <w:tr w14:paraId="64C2AA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gridSpan w:val="2"/>
          </w:tcPr>
          <w:p w14:paraId="1DAF781F">
            <w:pPr>
              <w:widowControl w:val="0"/>
              <w:spacing w:after="0" w:line="25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CO4</w:t>
            </w:r>
          </w:p>
        </w:tc>
        <w:tc>
          <w:tcPr>
            <w:tcW w:w="6946" w:type="dxa"/>
            <w:gridSpan w:val="16"/>
          </w:tcPr>
          <w:p w14:paraId="6F9FFB86">
            <w:pPr>
              <w:spacing w:after="0" w:line="240" w:lineRule="auto"/>
              <w:ind w:left="220" w:right="343"/>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Report</w:t>
            </w:r>
            <w:r>
              <w:rPr>
                <w:rFonts w:ascii="Times New Roman" w:hAnsi="Times New Roman" w:eastAsia="Times New Roman" w:cs="Times New Roman"/>
                <w:sz w:val="24"/>
                <w:szCs w:val="24"/>
              </w:rPr>
              <w:t xml:space="preserve"> the experimental work in stipulated time by following ethical principles.</w:t>
            </w:r>
          </w:p>
        </w:tc>
        <w:tc>
          <w:tcPr>
            <w:tcW w:w="1843" w:type="dxa"/>
            <w:gridSpan w:val="4"/>
          </w:tcPr>
          <w:p w14:paraId="678141B5">
            <w:pPr>
              <w:widowControl w:val="0"/>
              <w:spacing w:after="0" w:line="256" w:lineRule="auto"/>
              <w:ind w:left="473"/>
              <w:rPr>
                <w:rFonts w:ascii="Times New Roman" w:hAnsi="Times New Roman" w:eastAsia="Times New Roman" w:cs="Times New Roman"/>
                <w:sz w:val="24"/>
                <w:szCs w:val="24"/>
              </w:rPr>
            </w:pPr>
            <w:r>
              <w:rPr>
                <w:rFonts w:ascii="Times New Roman" w:hAnsi="Times New Roman" w:eastAsia="Times New Roman" w:cs="Times New Roman"/>
                <w:sz w:val="24"/>
                <w:szCs w:val="24"/>
              </w:rPr>
              <w:t>[AP]</w:t>
            </w:r>
          </w:p>
        </w:tc>
      </w:tr>
      <w:tr w14:paraId="60E9DC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7807A283">
            <w:pPr>
              <w:widowControl w:val="0"/>
              <w:spacing w:after="0" w:line="256" w:lineRule="auto"/>
              <w:ind w:left="47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CO-PO Mapping</w:t>
            </w:r>
          </w:p>
          <w:p w14:paraId="1B1A743C">
            <w:pPr>
              <w:widowControl w:val="0"/>
              <w:spacing w:after="0" w:line="256" w:lineRule="auto"/>
              <w:ind w:left="473"/>
              <w:jc w:val="center"/>
              <w:rPr>
                <w:rFonts w:ascii="Times New Roman" w:hAnsi="Times New Roman" w:eastAsia="Times New Roman" w:cs="Times New Roman"/>
                <w:b/>
                <w:sz w:val="28"/>
                <w:szCs w:val="28"/>
              </w:rPr>
            </w:pPr>
          </w:p>
        </w:tc>
      </w:tr>
      <w:tr w14:paraId="7D29DF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tcPr>
          <w:p w14:paraId="06CCE2EA">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sz w:val="24"/>
                <w:szCs w:val="24"/>
              </w:rPr>
              <w:t>Mapping of Course Outcomes to Program Outcomes (POs) &amp; Program Specific Outcomes (PSOs):</w:t>
            </w:r>
          </w:p>
        </w:tc>
      </w:tr>
      <w:tr w14:paraId="43EF88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shd w:val="clear" w:color="auto" w:fill="FFE599" w:themeFill="accent4" w:themeFillTint="66"/>
          </w:tcPr>
          <w:p w14:paraId="4A770AA6">
            <w:pPr>
              <w:widowControl w:val="0"/>
              <w:spacing w:after="0" w:line="240" w:lineRule="auto"/>
              <w:jc w:val="center"/>
              <w:rPr>
                <w:rFonts w:ascii="Times New Roman" w:hAnsi="Times New Roman" w:eastAsia="Times New Roman" w:cs="Times New Roman"/>
                <w:b/>
                <w:sz w:val="24"/>
                <w:szCs w:val="24"/>
              </w:rPr>
            </w:pPr>
          </w:p>
        </w:tc>
        <w:tc>
          <w:tcPr>
            <w:tcW w:w="567" w:type="dxa"/>
            <w:shd w:val="clear" w:color="auto" w:fill="FFE599" w:themeFill="accent4" w:themeFillTint="66"/>
          </w:tcPr>
          <w:p w14:paraId="53E066A2">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w:t>
            </w:r>
          </w:p>
        </w:tc>
        <w:tc>
          <w:tcPr>
            <w:tcW w:w="709" w:type="dxa"/>
            <w:shd w:val="clear" w:color="auto" w:fill="FFE599" w:themeFill="accent4" w:themeFillTint="66"/>
          </w:tcPr>
          <w:p w14:paraId="62CE3701">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PO2</w:t>
            </w:r>
          </w:p>
        </w:tc>
        <w:tc>
          <w:tcPr>
            <w:tcW w:w="637" w:type="dxa"/>
            <w:shd w:val="clear" w:color="auto" w:fill="FFE599" w:themeFill="accent4" w:themeFillTint="66"/>
          </w:tcPr>
          <w:p w14:paraId="1C211F9F">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PO3</w:t>
            </w:r>
          </w:p>
        </w:tc>
        <w:tc>
          <w:tcPr>
            <w:tcW w:w="620" w:type="dxa"/>
            <w:gridSpan w:val="2"/>
            <w:shd w:val="clear" w:color="auto" w:fill="FFE599" w:themeFill="accent4" w:themeFillTint="66"/>
          </w:tcPr>
          <w:p w14:paraId="3DC6CCB6">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w:t>
            </w:r>
          </w:p>
        </w:tc>
        <w:tc>
          <w:tcPr>
            <w:tcW w:w="620" w:type="dxa"/>
            <w:gridSpan w:val="2"/>
            <w:shd w:val="clear" w:color="auto" w:fill="FFE599" w:themeFill="accent4" w:themeFillTint="66"/>
          </w:tcPr>
          <w:p w14:paraId="0EA83391">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PO5</w:t>
            </w:r>
          </w:p>
        </w:tc>
        <w:tc>
          <w:tcPr>
            <w:tcW w:w="620" w:type="dxa"/>
            <w:shd w:val="clear" w:color="auto" w:fill="FFE599" w:themeFill="accent4" w:themeFillTint="66"/>
          </w:tcPr>
          <w:p w14:paraId="65CF0629">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PO6</w:t>
            </w:r>
          </w:p>
        </w:tc>
        <w:tc>
          <w:tcPr>
            <w:tcW w:w="621" w:type="dxa"/>
            <w:gridSpan w:val="2"/>
            <w:shd w:val="clear" w:color="auto" w:fill="FFE599" w:themeFill="accent4" w:themeFillTint="66"/>
          </w:tcPr>
          <w:p w14:paraId="522C2D7B">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PO7</w:t>
            </w:r>
          </w:p>
        </w:tc>
        <w:tc>
          <w:tcPr>
            <w:tcW w:w="620" w:type="dxa"/>
            <w:shd w:val="clear" w:color="auto" w:fill="FFE599" w:themeFill="accent4" w:themeFillTint="66"/>
          </w:tcPr>
          <w:p w14:paraId="03D9B8AE">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PO8</w:t>
            </w:r>
          </w:p>
        </w:tc>
        <w:tc>
          <w:tcPr>
            <w:tcW w:w="620" w:type="dxa"/>
            <w:shd w:val="clear" w:color="auto" w:fill="FFE599" w:themeFill="accent4" w:themeFillTint="66"/>
          </w:tcPr>
          <w:p w14:paraId="528E9B64">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PO9</w:t>
            </w:r>
          </w:p>
        </w:tc>
        <w:tc>
          <w:tcPr>
            <w:tcW w:w="620" w:type="dxa"/>
            <w:gridSpan w:val="2"/>
            <w:shd w:val="clear" w:color="auto" w:fill="FFE599" w:themeFill="accent4" w:themeFillTint="66"/>
          </w:tcPr>
          <w:p w14:paraId="43EC1D4D">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PO10</w:t>
            </w:r>
          </w:p>
        </w:tc>
        <w:tc>
          <w:tcPr>
            <w:tcW w:w="621" w:type="dxa"/>
            <w:shd w:val="clear" w:color="auto" w:fill="FFE599" w:themeFill="accent4" w:themeFillTint="66"/>
          </w:tcPr>
          <w:p w14:paraId="542CE1DF">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PO11</w:t>
            </w:r>
          </w:p>
        </w:tc>
        <w:tc>
          <w:tcPr>
            <w:tcW w:w="620" w:type="dxa"/>
            <w:shd w:val="clear" w:color="auto" w:fill="FFE599" w:themeFill="accent4" w:themeFillTint="66"/>
          </w:tcPr>
          <w:p w14:paraId="58E20C1D">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PO12</w:t>
            </w:r>
          </w:p>
        </w:tc>
        <w:tc>
          <w:tcPr>
            <w:tcW w:w="620" w:type="dxa"/>
            <w:gridSpan w:val="2"/>
            <w:shd w:val="clear" w:color="auto" w:fill="FFE599" w:themeFill="accent4" w:themeFillTint="66"/>
          </w:tcPr>
          <w:p w14:paraId="72F7A826">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PSO1</w:t>
            </w:r>
          </w:p>
        </w:tc>
        <w:tc>
          <w:tcPr>
            <w:tcW w:w="620" w:type="dxa"/>
            <w:gridSpan w:val="2"/>
            <w:shd w:val="clear" w:color="auto" w:fill="FFE599" w:themeFill="accent4" w:themeFillTint="66"/>
          </w:tcPr>
          <w:p w14:paraId="21FA9E10">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PSO2</w:t>
            </w:r>
          </w:p>
        </w:tc>
        <w:tc>
          <w:tcPr>
            <w:tcW w:w="621" w:type="dxa"/>
            <w:shd w:val="clear" w:color="auto" w:fill="FFE599" w:themeFill="accent4" w:themeFillTint="66"/>
          </w:tcPr>
          <w:p w14:paraId="268E80CA">
            <w:pPr>
              <w:widowControl w:val="0"/>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POS3</w:t>
            </w:r>
          </w:p>
        </w:tc>
      </w:tr>
      <w:tr w14:paraId="2E7096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568" w:type="dxa"/>
          </w:tcPr>
          <w:p w14:paraId="576665CA">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CO1</w:t>
            </w:r>
          </w:p>
        </w:tc>
        <w:tc>
          <w:tcPr>
            <w:tcW w:w="567" w:type="dxa"/>
            <w:vAlign w:val="center"/>
          </w:tcPr>
          <w:p w14:paraId="0E5BCC1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vAlign w:val="center"/>
          </w:tcPr>
          <w:p w14:paraId="72B1D37D">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vAlign w:val="center"/>
          </w:tcPr>
          <w:p w14:paraId="2B0B5EA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6E3A99B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5927B6A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639809D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gridSpan w:val="2"/>
          </w:tcPr>
          <w:p w14:paraId="5ABEC57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620" w:type="dxa"/>
          </w:tcPr>
          <w:p w14:paraId="63AA34D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620" w:type="dxa"/>
            <w:vAlign w:val="center"/>
          </w:tcPr>
          <w:p w14:paraId="13B9979D">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0" w:type="dxa"/>
            <w:gridSpan w:val="2"/>
            <w:vAlign w:val="center"/>
          </w:tcPr>
          <w:p w14:paraId="51FA1968">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1" w:type="dxa"/>
            <w:vAlign w:val="center"/>
          </w:tcPr>
          <w:p w14:paraId="02AD8D8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571BAA0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5B5749B4">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3EB369D7">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tcPr>
          <w:p w14:paraId="03F022B8">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r>
      <w:tr w14:paraId="4A061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568" w:type="dxa"/>
          </w:tcPr>
          <w:p w14:paraId="304AAC67">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CO2</w:t>
            </w:r>
          </w:p>
        </w:tc>
        <w:tc>
          <w:tcPr>
            <w:tcW w:w="567" w:type="dxa"/>
            <w:vAlign w:val="center"/>
          </w:tcPr>
          <w:p w14:paraId="3BC4C79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vAlign w:val="center"/>
          </w:tcPr>
          <w:p w14:paraId="072962A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37" w:type="dxa"/>
            <w:vAlign w:val="center"/>
          </w:tcPr>
          <w:p w14:paraId="59B9FA4E">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4EC45C2D">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5E10FC0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4CA1253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gridSpan w:val="2"/>
          </w:tcPr>
          <w:p w14:paraId="5D1D307A">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620" w:type="dxa"/>
          </w:tcPr>
          <w:p w14:paraId="43D9AA7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620" w:type="dxa"/>
            <w:vAlign w:val="center"/>
          </w:tcPr>
          <w:p w14:paraId="106C56A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0" w:type="dxa"/>
            <w:gridSpan w:val="2"/>
            <w:vAlign w:val="center"/>
          </w:tcPr>
          <w:p w14:paraId="274598A4">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1" w:type="dxa"/>
            <w:vAlign w:val="center"/>
          </w:tcPr>
          <w:p w14:paraId="33FDA01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23F3B4B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57690EA6">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7463D04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tcPr>
          <w:p w14:paraId="343AACDB">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r>
      <w:tr w14:paraId="4C10BA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568" w:type="dxa"/>
          </w:tcPr>
          <w:p w14:paraId="67D4D4BA">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CO3</w:t>
            </w:r>
          </w:p>
        </w:tc>
        <w:tc>
          <w:tcPr>
            <w:tcW w:w="567" w:type="dxa"/>
            <w:vAlign w:val="center"/>
          </w:tcPr>
          <w:p w14:paraId="6AF1CEA4">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709" w:type="dxa"/>
            <w:vAlign w:val="center"/>
          </w:tcPr>
          <w:p w14:paraId="59915912">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37" w:type="dxa"/>
            <w:vAlign w:val="center"/>
          </w:tcPr>
          <w:p w14:paraId="3812EC2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48FB054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vAlign w:val="center"/>
          </w:tcPr>
          <w:p w14:paraId="6106AF4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vAlign w:val="center"/>
          </w:tcPr>
          <w:p w14:paraId="587F87B1">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gridSpan w:val="2"/>
          </w:tcPr>
          <w:p w14:paraId="2F857B07">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620" w:type="dxa"/>
          </w:tcPr>
          <w:p w14:paraId="2ECD7A56">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620" w:type="dxa"/>
            <w:vAlign w:val="center"/>
          </w:tcPr>
          <w:p w14:paraId="1BDAF0F6">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0" w:type="dxa"/>
            <w:gridSpan w:val="2"/>
            <w:vAlign w:val="center"/>
          </w:tcPr>
          <w:p w14:paraId="395ADE4A">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1" w:type="dxa"/>
            <w:vAlign w:val="center"/>
          </w:tcPr>
          <w:p w14:paraId="6E0E9D50">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41B5FD80">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vAlign w:val="center"/>
          </w:tcPr>
          <w:p w14:paraId="7DCADFA7">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6AF306CC">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tcPr>
          <w:p w14:paraId="0858A724">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r>
      <w:tr w14:paraId="7206B0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568" w:type="dxa"/>
          </w:tcPr>
          <w:p w14:paraId="38C6804C">
            <w:pPr>
              <w:widowControl w:val="0"/>
              <w:spacing w:after="0" w:line="25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CO4</w:t>
            </w:r>
          </w:p>
        </w:tc>
        <w:tc>
          <w:tcPr>
            <w:tcW w:w="567" w:type="dxa"/>
            <w:vAlign w:val="center"/>
          </w:tcPr>
          <w:p w14:paraId="3234A2ED">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709" w:type="dxa"/>
            <w:vAlign w:val="center"/>
          </w:tcPr>
          <w:p w14:paraId="285B243B">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37" w:type="dxa"/>
            <w:vAlign w:val="center"/>
          </w:tcPr>
          <w:p w14:paraId="4B89C5D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gridSpan w:val="2"/>
            <w:vAlign w:val="center"/>
          </w:tcPr>
          <w:p w14:paraId="7F78DF10">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5B126DF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vAlign w:val="center"/>
          </w:tcPr>
          <w:p w14:paraId="6D1147A9">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gridSpan w:val="2"/>
          </w:tcPr>
          <w:p w14:paraId="4AF721A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tc>
        <w:tc>
          <w:tcPr>
            <w:tcW w:w="620" w:type="dxa"/>
          </w:tcPr>
          <w:p w14:paraId="05D37FF5">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620" w:type="dxa"/>
            <w:vAlign w:val="center"/>
          </w:tcPr>
          <w:p w14:paraId="1DE07D86">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3</w:t>
            </w:r>
          </w:p>
        </w:tc>
        <w:tc>
          <w:tcPr>
            <w:tcW w:w="620" w:type="dxa"/>
            <w:gridSpan w:val="2"/>
            <w:vAlign w:val="center"/>
          </w:tcPr>
          <w:p w14:paraId="483C34E7">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1" w:type="dxa"/>
            <w:vAlign w:val="center"/>
          </w:tcPr>
          <w:p w14:paraId="48C656BD">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2</w:t>
            </w:r>
          </w:p>
        </w:tc>
        <w:tc>
          <w:tcPr>
            <w:tcW w:w="620" w:type="dxa"/>
            <w:vAlign w:val="center"/>
          </w:tcPr>
          <w:p w14:paraId="7BFA5BCF">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1</w:t>
            </w:r>
          </w:p>
        </w:tc>
        <w:tc>
          <w:tcPr>
            <w:tcW w:w="620" w:type="dxa"/>
            <w:gridSpan w:val="2"/>
            <w:vAlign w:val="center"/>
          </w:tcPr>
          <w:p w14:paraId="4EA11B8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0" w:type="dxa"/>
            <w:gridSpan w:val="2"/>
            <w:vAlign w:val="center"/>
          </w:tcPr>
          <w:p w14:paraId="15A998F5">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t>
            </w:r>
          </w:p>
        </w:tc>
        <w:tc>
          <w:tcPr>
            <w:tcW w:w="621" w:type="dxa"/>
          </w:tcPr>
          <w:p w14:paraId="265DA81A">
            <w:pPr>
              <w:widowControl w:val="0"/>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t>
            </w:r>
          </w:p>
        </w:tc>
      </w:tr>
      <w:tr w14:paraId="63ADF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22"/>
            <w:shd w:val="clear" w:color="auto" w:fill="FFE599" w:themeFill="accent4" w:themeFillTint="66"/>
          </w:tcPr>
          <w:p w14:paraId="7E3553B9">
            <w:pPr>
              <w:widowControl w:val="0"/>
              <w:spacing w:after="0" w:line="25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Teaching -Learning &amp; Assessment Scheme</w:t>
            </w:r>
          </w:p>
          <w:p w14:paraId="05B3F440">
            <w:pPr>
              <w:widowControl w:val="0"/>
              <w:spacing w:after="0" w:line="256" w:lineRule="auto"/>
              <w:jc w:val="center"/>
              <w:rPr>
                <w:rFonts w:ascii="Times New Roman" w:hAnsi="Times New Roman" w:eastAsia="Times New Roman" w:cs="Times New Roman"/>
                <w:b/>
                <w:sz w:val="28"/>
                <w:szCs w:val="28"/>
              </w:rPr>
            </w:pPr>
          </w:p>
        </w:tc>
      </w:tr>
      <w:tr w14:paraId="3E407A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restart"/>
            <w:vAlign w:val="center"/>
          </w:tcPr>
          <w:p w14:paraId="25248ACB">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Learning Scheme</w:t>
            </w:r>
          </w:p>
        </w:tc>
        <w:tc>
          <w:tcPr>
            <w:tcW w:w="850" w:type="dxa"/>
            <w:gridSpan w:val="2"/>
            <w:vMerge w:val="restart"/>
            <w:vAlign w:val="center"/>
          </w:tcPr>
          <w:p w14:paraId="05ED4EDD">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Credits</w:t>
            </w:r>
          </w:p>
        </w:tc>
        <w:tc>
          <w:tcPr>
            <w:tcW w:w="3544" w:type="dxa"/>
            <w:gridSpan w:val="9"/>
            <w:vAlign w:val="center"/>
          </w:tcPr>
          <w:p w14:paraId="7BF721D7">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Assessment Scheme</w:t>
            </w:r>
          </w:p>
        </w:tc>
        <w:tc>
          <w:tcPr>
            <w:tcW w:w="2583" w:type="dxa"/>
            <w:gridSpan w:val="6"/>
            <w:vAlign w:val="center"/>
          </w:tcPr>
          <w:p w14:paraId="52DA1FBA">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Summative Assessment</w:t>
            </w:r>
          </w:p>
        </w:tc>
        <w:tc>
          <w:tcPr>
            <w:tcW w:w="1103" w:type="dxa"/>
            <w:gridSpan w:val="2"/>
            <w:vMerge w:val="restart"/>
            <w:vAlign w:val="center"/>
          </w:tcPr>
          <w:p w14:paraId="15000EB2">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Total</w:t>
            </w:r>
          </w:p>
        </w:tc>
      </w:tr>
      <w:tr w14:paraId="22451A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44" w:type="dxa"/>
            <w:gridSpan w:val="3"/>
            <w:vMerge w:val="continue"/>
            <w:vAlign w:val="center"/>
          </w:tcPr>
          <w:p w14:paraId="4A9F2DA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850" w:type="dxa"/>
            <w:gridSpan w:val="2"/>
            <w:vMerge w:val="continue"/>
            <w:vAlign w:val="center"/>
          </w:tcPr>
          <w:p w14:paraId="57A6A32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3544" w:type="dxa"/>
            <w:gridSpan w:val="9"/>
            <w:vAlign w:val="center"/>
          </w:tcPr>
          <w:p w14:paraId="6532C888">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Formative Assessment</w:t>
            </w:r>
          </w:p>
          <w:p w14:paraId="2ECCE575">
            <w:pPr>
              <w:widowControl w:val="0"/>
              <w:spacing w:after="0" w:line="256" w:lineRule="auto"/>
              <w:jc w:val="center"/>
              <w:rPr>
                <w:rFonts w:ascii="Times New Roman" w:hAnsi="Times New Roman" w:eastAsia="Times New Roman" w:cs="Times New Roman"/>
                <w:b/>
                <w:sz w:val="24"/>
                <w:szCs w:val="24"/>
              </w:rPr>
            </w:pPr>
          </w:p>
        </w:tc>
        <w:tc>
          <w:tcPr>
            <w:tcW w:w="2583" w:type="dxa"/>
            <w:gridSpan w:val="6"/>
            <w:vMerge w:val="restart"/>
            <w:vAlign w:val="center"/>
          </w:tcPr>
          <w:p w14:paraId="058B8363">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End Semester Exam</w:t>
            </w:r>
          </w:p>
        </w:tc>
        <w:tc>
          <w:tcPr>
            <w:tcW w:w="1103" w:type="dxa"/>
            <w:gridSpan w:val="2"/>
            <w:vMerge w:val="continue"/>
            <w:vAlign w:val="center"/>
          </w:tcPr>
          <w:p w14:paraId="543C243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r>
      <w:tr w14:paraId="18653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500D2121">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L</w:t>
            </w:r>
          </w:p>
        </w:tc>
        <w:tc>
          <w:tcPr>
            <w:tcW w:w="567" w:type="dxa"/>
            <w:vAlign w:val="center"/>
          </w:tcPr>
          <w:p w14:paraId="22BCCFF3">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w:t>
            </w:r>
          </w:p>
        </w:tc>
        <w:tc>
          <w:tcPr>
            <w:tcW w:w="709" w:type="dxa"/>
            <w:vAlign w:val="center"/>
          </w:tcPr>
          <w:p w14:paraId="40825267">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w:t>
            </w:r>
          </w:p>
        </w:tc>
        <w:tc>
          <w:tcPr>
            <w:tcW w:w="850" w:type="dxa"/>
            <w:gridSpan w:val="2"/>
            <w:vMerge w:val="continue"/>
            <w:vAlign w:val="center"/>
          </w:tcPr>
          <w:p w14:paraId="62A00AF0">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993" w:type="dxa"/>
            <w:gridSpan w:val="2"/>
            <w:vAlign w:val="center"/>
          </w:tcPr>
          <w:p w14:paraId="30D08B01">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CIA-I</w:t>
            </w:r>
          </w:p>
        </w:tc>
        <w:tc>
          <w:tcPr>
            <w:tcW w:w="1134" w:type="dxa"/>
            <w:gridSpan w:val="3"/>
            <w:vAlign w:val="center"/>
          </w:tcPr>
          <w:p w14:paraId="4B717BD5">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CIA-II</w:t>
            </w:r>
          </w:p>
        </w:tc>
        <w:tc>
          <w:tcPr>
            <w:tcW w:w="1417" w:type="dxa"/>
            <w:gridSpan w:val="4"/>
            <w:vAlign w:val="center"/>
          </w:tcPr>
          <w:p w14:paraId="5BA86561">
            <w:pPr>
              <w:widowControl w:val="0"/>
              <w:spacing w:after="0" w:line="25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Continuous Practical Assessment</w:t>
            </w:r>
          </w:p>
        </w:tc>
        <w:tc>
          <w:tcPr>
            <w:tcW w:w="2583" w:type="dxa"/>
            <w:gridSpan w:val="6"/>
            <w:vMerge w:val="continue"/>
            <w:vAlign w:val="center"/>
          </w:tcPr>
          <w:p w14:paraId="6646339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c>
          <w:tcPr>
            <w:tcW w:w="1103" w:type="dxa"/>
            <w:gridSpan w:val="2"/>
            <w:vMerge w:val="continue"/>
            <w:vAlign w:val="center"/>
          </w:tcPr>
          <w:p w14:paraId="2E373E7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b/>
                <w:sz w:val="24"/>
                <w:szCs w:val="24"/>
              </w:rPr>
            </w:pPr>
          </w:p>
        </w:tc>
      </w:tr>
      <w:tr w14:paraId="24662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568" w:type="dxa"/>
            <w:vAlign w:val="center"/>
          </w:tcPr>
          <w:p w14:paraId="7E37255A">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567" w:type="dxa"/>
            <w:vAlign w:val="center"/>
          </w:tcPr>
          <w:p w14:paraId="24A0ED60">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0</w:t>
            </w:r>
          </w:p>
        </w:tc>
        <w:tc>
          <w:tcPr>
            <w:tcW w:w="709" w:type="dxa"/>
            <w:vAlign w:val="center"/>
          </w:tcPr>
          <w:p w14:paraId="4CBF4322">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850" w:type="dxa"/>
            <w:gridSpan w:val="2"/>
            <w:vAlign w:val="center"/>
          </w:tcPr>
          <w:p w14:paraId="607F3F39">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93" w:type="dxa"/>
            <w:gridSpan w:val="2"/>
            <w:vAlign w:val="center"/>
          </w:tcPr>
          <w:p w14:paraId="0CA95FAD">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25 Marks</w:t>
            </w:r>
          </w:p>
        </w:tc>
        <w:tc>
          <w:tcPr>
            <w:tcW w:w="1134" w:type="dxa"/>
            <w:gridSpan w:val="3"/>
            <w:vAlign w:val="center"/>
          </w:tcPr>
          <w:p w14:paraId="58C82DE3">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25Marks</w:t>
            </w:r>
          </w:p>
        </w:tc>
        <w:tc>
          <w:tcPr>
            <w:tcW w:w="1417" w:type="dxa"/>
            <w:gridSpan w:val="4"/>
            <w:vAlign w:val="center"/>
          </w:tcPr>
          <w:p w14:paraId="7A739711">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20 Marks</w:t>
            </w:r>
          </w:p>
          <w:p w14:paraId="12954698">
            <w:pPr>
              <w:widowControl w:val="0"/>
              <w:spacing w:after="0" w:line="256" w:lineRule="auto"/>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Pr>
              <w:t>(100 Scaled  Down 20 Marks)</w:t>
            </w:r>
          </w:p>
        </w:tc>
        <w:tc>
          <w:tcPr>
            <w:tcW w:w="2583" w:type="dxa"/>
            <w:gridSpan w:val="6"/>
            <w:vAlign w:val="center"/>
          </w:tcPr>
          <w:p w14:paraId="0438915D">
            <w:pPr>
              <w:widowControl w:val="0"/>
              <w:spacing w:after="0" w:line="256" w:lineRule="auto"/>
              <w:jc w:val="center"/>
              <w:rPr>
                <w:rFonts w:ascii="Times New Roman" w:hAnsi="Times New Roman" w:eastAsia="Times New Roman" w:cs="Times New Roman"/>
              </w:rPr>
            </w:pPr>
            <w:r>
              <w:rPr>
                <w:rFonts w:ascii="Times New Roman" w:hAnsi="Times New Roman" w:eastAsia="Times New Roman" w:cs="Times New Roman"/>
              </w:rPr>
              <w:t>30 Marks</w:t>
            </w:r>
          </w:p>
          <w:p w14:paraId="03C1E2A1">
            <w:pPr>
              <w:widowControl w:val="0"/>
              <w:spacing w:after="0" w:line="256" w:lineRule="auto"/>
              <w:jc w:val="center"/>
              <w:rPr>
                <w:rFonts w:ascii="Times New Roman" w:hAnsi="Times New Roman" w:eastAsia="Times New Roman" w:cs="Times New Roman"/>
              </w:rPr>
            </w:pPr>
            <w:r>
              <w:rPr>
                <w:rFonts w:ascii="Times New Roman" w:hAnsi="Times New Roman" w:eastAsia="Times New Roman" w:cs="Times New Roman"/>
              </w:rPr>
              <w:t>(60 Scaled Down 30 M)</w:t>
            </w:r>
          </w:p>
        </w:tc>
        <w:tc>
          <w:tcPr>
            <w:tcW w:w="1103" w:type="dxa"/>
            <w:gridSpan w:val="2"/>
            <w:vAlign w:val="center"/>
          </w:tcPr>
          <w:p w14:paraId="401FF0D0">
            <w:pPr>
              <w:widowControl w:val="0"/>
              <w:spacing w:after="0" w:line="25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100 Marks</w:t>
            </w:r>
          </w:p>
        </w:tc>
      </w:tr>
    </w:tbl>
    <w:p w14:paraId="083E7FAF">
      <w:r>
        <w:br w:type="page"/>
      </w:r>
    </w:p>
    <w:tbl>
      <w:tblPr>
        <w:tblStyle w:val="45"/>
        <w:tblW w:w="9924"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5"/>
        <w:gridCol w:w="6946"/>
        <w:gridCol w:w="1843"/>
      </w:tblGrid>
      <w:tr w14:paraId="3C9EC1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9924" w:type="dxa"/>
            <w:gridSpan w:val="3"/>
          </w:tcPr>
          <w:p w14:paraId="7E5276A6">
            <w:pPr>
              <w:widowControl w:val="0"/>
              <w:spacing w:after="0" w:line="256" w:lineRule="auto"/>
              <w:ind w:left="115"/>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Course Contents</w:t>
            </w:r>
          </w:p>
        </w:tc>
      </w:tr>
      <w:tr w14:paraId="2C6A37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3163EE86">
            <w:pPr>
              <w:widowControl w:val="0"/>
              <w:spacing w:after="0"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 No</w:t>
            </w:r>
          </w:p>
        </w:tc>
        <w:tc>
          <w:tcPr>
            <w:tcW w:w="6946"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61C254DB">
            <w:pPr>
              <w:widowControl w:val="0"/>
              <w:spacing w:after="0" w:line="256" w:lineRule="auto"/>
              <w:ind w:right="690"/>
              <w:jc w:val="center"/>
              <w:rPr>
                <w:rFonts w:ascii="Times New Roman" w:hAnsi="Times New Roman" w:eastAsia="Times New Roman" w:cs="Times New Roman"/>
                <w:b/>
                <w:sz w:val="24"/>
                <w:szCs w:val="24"/>
              </w:rPr>
            </w:pPr>
            <w:r>
              <w:rPr>
                <w:rFonts w:ascii="Times New Roman" w:hAnsi="Times New Roman" w:eastAsia="Times New Roman" w:cs="Times New Roman"/>
                <w:b/>
                <w:color w:val="000000"/>
                <w:sz w:val="24"/>
                <w:szCs w:val="24"/>
              </w:rPr>
              <w:t xml:space="preserve">Title of experiment </w:t>
            </w:r>
          </w:p>
        </w:tc>
        <w:tc>
          <w:tcPr>
            <w:tcW w:w="1843" w:type="dxa"/>
            <w:tcBorders>
              <w:top w:val="single" w:color="000000" w:sz="4" w:space="0"/>
              <w:left w:val="single" w:color="000000" w:sz="4" w:space="0"/>
              <w:bottom w:val="single" w:color="000000" w:sz="4" w:space="0"/>
              <w:right w:val="single" w:color="000000" w:sz="4" w:space="0"/>
            </w:tcBorders>
            <w:shd w:val="clear" w:color="auto" w:fill="FFE599" w:themeFill="accent4" w:themeFillTint="66"/>
          </w:tcPr>
          <w:p w14:paraId="773E4F04">
            <w:pPr>
              <w:widowControl w:val="0"/>
              <w:spacing w:after="0" w:line="256" w:lineRule="auto"/>
              <w:ind w:left="487"/>
              <w:rPr>
                <w:rFonts w:ascii="Times New Roman" w:hAnsi="Times New Roman" w:eastAsia="Times New Roman" w:cs="Times New Roman"/>
                <w:b/>
                <w:sz w:val="24"/>
                <w:szCs w:val="24"/>
              </w:rPr>
            </w:pPr>
            <w:r>
              <w:rPr>
                <w:rFonts w:ascii="Times New Roman" w:hAnsi="Times New Roman" w:eastAsia="Times New Roman" w:cs="Times New Roman"/>
                <w:b/>
                <w:sz w:val="24"/>
                <w:szCs w:val="24"/>
              </w:rPr>
              <w:t>CO</w:t>
            </w:r>
          </w:p>
        </w:tc>
      </w:tr>
      <w:tr w14:paraId="62A31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01D29FD3">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6946" w:type="dxa"/>
            <w:tcBorders>
              <w:top w:val="single" w:color="000000" w:sz="4" w:space="0"/>
            </w:tcBorders>
          </w:tcPr>
          <w:p w14:paraId="70FD88D3">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 determine Energy Band Gap (Forbidden Band Gap ) of    </w:t>
            </w:r>
          </w:p>
          <w:p w14:paraId="084A0E2A">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Semiconductor.</w:t>
            </w:r>
          </w:p>
        </w:tc>
        <w:tc>
          <w:tcPr>
            <w:tcW w:w="1843" w:type="dxa"/>
            <w:tcBorders>
              <w:top w:val="single" w:color="000000" w:sz="4" w:space="0"/>
            </w:tcBorders>
          </w:tcPr>
          <w:p w14:paraId="1C0E10B1">
            <w:pPr>
              <w:pBdr>
                <w:top w:val="none" w:color="auto" w:sz="0" w:space="0"/>
                <w:left w:val="none" w:color="auto" w:sz="0" w:space="0"/>
                <w:bottom w:val="none" w:color="auto" w:sz="0" w:space="0"/>
                <w:right w:val="none" w:color="auto" w:sz="0" w:space="0"/>
                <w:between w:val="none" w:color="auto" w:sz="0" w:space="0"/>
              </w:pBdr>
              <w:spacing w:before="39" w:line="276" w:lineRule="auto"/>
              <w:ind w:right="9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 CO3 CO4</w:t>
            </w:r>
          </w:p>
        </w:tc>
      </w:tr>
      <w:tr w14:paraId="557004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270D66B6">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6946" w:type="dxa"/>
            <w:tcBorders>
              <w:top w:val="single" w:color="000000" w:sz="4" w:space="0"/>
            </w:tcBorders>
          </w:tcPr>
          <w:p w14:paraId="482A238A">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 study Hall effect and determine Hall coefficient</w:t>
            </w:r>
          </w:p>
        </w:tc>
        <w:tc>
          <w:tcPr>
            <w:tcW w:w="1843" w:type="dxa"/>
            <w:tcBorders>
              <w:top w:val="single" w:color="000000" w:sz="4" w:space="0"/>
            </w:tcBorders>
          </w:tcPr>
          <w:p w14:paraId="13A253A8">
            <w:pPr>
              <w:pBdr>
                <w:top w:val="none" w:color="auto" w:sz="0" w:space="0"/>
                <w:left w:val="none" w:color="auto" w:sz="0" w:space="0"/>
                <w:bottom w:val="none" w:color="auto" w:sz="0" w:space="0"/>
                <w:right w:val="none" w:color="auto" w:sz="0" w:space="0"/>
                <w:between w:val="none" w:color="auto" w:sz="0" w:space="0"/>
              </w:pBdr>
              <w:spacing w:before="39" w:line="276" w:lineRule="auto"/>
              <w:ind w:left="107" w:right="9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 CO3, CO4</w:t>
            </w:r>
          </w:p>
        </w:tc>
      </w:tr>
      <w:tr w14:paraId="454D3F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4566FD33">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6946" w:type="dxa"/>
            <w:tcBorders>
              <w:top w:val="single" w:color="000000" w:sz="4" w:space="0"/>
            </w:tcBorders>
          </w:tcPr>
          <w:p w14:paraId="1B0C766E">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 determine No of lines/cm of grating using LASER</w:t>
            </w:r>
          </w:p>
        </w:tc>
        <w:tc>
          <w:tcPr>
            <w:tcW w:w="1843" w:type="dxa"/>
            <w:tcBorders>
              <w:top w:val="single" w:color="000000" w:sz="4" w:space="0"/>
            </w:tcBorders>
          </w:tcPr>
          <w:p w14:paraId="482818D3">
            <w:pPr>
              <w:pBdr>
                <w:top w:val="none" w:color="auto" w:sz="0" w:space="0"/>
                <w:left w:val="none" w:color="auto" w:sz="0" w:space="0"/>
                <w:bottom w:val="none" w:color="auto" w:sz="0" w:space="0"/>
                <w:right w:val="none" w:color="auto" w:sz="0" w:space="0"/>
                <w:between w:val="none" w:color="auto" w:sz="0" w:space="0"/>
              </w:pBdr>
              <w:spacing w:before="39" w:line="276" w:lineRule="auto"/>
              <w:ind w:right="9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 CO3, CO4</w:t>
            </w:r>
          </w:p>
        </w:tc>
      </w:tr>
      <w:tr w14:paraId="23265F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3F91A931">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6946" w:type="dxa"/>
            <w:tcBorders>
              <w:top w:val="single" w:color="000000" w:sz="4" w:space="0"/>
            </w:tcBorders>
          </w:tcPr>
          <w:p w14:paraId="52149D9B">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 study effect of intensity of light on stopping potential(Virtual Lab)</w:t>
            </w:r>
          </w:p>
        </w:tc>
        <w:tc>
          <w:tcPr>
            <w:tcW w:w="1843" w:type="dxa"/>
            <w:tcBorders>
              <w:top w:val="single" w:color="000000" w:sz="4" w:space="0"/>
            </w:tcBorders>
          </w:tcPr>
          <w:p w14:paraId="7BEF3738">
            <w:pPr>
              <w:pBdr>
                <w:top w:val="none" w:color="auto" w:sz="0" w:space="0"/>
                <w:left w:val="none" w:color="auto" w:sz="0" w:space="0"/>
                <w:bottom w:val="none" w:color="auto" w:sz="0" w:space="0"/>
                <w:right w:val="none" w:color="auto" w:sz="0" w:space="0"/>
                <w:between w:val="none" w:color="auto" w:sz="0" w:space="0"/>
              </w:pBdr>
              <w:spacing w:line="276" w:lineRule="auto"/>
              <w:ind w:right="94"/>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CO1, CO3, CO4</w:t>
            </w:r>
          </w:p>
        </w:tc>
      </w:tr>
      <w:tr w14:paraId="1A916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12296FD0">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6946" w:type="dxa"/>
            <w:tcBorders>
              <w:top w:val="single" w:color="000000" w:sz="4" w:space="0"/>
            </w:tcBorders>
          </w:tcPr>
          <w:p w14:paraId="5AB343A5">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Solar cell characteristics </w:t>
            </w:r>
          </w:p>
        </w:tc>
        <w:tc>
          <w:tcPr>
            <w:tcW w:w="1843" w:type="dxa"/>
            <w:tcBorders>
              <w:top w:val="single" w:color="000000" w:sz="4" w:space="0"/>
            </w:tcBorders>
          </w:tcPr>
          <w:p w14:paraId="2A36FCE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CO1, CO3, CO4</w:t>
            </w:r>
          </w:p>
        </w:tc>
      </w:tr>
      <w:tr w14:paraId="13396F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5810A572">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6946" w:type="dxa"/>
            <w:tcBorders>
              <w:top w:val="single" w:color="000000" w:sz="4" w:space="0"/>
            </w:tcBorders>
          </w:tcPr>
          <w:p w14:paraId="5A59FDEF">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 Measure Numerical aperture and attenuation constant of optical </w:t>
            </w:r>
          </w:p>
          <w:p w14:paraId="11A7E294">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Fibre</w:t>
            </w:r>
          </w:p>
        </w:tc>
        <w:tc>
          <w:tcPr>
            <w:tcW w:w="1843" w:type="dxa"/>
            <w:tcBorders>
              <w:top w:val="single" w:color="000000" w:sz="4" w:space="0"/>
            </w:tcBorders>
          </w:tcPr>
          <w:p w14:paraId="70AC0B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CO1, CO3, CO4</w:t>
            </w:r>
          </w:p>
        </w:tc>
      </w:tr>
      <w:tr w14:paraId="00B50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1D781B28">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6946" w:type="dxa"/>
            <w:tcBorders>
              <w:top w:val="single" w:color="000000" w:sz="4" w:space="0"/>
            </w:tcBorders>
          </w:tcPr>
          <w:p w14:paraId="23B69F35">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hardness of water</w:t>
            </w:r>
          </w:p>
        </w:tc>
        <w:tc>
          <w:tcPr>
            <w:tcW w:w="1843" w:type="dxa"/>
            <w:tcBorders>
              <w:top w:val="single" w:color="000000" w:sz="4" w:space="0"/>
            </w:tcBorders>
          </w:tcPr>
          <w:p w14:paraId="3006674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52E38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3B4F925B">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6946" w:type="dxa"/>
            <w:tcBorders>
              <w:top w:val="single" w:color="000000" w:sz="4" w:space="0"/>
            </w:tcBorders>
          </w:tcPr>
          <w:p w14:paraId="76AE7909">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alkalinity in water</w:t>
            </w:r>
          </w:p>
        </w:tc>
        <w:tc>
          <w:tcPr>
            <w:tcW w:w="1843" w:type="dxa"/>
            <w:tcBorders>
              <w:top w:val="single" w:color="000000" w:sz="4" w:space="0"/>
            </w:tcBorders>
          </w:tcPr>
          <w:p w14:paraId="1E663A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4E5AC3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7E80A197">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6946" w:type="dxa"/>
            <w:tcBorders>
              <w:top w:val="single" w:color="000000" w:sz="4" w:space="0"/>
            </w:tcBorders>
          </w:tcPr>
          <w:p w14:paraId="27C41A03">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pH in water sample</w:t>
            </w:r>
          </w:p>
        </w:tc>
        <w:tc>
          <w:tcPr>
            <w:tcW w:w="1843" w:type="dxa"/>
            <w:tcBorders>
              <w:top w:val="single" w:color="000000" w:sz="4" w:space="0"/>
            </w:tcBorders>
          </w:tcPr>
          <w:p w14:paraId="2926BE2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4A36E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0B0808D7">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6946" w:type="dxa"/>
            <w:tcBorders>
              <w:top w:val="single" w:color="000000" w:sz="4" w:space="0"/>
            </w:tcBorders>
          </w:tcPr>
          <w:p w14:paraId="4E47C438">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TS, TDS and TSS  in water Sample(Virtual Lab)</w:t>
            </w:r>
          </w:p>
        </w:tc>
        <w:tc>
          <w:tcPr>
            <w:tcW w:w="1843" w:type="dxa"/>
            <w:tcBorders>
              <w:top w:val="single" w:color="000000" w:sz="4" w:space="0"/>
            </w:tcBorders>
          </w:tcPr>
          <w:p w14:paraId="323F875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458AE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36938BF2">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6946" w:type="dxa"/>
            <w:tcBorders>
              <w:top w:val="single" w:color="000000" w:sz="4" w:space="0"/>
            </w:tcBorders>
          </w:tcPr>
          <w:p w14:paraId="556C87B2">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chloride in water</w:t>
            </w:r>
          </w:p>
        </w:tc>
        <w:tc>
          <w:tcPr>
            <w:tcW w:w="1843" w:type="dxa"/>
            <w:tcBorders>
              <w:top w:val="single" w:color="000000" w:sz="4" w:space="0"/>
            </w:tcBorders>
          </w:tcPr>
          <w:p w14:paraId="3F9EAE2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654EF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1135" w:type="dxa"/>
            <w:tcBorders>
              <w:top w:val="single" w:color="000000" w:sz="4" w:space="0"/>
            </w:tcBorders>
          </w:tcPr>
          <w:p w14:paraId="7C120A64">
            <w:pPr>
              <w:widowControl w:val="0"/>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6946" w:type="dxa"/>
            <w:tcBorders>
              <w:top w:val="single" w:color="000000" w:sz="4" w:space="0"/>
            </w:tcBorders>
          </w:tcPr>
          <w:p w14:paraId="5B258893">
            <w:pPr>
              <w:widowControl w:val="0"/>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Determination of biological oxygen demand</w:t>
            </w:r>
          </w:p>
        </w:tc>
        <w:tc>
          <w:tcPr>
            <w:tcW w:w="1843" w:type="dxa"/>
            <w:tcBorders>
              <w:top w:val="single" w:color="000000" w:sz="4" w:space="0"/>
            </w:tcBorders>
          </w:tcPr>
          <w:p w14:paraId="49F55F1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CO2, CO3, CO4</w:t>
            </w:r>
          </w:p>
        </w:tc>
      </w:tr>
      <w:tr w14:paraId="5842B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8081" w:type="dxa"/>
            <w:gridSpan w:val="2"/>
            <w:shd w:val="clear" w:color="auto" w:fill="auto"/>
          </w:tcPr>
          <w:p w14:paraId="22109CA1">
            <w:pPr>
              <w:widowControl w:val="0"/>
              <w:spacing w:after="0" w:line="240" w:lineRule="auto"/>
              <w:ind w:left="7" w:right="-15"/>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Total Contact Hours:</w:t>
            </w:r>
          </w:p>
        </w:tc>
        <w:tc>
          <w:tcPr>
            <w:tcW w:w="1843" w:type="dxa"/>
            <w:shd w:val="clear" w:color="auto" w:fill="auto"/>
          </w:tcPr>
          <w:p w14:paraId="72559504">
            <w:pPr>
              <w:widowControl w:val="0"/>
              <w:spacing w:after="0" w:line="255"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60hrs</w:t>
            </w:r>
          </w:p>
        </w:tc>
      </w:tr>
      <w:tr w14:paraId="092D9C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9924" w:type="dxa"/>
            <w:gridSpan w:val="3"/>
            <w:shd w:val="clear" w:color="auto" w:fill="FFE599" w:themeFill="accent4" w:themeFillTint="66"/>
          </w:tcPr>
          <w:p w14:paraId="12029C29">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Text Book:</w:t>
            </w:r>
          </w:p>
        </w:tc>
      </w:tr>
      <w:tr w14:paraId="18B4A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tcPr>
          <w:p w14:paraId="35D0F8EE">
            <w:pPr>
              <w:widowControl w:val="0"/>
              <w:numPr>
                <w:ilvl w:val="0"/>
                <w:numId w:val="39"/>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 Textbook of Engineering Physics, M N Avadhanulu, S Chand &amp; Company Pvt. Ltd., (2014), ISBN: 978-8-121-90817-7 </w:t>
            </w:r>
          </w:p>
          <w:p w14:paraId="2CEA9196">
            <w:pPr>
              <w:widowControl w:val="0"/>
              <w:numPr>
                <w:ilvl w:val="0"/>
                <w:numId w:val="39"/>
              </w:numPr>
              <w:spacing w:after="0"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R.K.Gaur and S.L.Gupta, Engineering Physics. Dhanpat Rai and Sons Publications, (2012).</w:t>
            </w:r>
          </w:p>
          <w:p w14:paraId="3DDFFA23">
            <w:pPr>
              <w:widowControl w:val="0"/>
              <w:numPr>
                <w:ilvl w:val="0"/>
                <w:numId w:val="39"/>
              </w:numPr>
              <w:spacing w:after="0" w:line="276" w:lineRule="auto"/>
              <w:rPr>
                <w:sz w:val="24"/>
                <w:szCs w:val="24"/>
              </w:rPr>
            </w:pPr>
            <w:r>
              <w:rPr>
                <w:rFonts w:ascii="Times New Roman" w:hAnsi="Times New Roman" w:eastAsia="Times New Roman" w:cs="Times New Roman"/>
                <w:color w:val="000000"/>
                <w:sz w:val="24"/>
                <w:szCs w:val="24"/>
              </w:rPr>
              <w:t>Engineering Chemistry: Fundamentals and Applications, Shikha Agarwal, Cambridge University Press, (2016) ISBN: 978-1-107-47641-7</w:t>
            </w:r>
          </w:p>
          <w:p w14:paraId="548BF7F7">
            <w:pPr>
              <w:widowControl w:val="0"/>
              <w:numPr>
                <w:ilvl w:val="0"/>
                <w:numId w:val="39"/>
              </w:numPr>
              <w:spacing w:after="0" w:line="276" w:lineRule="auto"/>
              <w:rPr>
                <w:sz w:val="24"/>
                <w:szCs w:val="24"/>
              </w:rPr>
            </w:pPr>
            <w:r>
              <w:rPr>
                <w:rFonts w:ascii="Times New Roman" w:hAnsi="Times New Roman" w:eastAsia="Times New Roman" w:cs="Times New Roman"/>
                <w:color w:val="000000"/>
                <w:sz w:val="24"/>
                <w:szCs w:val="24"/>
              </w:rPr>
              <w:t>Dr. S.S.Daraand Dr. S.S.Umare, "A Text book of Engineering Chemistry,"12th ed. S. Chand Publication, (2010). ISBN:978-81-219-0359-9</w:t>
            </w:r>
          </w:p>
        </w:tc>
      </w:tr>
      <w:tr w14:paraId="158DD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9924" w:type="dxa"/>
            <w:gridSpan w:val="3"/>
            <w:shd w:val="clear" w:color="auto" w:fill="FFE599" w:themeFill="accent4" w:themeFillTint="66"/>
          </w:tcPr>
          <w:p w14:paraId="650896CB">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Reference Book:</w:t>
            </w:r>
          </w:p>
        </w:tc>
      </w:tr>
      <w:tr w14:paraId="5C8D0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tcPr>
          <w:p w14:paraId="7D2485AD">
            <w:pPr>
              <w:widowControl w:val="0"/>
              <w:numPr>
                <w:ilvl w:val="0"/>
                <w:numId w:val="40"/>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Lasers and Non Linear Optics, B B Loud, New age international, (2011) edition. ISBN:978-8-122-40324-4</w:t>
            </w:r>
          </w:p>
          <w:p w14:paraId="7D292AB7">
            <w:pPr>
              <w:widowControl w:val="0"/>
              <w:numPr>
                <w:ilvl w:val="0"/>
                <w:numId w:val="40"/>
              </w:numPr>
              <w:tabs>
                <w:tab w:val="left" w:pos="425"/>
              </w:tabs>
              <w:spacing w:after="0" w:line="255"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Concepts of Modern Physics, Aurthur Beiser, McGrawhill, 6th Edition, (2009), ISBN:978-0-071-00144-1</w:t>
            </w:r>
          </w:p>
          <w:p w14:paraId="2F58ABD6">
            <w:pPr>
              <w:widowControl w:val="0"/>
              <w:numPr>
                <w:ilvl w:val="0"/>
                <w:numId w:val="40"/>
              </w:numPr>
              <w:tabs>
                <w:tab w:val="left" w:pos="425"/>
              </w:tabs>
              <w:spacing w:after="0" w:line="255" w:lineRule="auto"/>
              <w:rPr>
                <w:sz w:val="24"/>
                <w:szCs w:val="24"/>
              </w:rPr>
            </w:pPr>
            <w:r>
              <w:rPr>
                <w:rFonts w:ascii="Times New Roman" w:hAnsi="Times New Roman" w:eastAsia="Times New Roman" w:cs="Times New Roman"/>
                <w:color w:val="000000"/>
                <w:sz w:val="24"/>
                <w:szCs w:val="24"/>
              </w:rPr>
              <w:t>Engineering Chemistry, K. Sesha Maheswaramma, Mridula Chugh, Pearson Education India, (2015), ISBN:978-8-131-77451-9</w:t>
            </w:r>
          </w:p>
          <w:p w14:paraId="77C5063B">
            <w:pPr>
              <w:widowControl w:val="0"/>
              <w:numPr>
                <w:ilvl w:val="0"/>
                <w:numId w:val="40"/>
              </w:numPr>
              <w:tabs>
                <w:tab w:val="left" w:pos="425"/>
              </w:tabs>
              <w:spacing w:after="0" w:line="255" w:lineRule="auto"/>
              <w:rPr>
                <w:sz w:val="24"/>
                <w:szCs w:val="24"/>
              </w:rPr>
            </w:pPr>
            <w:r>
              <w:rPr>
                <w:rFonts w:ascii="Times New Roman" w:hAnsi="Times New Roman" w:eastAsia="Times New Roman" w:cs="Times New Roman"/>
                <w:color w:val="000000"/>
                <w:sz w:val="24"/>
                <w:szCs w:val="24"/>
              </w:rPr>
              <w:t>Engineering Chemistry, Satyaprakash &amp; Manisha Agrawal, Khanna Book Publishing, (2012), ISBN-13. 978-9380016757.</w:t>
            </w:r>
          </w:p>
        </w:tc>
      </w:tr>
      <w:tr w14:paraId="12CFAC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4" w:hRule="atLeast"/>
        </w:trPr>
        <w:tc>
          <w:tcPr>
            <w:tcW w:w="9924" w:type="dxa"/>
            <w:gridSpan w:val="3"/>
            <w:shd w:val="clear" w:color="auto" w:fill="FFE599" w:themeFill="accent4" w:themeFillTint="66"/>
          </w:tcPr>
          <w:p w14:paraId="2A90DF35">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Web References:</w:t>
            </w:r>
          </w:p>
        </w:tc>
      </w:tr>
      <w:tr w14:paraId="6F55E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tcPr>
          <w:p w14:paraId="442319F1">
            <w:pPr>
              <w:widowControl w:val="0"/>
              <w:numPr>
                <w:ilvl w:val="0"/>
                <w:numId w:val="41"/>
              </w:numPr>
              <w:spacing w:after="0" w:line="255" w:lineRule="auto"/>
              <w:ind w:left="84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Quantum Computing : </w:t>
            </w:r>
            <w:r>
              <w:fldChar w:fldCharType="begin"/>
            </w:r>
            <w:r>
              <w:instrText xml:space="preserve"> HYPERLINK "https://archive.nptel.ac.in/courses/115/101/115101092" </w:instrText>
            </w:r>
            <w:r>
              <w:fldChar w:fldCharType="separate"/>
            </w:r>
            <w:r>
              <w:rPr>
                <w:rStyle w:val="13"/>
                <w:rFonts w:ascii="Times New Roman" w:hAnsi="Times New Roman" w:eastAsia="Times New Roman" w:cs="Times New Roman"/>
                <w:sz w:val="24"/>
                <w:szCs w:val="24"/>
              </w:rPr>
              <w:t>https://archive.nptel.ac.in/courses/115/101/115101092</w:t>
            </w:r>
            <w:r>
              <w:rPr>
                <w:rStyle w:val="13"/>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u w:val="single"/>
              </w:rPr>
              <w:t xml:space="preserve"> </w:t>
            </w:r>
            <w:r>
              <w:rPr>
                <w:rFonts w:ascii="Times New Roman" w:hAnsi="Times New Roman" w:eastAsia="Times New Roman" w:cs="Times New Roman"/>
                <w:color w:val="000000"/>
                <w:sz w:val="24"/>
                <w:szCs w:val="24"/>
              </w:rPr>
              <w:t xml:space="preserve">    </w:t>
            </w:r>
          </w:p>
          <w:p w14:paraId="11A70460">
            <w:pPr>
              <w:widowControl w:val="0"/>
              <w:numPr>
                <w:ilvl w:val="0"/>
                <w:numId w:val="41"/>
              </w:numPr>
              <w:tabs>
                <w:tab w:val="left" w:pos="425"/>
              </w:tabs>
              <w:spacing w:after="0" w:line="255" w:lineRule="auto"/>
              <w:ind w:left="84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Physics Simulation : </w:t>
            </w:r>
            <w:r>
              <w:fldChar w:fldCharType="begin"/>
            </w:r>
            <w:r>
              <w:instrText xml:space="preserve"> HYPERLINK "https://phet.colorado.edu/sims/html/plinko-probability/latest/plinko-probability_en.html" \h </w:instrText>
            </w:r>
            <w:r>
              <w:fldChar w:fldCharType="separate"/>
            </w:r>
            <w:r>
              <w:rPr>
                <w:rFonts w:ascii="Times New Roman" w:hAnsi="Times New Roman" w:eastAsia="Times New Roman" w:cs="Times New Roman"/>
                <w:color w:val="000000"/>
                <w:sz w:val="24"/>
                <w:szCs w:val="24"/>
                <w:u w:val="single"/>
              </w:rPr>
              <w:t>https://phet.colorado.edu/sims/html/plinko-probability/latest/plinko-probability_en.html</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4F5F97D6">
            <w:pPr>
              <w:widowControl w:val="0"/>
              <w:numPr>
                <w:ilvl w:val="0"/>
                <w:numId w:val="41"/>
              </w:numPr>
              <w:spacing w:after="0" w:line="255" w:lineRule="auto"/>
              <w:ind w:left="84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Nanotechnology Science and Applications </w:t>
            </w:r>
            <w:r>
              <w:fldChar w:fldCharType="begin"/>
            </w:r>
            <w:r>
              <w:instrText xml:space="preserve"> HYPERLINK "https://onlinecourses.nptel.ac.in/noc24_mm29/preview" \h </w:instrText>
            </w:r>
            <w:r>
              <w:fldChar w:fldCharType="separate"/>
            </w:r>
            <w:r>
              <w:rPr>
                <w:rFonts w:ascii="Times New Roman" w:hAnsi="Times New Roman" w:eastAsia="Times New Roman" w:cs="Times New Roman"/>
                <w:color w:val="000000"/>
                <w:sz w:val="24"/>
                <w:szCs w:val="24"/>
                <w:u w:val="single"/>
              </w:rPr>
              <w:t>https://onlinecourses.nptel.ac.in/noc24_mm29/preview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2150D917">
            <w:pPr>
              <w:widowControl w:val="0"/>
              <w:numPr>
                <w:ilvl w:val="0"/>
                <w:numId w:val="41"/>
              </w:numPr>
              <w:tabs>
                <w:tab w:val="left" w:pos="425"/>
              </w:tabs>
              <w:spacing w:after="0" w:line="255" w:lineRule="auto"/>
              <w:ind w:left="84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Water and waste water treatment </w:t>
            </w:r>
            <w:r>
              <w:fldChar w:fldCharType="begin"/>
            </w:r>
            <w:r>
              <w:instrText xml:space="preserve"> HYPERLINK "https://onlinecourses.nptel.ac.in/noc23_ce12/preview" \h </w:instrText>
            </w:r>
            <w:r>
              <w:fldChar w:fldCharType="separate"/>
            </w:r>
            <w:r>
              <w:rPr>
                <w:rFonts w:ascii="Times New Roman" w:hAnsi="Times New Roman" w:eastAsia="Times New Roman" w:cs="Times New Roman"/>
                <w:color w:val="000000"/>
                <w:sz w:val="24"/>
                <w:szCs w:val="24"/>
                <w:u w:val="single"/>
              </w:rPr>
              <w:t>https://onlinecourses.nptel.ac.in/noc23_ce12/preview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35A513DC">
            <w:pPr>
              <w:widowControl w:val="0"/>
              <w:numPr>
                <w:ilvl w:val="0"/>
                <w:numId w:val="41"/>
              </w:numPr>
              <w:tabs>
                <w:tab w:val="left" w:pos="425"/>
              </w:tabs>
              <w:spacing w:after="0" w:line="255" w:lineRule="auto"/>
              <w:ind w:left="845"/>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NPTEL Electronic waste management  </w:t>
            </w:r>
            <w:r>
              <w:fldChar w:fldCharType="begin"/>
            </w:r>
            <w:r>
              <w:instrText xml:space="preserve"> HYPERLINK "https://onlinecourses.nptel.ac.in/noc21_ce03/preview" \h </w:instrText>
            </w:r>
            <w:r>
              <w:fldChar w:fldCharType="separate"/>
            </w:r>
            <w:r>
              <w:rPr>
                <w:rFonts w:ascii="Times New Roman" w:hAnsi="Times New Roman" w:eastAsia="Times New Roman" w:cs="Times New Roman"/>
                <w:color w:val="000000"/>
                <w:sz w:val="24"/>
                <w:szCs w:val="24"/>
                <w:u w:val="single"/>
              </w:rPr>
              <w:t>https://onlinecourses.nptel.ac.in/noc21_ce03/preview</w:t>
            </w:r>
            <w:r>
              <w:rPr>
                <w:rFonts w:ascii="Times New Roman" w:hAnsi="Times New Roman" w:eastAsia="Times New Roman" w:cs="Times New Roman"/>
                <w:color w:val="000000"/>
                <w:sz w:val="24"/>
                <w:szCs w:val="24"/>
                <w:u w:val="single"/>
              </w:rPr>
              <w:fldChar w:fldCharType="end"/>
            </w:r>
            <w:r>
              <w:rPr>
                <w:rFonts w:ascii="Times New Roman" w:hAnsi="Times New Roman" w:eastAsia="Times New Roman" w:cs="Times New Roman"/>
                <w:color w:val="000000"/>
                <w:sz w:val="24"/>
                <w:szCs w:val="24"/>
              </w:rPr>
              <w:t xml:space="preserve"> </w:t>
            </w:r>
          </w:p>
          <w:p w14:paraId="18F7A3DC">
            <w:pPr>
              <w:widowControl w:val="0"/>
              <w:numPr>
                <w:ilvl w:val="0"/>
                <w:numId w:val="41"/>
              </w:numPr>
              <w:tabs>
                <w:tab w:val="left" w:pos="845"/>
              </w:tabs>
              <w:spacing w:after="0" w:line="255" w:lineRule="auto"/>
              <w:ind w:left="845"/>
              <w:rPr>
                <w:rFonts w:ascii="Times New Roman" w:hAnsi="Times New Roman" w:eastAsia="Times New Roman" w:cs="Times New Roman"/>
                <w:b/>
                <w:color w:val="000000"/>
                <w:sz w:val="24"/>
                <w:szCs w:val="24"/>
              </w:rPr>
            </w:pPr>
            <w:r>
              <w:fldChar w:fldCharType="begin"/>
            </w:r>
            <w:r>
              <w:instrText xml:space="preserve"> HYPERLINK "https://ocw.mit.edu" \h </w:instrText>
            </w:r>
            <w:r>
              <w:fldChar w:fldCharType="separate"/>
            </w:r>
            <w:r>
              <w:rPr>
                <w:rFonts w:ascii="Times New Roman" w:hAnsi="Times New Roman" w:eastAsia="Times New Roman" w:cs="Times New Roman"/>
                <w:color w:val="000000"/>
                <w:sz w:val="24"/>
                <w:szCs w:val="24"/>
                <w:u w:val="single"/>
              </w:rPr>
              <w:t>https://ocw.mit.edu</w:t>
            </w:r>
            <w:r>
              <w:rPr>
                <w:rFonts w:ascii="Times New Roman" w:hAnsi="Times New Roman" w:eastAsia="Times New Roman" w:cs="Times New Roman"/>
                <w:color w:val="000000"/>
                <w:sz w:val="24"/>
                <w:szCs w:val="24"/>
                <w:u w:val="single"/>
              </w:rPr>
              <w:fldChar w:fldCharType="end"/>
            </w:r>
            <w:r>
              <w:rPr>
                <w:color w:val="000000"/>
                <w:sz w:val="24"/>
                <w:szCs w:val="24"/>
              </w:rPr>
              <w:t xml:space="preserve"> </w:t>
            </w:r>
            <w:r>
              <w:rPr>
                <w:rFonts w:ascii="Times New Roman" w:hAnsi="Times New Roman" w:eastAsia="Times New Roman" w:cs="Times New Roman"/>
                <w:color w:val="000000"/>
                <w:sz w:val="24"/>
                <w:szCs w:val="24"/>
              </w:rPr>
              <w:t xml:space="preserve"> </w:t>
            </w:r>
            <w:r>
              <w:rPr>
                <w:color w:val="000000"/>
                <w:sz w:val="24"/>
                <w:szCs w:val="24"/>
              </w:rPr>
              <w:t xml:space="preserve"> </w:t>
            </w:r>
          </w:p>
        </w:tc>
      </w:tr>
      <w:tr w14:paraId="2FE9C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9924" w:type="dxa"/>
            <w:gridSpan w:val="3"/>
            <w:shd w:val="clear" w:color="auto" w:fill="FFE599" w:themeFill="accent4" w:themeFillTint="66"/>
          </w:tcPr>
          <w:p w14:paraId="4D7C2D7C">
            <w:pPr>
              <w:widowControl w:val="0"/>
              <w:spacing w:after="0" w:line="255"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Online Resources:</w:t>
            </w:r>
          </w:p>
        </w:tc>
      </w:tr>
      <w:tr w14:paraId="266CB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9924" w:type="dxa"/>
            <w:gridSpan w:val="3"/>
          </w:tcPr>
          <w:p w14:paraId="3683A2B1">
            <w:pPr>
              <w:widowControl w:val="0"/>
              <w:numPr>
                <w:ilvl w:val="0"/>
                <w:numId w:val="42"/>
              </w:numPr>
              <w:spacing w:after="0" w:line="255" w:lineRule="auto"/>
              <w:rPr>
                <w:b/>
                <w:sz w:val="24"/>
                <w:szCs w:val="24"/>
              </w:rPr>
            </w:pPr>
            <w:r>
              <w:rPr>
                <w:rFonts w:ascii="Times New Roman" w:hAnsi="Times New Roman" w:eastAsia="Times New Roman" w:cs="Times New Roman"/>
                <w:color w:val="000000"/>
                <w:sz w:val="24"/>
                <w:szCs w:val="24"/>
              </w:rPr>
              <w:t xml:space="preserve">Virtual LAB : https://virtuallabs.merlot.org/vl_physics.html </w:t>
            </w:r>
          </w:p>
          <w:p w14:paraId="73051E6A">
            <w:pPr>
              <w:widowControl w:val="0"/>
              <w:numPr>
                <w:ilvl w:val="0"/>
                <w:numId w:val="42"/>
              </w:numPr>
              <w:spacing w:after="0" w:line="255" w:lineRule="auto"/>
              <w:rPr>
                <w:b/>
                <w:sz w:val="24"/>
                <w:szCs w:val="24"/>
              </w:rPr>
            </w:pPr>
            <w:bookmarkStart w:id="2" w:name="_heading=h.gjdgxs" w:colFirst="0" w:colLast="0"/>
            <w:bookmarkEnd w:id="2"/>
            <w:r>
              <w:rPr>
                <w:rFonts w:ascii="Times New Roman" w:hAnsi="Times New Roman" w:eastAsia="Times New Roman" w:cs="Times New Roman"/>
                <w:color w:val="000000"/>
                <w:sz w:val="24"/>
                <w:szCs w:val="24"/>
              </w:rPr>
              <w:t>Modelling &amp; Simulation: https://cloud.scilab.in/</w:t>
            </w:r>
          </w:p>
        </w:tc>
      </w:tr>
    </w:tbl>
    <w:p w14:paraId="33F2BB98"/>
    <w:sectPr>
      <w:headerReference r:id="rId11" w:type="default"/>
      <w:pgSz w:w="11906" w:h="16838"/>
      <w:pgMar w:top="1440" w:right="1440" w:bottom="1440"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6121EAD-F456-4D30-AF83-BA6FEE58309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0D35B96-7B84-4A05-96FB-D81FBC727755}"/>
  </w:font>
  <w:font w:name="Wingdings">
    <w:panose1 w:val="05000000000000000000"/>
    <w:charset w:val="02"/>
    <w:family w:val="auto"/>
    <w:pitch w:val="default"/>
    <w:sig w:usb0="00000000" w:usb1="00000000" w:usb2="00000000" w:usb3="00000000" w:csb0="80000000" w:csb1="00000000"/>
    <w:embedRegular r:id="rId3" w:fontKey="{FFFAF413-340D-4164-AD27-D0728426A2A7}"/>
  </w:font>
  <w:font w:name="Calibri">
    <w:panose1 w:val="020F0502020204030204"/>
    <w:charset w:val="00"/>
    <w:family w:val="swiss"/>
    <w:pitch w:val="default"/>
    <w:sig w:usb0="E4002EFF" w:usb1="C000247B" w:usb2="00000009" w:usb3="00000000" w:csb0="200001FF" w:csb1="00000000"/>
    <w:embedRegular r:id="rId4" w:fontKey="{46CFF389-27D0-4166-924C-6A8D34DE37CC}"/>
  </w:font>
  <w:font w:name="Calibri">
    <w:panose1 w:val="020F0502020204030204"/>
    <w:charset w:val="86"/>
    <w:family w:val="swiss"/>
    <w:pitch w:val="default"/>
    <w:sig w:usb0="E4002EFF" w:usb1="C000247B" w:usb2="00000009" w:usb3="00000000" w:csb0="200001FF" w:csb1="00000000"/>
    <w:embedRegular r:id="rId5" w:fontKey="{E27E1B4D-D21C-4821-B21A-C04EFD45D442}"/>
  </w:font>
  <w:font w:name="Georgia">
    <w:panose1 w:val="02040502050405020303"/>
    <w:charset w:val="00"/>
    <w:family w:val="roman"/>
    <w:pitch w:val="default"/>
    <w:sig w:usb0="00000287" w:usb1="00000000" w:usb2="00000000" w:usb3="00000000" w:csb0="2000009F" w:csb1="00000000"/>
    <w:embedRegular r:id="rId6" w:fontKey="{0D19A7F1-5E0A-4D75-AD29-04AD34A66ADB}"/>
  </w:font>
  <w:font w:name="Liberation Sans">
    <w:altName w:val="Arial"/>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Droid Sans Devanagari">
    <w:altName w:val="Times New Roman"/>
    <w:panose1 w:val="00000000000000000000"/>
    <w:charset w:val="00"/>
    <w:family w:val="roman"/>
    <w:pitch w:val="default"/>
    <w:sig w:usb0="00000000" w:usb1="00000000" w:usb2="00000000" w:usb3="00000000" w:csb0="00000000" w:csb1="00000000"/>
  </w:font>
  <w:font w:name="Lucida Sans">
    <w:panose1 w:val="020B0602030504020204"/>
    <w:charset w:val="00"/>
    <w:family w:val="swiss"/>
    <w:pitch w:val="default"/>
    <w:sig w:usb0="00000003" w:usb1="00000000" w:usb2="00000000" w:usb3="00000000" w:csb0="20000001" w:csb1="00000000"/>
    <w:embedRegular r:id="rId7" w:fontKey="{BAD06FA0-C60F-4CD9-98D3-ADF2CF7A530A}"/>
  </w:font>
  <w:font w:name="Carlito">
    <w:altName w:val="Arial"/>
    <w:panose1 w:val="00000000000000000000"/>
    <w:charset w:val="00"/>
    <w:family w:val="swiss"/>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8" w:fontKey="{3D05A753-115D-4C45-8669-4F16DAD66D86}"/>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embedRegular r:id="rId9" w:fontKey="{FA22B7AE-823D-4B7D-8B8F-E3A1F1A05042}"/>
  </w:font>
  <w:font w:name="Times">
    <w:altName w:val="Times New Roman"/>
    <w:panose1 w:val="02020603050405020304"/>
    <w:charset w:val="00"/>
    <w:family w:val="roman"/>
    <w:pitch w:val="default"/>
    <w:sig w:usb0="00000000" w:usb1="00000000" w:usb2="00000009" w:usb3="00000000" w:csb0="000001FF" w:csb1="00000000"/>
    <w:embedRegular r:id="rId10" w:fontKey="{D5B55605-0C49-4A42-99DC-D6A3582F0F28}"/>
  </w:font>
  <w:font w:name="Symbol">
    <w:panose1 w:val="05050102010706020507"/>
    <w:charset w:val="02"/>
    <w:family w:val="roman"/>
    <w:pitch w:val="default"/>
    <w:sig w:usb0="00000000" w:usb1="00000000" w:usb2="00000000" w:usb3="00000000" w:csb0="80000000" w:csb1="00000000"/>
    <w:embedRegular r:id="rId11" w:fontKey="{1A2C525A-9EF3-472A-A0CA-90BF8E940237}"/>
  </w:font>
  <w:font w:name="Segoe Print">
    <w:panose1 w:val="02000600000000000000"/>
    <w:charset w:val="00"/>
    <w:family w:val="auto"/>
    <w:pitch w:val="default"/>
    <w:sig w:usb0="0000028F" w:usb1="00000000" w:usb2="00000000" w:usb3="00000000" w:csb0="2000009F" w:csb1="47010000"/>
    <w:embedRegular r:id="rId12" w:fontKey="{83170F38-1756-4D45-888C-6D3C4A6E1BD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0F201B">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r>
      <w:rPr>
        <w:rFonts w:ascii="Cambria" w:hAnsi="Cambria" w:eastAsia="Cambria" w:cs="Cambria"/>
        <w:b/>
        <w:color w:val="000000"/>
        <w:sz w:val="20"/>
        <w:szCs w:val="20"/>
      </w:rPr>
      <w:t>School of Engineering and Technology, Sanjivani University                                      Department of AI</w:t>
    </w:r>
    <w:r>
      <w:rPr>
        <w:rFonts w:hint="default" w:ascii="Cambria" w:hAnsi="Cambria" w:eastAsia="Cambria" w:cs="Cambria"/>
        <w:b/>
        <w:color w:val="000000"/>
        <w:sz w:val="20"/>
        <w:szCs w:val="20"/>
        <w:lang w:val="en-US"/>
      </w:rPr>
      <w:t>DS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4AE60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r>
      <w:rPr>
        <w:rFonts w:ascii="Cambria" w:hAnsi="Cambria" w:eastAsia="Cambria" w:cs="Cambria"/>
        <w:b/>
        <w:color w:val="000000"/>
        <w:sz w:val="20"/>
        <w:szCs w:val="20"/>
      </w:rPr>
      <w:t>School of Engineering and Technology, Sanjivani University                                      Department of AI</w:t>
    </w:r>
    <w:r>
      <w:rPr>
        <w:rFonts w:hint="default" w:ascii="Cambria" w:hAnsi="Cambria" w:eastAsia="Cambria" w:cs="Cambria"/>
        <w:b/>
        <w:color w:val="000000"/>
        <w:sz w:val="20"/>
        <w:szCs w:val="20"/>
        <w:lang w:val="en-US"/>
      </w:rPr>
      <w:t>DS</w:t>
    </w:r>
  </w:p>
  <w:p w14:paraId="4F41AB4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BCB543">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r>
      <w:rPr>
        <w:rFonts w:ascii="Cambria" w:hAnsi="Cambria" w:eastAsia="Cambria" w:cs="Cambria"/>
        <w:b/>
        <w:color w:val="000000"/>
        <w:sz w:val="20"/>
        <w:szCs w:val="20"/>
      </w:rPr>
      <w:t>School of Engineering and Technology, Sanjivani University                                       Department of AI</w:t>
    </w:r>
    <w:r>
      <w:rPr>
        <w:rFonts w:hint="default" w:ascii="Cambria" w:hAnsi="Cambria" w:eastAsia="Cambria" w:cs="Cambria"/>
        <w:b/>
        <w:color w:val="000000"/>
        <w:sz w:val="20"/>
        <w:szCs w:val="20"/>
        <w:lang w:val="en-US"/>
      </w:rPr>
      <w:t>DS</w:t>
    </w:r>
  </w:p>
  <w:p w14:paraId="6F4FD77B">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F22B9">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r>
      <w:rPr>
        <w:rFonts w:ascii="Cambria" w:hAnsi="Cambria" w:eastAsia="Cambria" w:cs="Cambria"/>
        <w:b/>
        <w:color w:val="000000"/>
        <w:sz w:val="20"/>
        <w:szCs w:val="20"/>
      </w:rPr>
      <w:t>School of Engineering and Technology, Sanjivani University                                       Department of AI</w:t>
    </w:r>
    <w:r>
      <w:rPr>
        <w:rFonts w:hint="default" w:ascii="Cambria" w:hAnsi="Cambria" w:eastAsia="Cambria" w:cs="Cambria"/>
        <w:b/>
        <w:color w:val="000000"/>
        <w:sz w:val="20"/>
        <w:szCs w:val="20"/>
        <w:lang w:val="en-US"/>
      </w:rPr>
      <w:t>DS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BACE0">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r>
      <w:rPr>
        <w:rFonts w:ascii="Cambria" w:hAnsi="Cambria" w:eastAsia="Cambria" w:cs="Cambria"/>
        <w:b/>
        <w:color w:val="000000"/>
        <w:sz w:val="20"/>
        <w:szCs w:val="20"/>
      </w:rPr>
      <w:t>School of Engineering and Technology, Sanjivani University                                   Department of AI</w:t>
    </w:r>
    <w:r>
      <w:rPr>
        <w:rFonts w:hint="default" w:ascii="Cambria" w:hAnsi="Cambria" w:eastAsia="Cambria" w:cs="Cambria"/>
        <w:b/>
        <w:color w:val="000000"/>
        <w:sz w:val="20"/>
        <w:szCs w:val="20"/>
        <w:lang w:val="en-US"/>
      </w:rPr>
      <w:t>DS</w:t>
    </w:r>
  </w:p>
  <w:p w14:paraId="69B2E5D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hint="default" w:ascii="Cambria" w:hAnsi="Cambria" w:eastAsia="Cambria" w:cs="Cambria"/>
        <w:b/>
        <w:color w:val="000000"/>
        <w:sz w:val="20"/>
        <w:szCs w:val="20"/>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8B5AFC">
    <w:pPr>
      <w:tabs>
        <w:tab w:val="center" w:pos="4513"/>
        <w:tab w:val="right" w:pos="9026"/>
      </w:tabs>
      <w:spacing w:after="0" w:line="240" w:lineRule="auto"/>
      <w:rPr>
        <w:rFonts w:hint="default" w:ascii="Cambria" w:hAnsi="Cambria" w:eastAsia="Cambria" w:cs="Cambria"/>
        <w:b/>
        <w:sz w:val="20"/>
        <w:szCs w:val="20"/>
        <w:lang w:val="en-US"/>
      </w:rPr>
    </w:pPr>
    <w:r>
      <w:rPr>
        <w:rFonts w:ascii="Cambria" w:hAnsi="Cambria" w:eastAsia="Cambria" w:cs="Cambria"/>
        <w:b/>
        <w:sz w:val="20"/>
        <w:szCs w:val="20"/>
      </w:rPr>
      <w:t>School of Engineering and Technology, Sanjivani University                                      Department of AI</w:t>
    </w:r>
    <w:r>
      <w:rPr>
        <w:rFonts w:hint="default" w:ascii="Cambria" w:hAnsi="Cambria" w:eastAsia="Cambria" w:cs="Cambria"/>
        <w:b/>
        <w:sz w:val="20"/>
        <w:szCs w:val="20"/>
        <w:lang w:val="en-US"/>
      </w:rPr>
      <w:t>DS</w:t>
    </w:r>
  </w:p>
  <w:p w14:paraId="31D59DD1">
    <w:pPr>
      <w:tabs>
        <w:tab w:val="center" w:pos="4513"/>
        <w:tab w:val="right" w:pos="9026"/>
      </w:tabs>
      <w:spacing w:after="0" w:line="240" w:lineRule="auto"/>
      <w:rPr>
        <w:rFonts w:hint="default" w:ascii="Cambria" w:hAnsi="Cambria" w:eastAsia="Cambria" w:cs="Cambria"/>
        <w:b/>
        <w:sz w:val="20"/>
        <w:szCs w:val="20"/>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C264FB">
    <w:pPr>
      <w:tabs>
        <w:tab w:val="center" w:pos="4513"/>
        <w:tab w:val="right" w:pos="9026"/>
      </w:tabs>
      <w:spacing w:after="0" w:line="240" w:lineRule="auto"/>
      <w:rPr>
        <w:rFonts w:hint="default" w:ascii="Cambria" w:hAnsi="Cambria" w:eastAsia="Cambria" w:cs="Cambria"/>
        <w:b/>
        <w:sz w:val="20"/>
        <w:szCs w:val="20"/>
        <w:lang w:val="en-US"/>
      </w:rPr>
    </w:pPr>
    <w:r>
      <w:rPr>
        <w:rFonts w:ascii="Cambria" w:hAnsi="Cambria" w:eastAsia="Cambria" w:cs="Cambria"/>
        <w:b/>
        <w:sz w:val="20"/>
        <w:szCs w:val="20"/>
      </w:rPr>
      <w:t>School of Engineering and Technology, Sanjivani University                                      Department of AI</w:t>
    </w:r>
    <w:r>
      <w:rPr>
        <w:rFonts w:hint="default" w:ascii="Cambria" w:hAnsi="Cambria" w:eastAsia="Cambria" w:cs="Cambria"/>
        <w:b/>
        <w:sz w:val="20"/>
        <w:szCs w:val="20"/>
        <w:lang w:val="en-US"/>
      </w:rPr>
      <w:t>DS</w:t>
    </w:r>
  </w:p>
  <w:p w14:paraId="663E33D4">
    <w:pPr>
      <w:tabs>
        <w:tab w:val="center" w:pos="4513"/>
        <w:tab w:val="right" w:pos="9026"/>
      </w:tabs>
      <w:spacing w:after="0" w:line="240" w:lineRule="auto"/>
      <w:rPr>
        <w:rFonts w:hint="default" w:ascii="Cambria" w:hAnsi="Cambria" w:eastAsia="Cambria" w:cs="Cambria"/>
        <w:b/>
        <w:sz w:val="20"/>
        <w:szCs w:val="20"/>
        <w:lang w:val="en-US"/>
      </w:rPr>
    </w:pPr>
  </w:p>
  <w:p w14:paraId="208315D1">
    <w:pPr>
      <w:tabs>
        <w:tab w:val="center" w:pos="4513"/>
        <w:tab w:val="right" w:pos="9026"/>
      </w:tabs>
      <w:spacing w:after="0" w:line="240" w:lineRule="auto"/>
      <w:rPr>
        <w:rFonts w:hint="default" w:ascii="Cambria" w:hAnsi="Cambria" w:eastAsia="Cambria" w:cs="Cambria"/>
        <w:b/>
        <w:sz w:val="20"/>
        <w:szCs w:val="20"/>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631A4B"/>
    <w:multiLevelType w:val="multilevel"/>
    <w:tmpl w:val="03631A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9C50B26"/>
    <w:multiLevelType w:val="multilevel"/>
    <w:tmpl w:val="09C50B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0B740D27"/>
    <w:multiLevelType w:val="multilevel"/>
    <w:tmpl w:val="0B740D2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C141F66"/>
    <w:multiLevelType w:val="multilevel"/>
    <w:tmpl w:val="0C141F66"/>
    <w:lvl w:ilvl="0" w:tentative="0">
      <w:start w:val="1"/>
      <w:numFmt w:val="decimal"/>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0E174A4D"/>
    <w:multiLevelType w:val="multilevel"/>
    <w:tmpl w:val="0E174A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FF00C18"/>
    <w:multiLevelType w:val="multilevel"/>
    <w:tmpl w:val="0FF00C1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0721B0A"/>
    <w:multiLevelType w:val="multilevel"/>
    <w:tmpl w:val="10721B0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0D457EB"/>
    <w:multiLevelType w:val="multilevel"/>
    <w:tmpl w:val="10D457EB"/>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11621E9A"/>
    <w:multiLevelType w:val="multilevel"/>
    <w:tmpl w:val="11621E9A"/>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162677D1"/>
    <w:multiLevelType w:val="singleLevel"/>
    <w:tmpl w:val="162677D1"/>
    <w:lvl w:ilvl="0" w:tentative="0">
      <w:start w:val="1"/>
      <w:numFmt w:val="bullet"/>
      <w:lvlText w:val=""/>
      <w:lvlJc w:val="left"/>
      <w:pPr>
        <w:tabs>
          <w:tab w:val="left" w:pos="420"/>
        </w:tabs>
        <w:ind w:left="420" w:hanging="420"/>
      </w:pPr>
      <w:rPr>
        <w:rFonts w:hint="default" w:ascii="Wingdings" w:hAnsi="Wingdings"/>
      </w:rPr>
    </w:lvl>
  </w:abstractNum>
  <w:abstractNum w:abstractNumId="10">
    <w:nsid w:val="198D639D"/>
    <w:multiLevelType w:val="multilevel"/>
    <w:tmpl w:val="198D639D"/>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1A091340"/>
    <w:multiLevelType w:val="multilevel"/>
    <w:tmpl w:val="1A09134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C936530"/>
    <w:multiLevelType w:val="multilevel"/>
    <w:tmpl w:val="1C936530"/>
    <w:lvl w:ilvl="0" w:tentative="0">
      <w:start w:val="1"/>
      <w:numFmt w:val="decimal"/>
      <w:lvlText w:val="%1."/>
      <w:lvlJc w:val="left"/>
      <w:pPr>
        <w:ind w:left="720" w:hanging="360"/>
      </w:pPr>
      <w:rPr>
        <w:b w:val="0"/>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DDD71A5"/>
    <w:multiLevelType w:val="singleLevel"/>
    <w:tmpl w:val="1DDD71A5"/>
    <w:lvl w:ilvl="0" w:tentative="0">
      <w:start w:val="1"/>
      <w:numFmt w:val="bullet"/>
      <w:lvlText w:val=""/>
      <w:lvlJc w:val="left"/>
      <w:pPr>
        <w:tabs>
          <w:tab w:val="left" w:pos="420"/>
        </w:tabs>
        <w:ind w:left="420" w:hanging="420"/>
      </w:pPr>
      <w:rPr>
        <w:rFonts w:hint="default" w:ascii="Wingdings" w:hAnsi="Wingdings"/>
      </w:rPr>
    </w:lvl>
  </w:abstractNum>
  <w:abstractNum w:abstractNumId="14">
    <w:nsid w:val="252B1785"/>
    <w:multiLevelType w:val="multilevel"/>
    <w:tmpl w:val="252B1785"/>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2877068C"/>
    <w:multiLevelType w:val="multilevel"/>
    <w:tmpl w:val="2877068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9E32127"/>
    <w:multiLevelType w:val="multilevel"/>
    <w:tmpl w:val="29E321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A4C50AC"/>
    <w:multiLevelType w:val="multilevel"/>
    <w:tmpl w:val="2A4C50AC"/>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2C417CB1"/>
    <w:multiLevelType w:val="multilevel"/>
    <w:tmpl w:val="2C417CB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2CD17CBB"/>
    <w:multiLevelType w:val="multilevel"/>
    <w:tmpl w:val="2CD17CB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50077DE"/>
    <w:multiLevelType w:val="multilevel"/>
    <w:tmpl w:val="350077D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7671DBE"/>
    <w:multiLevelType w:val="multilevel"/>
    <w:tmpl w:val="37671DB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39DD0B17"/>
    <w:multiLevelType w:val="multilevel"/>
    <w:tmpl w:val="39DD0B1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BBA1CCA"/>
    <w:multiLevelType w:val="multilevel"/>
    <w:tmpl w:val="3BBA1CC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3F9E43E2"/>
    <w:multiLevelType w:val="multilevel"/>
    <w:tmpl w:val="3F9E43E2"/>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436B340E"/>
    <w:multiLevelType w:val="multilevel"/>
    <w:tmpl w:val="436B340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5DF4A2D"/>
    <w:multiLevelType w:val="multilevel"/>
    <w:tmpl w:val="45DF4A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8510774"/>
    <w:multiLevelType w:val="multilevel"/>
    <w:tmpl w:val="4851077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4AC94491"/>
    <w:multiLevelType w:val="multilevel"/>
    <w:tmpl w:val="4AC944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C6B63FD"/>
    <w:multiLevelType w:val="multilevel"/>
    <w:tmpl w:val="4C6B63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C940268"/>
    <w:multiLevelType w:val="multilevel"/>
    <w:tmpl w:val="4C94026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DA90BB0"/>
    <w:multiLevelType w:val="multilevel"/>
    <w:tmpl w:val="4DA90BB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2500FC0"/>
    <w:multiLevelType w:val="multilevel"/>
    <w:tmpl w:val="52500FC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3">
    <w:nsid w:val="5C445B8D"/>
    <w:multiLevelType w:val="multilevel"/>
    <w:tmpl w:val="5C445B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CD11345"/>
    <w:multiLevelType w:val="multilevel"/>
    <w:tmpl w:val="5CD113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F063559"/>
    <w:multiLevelType w:val="multilevel"/>
    <w:tmpl w:val="5F0635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5FB56722"/>
    <w:multiLevelType w:val="multilevel"/>
    <w:tmpl w:val="5FB56722"/>
    <w:lvl w:ilvl="0" w:tentative="0">
      <w:start w:val="1"/>
      <w:numFmt w:val="decimal"/>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7">
    <w:nsid w:val="640736F9"/>
    <w:multiLevelType w:val="multilevel"/>
    <w:tmpl w:val="640736F9"/>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8">
    <w:nsid w:val="685309D8"/>
    <w:multiLevelType w:val="multilevel"/>
    <w:tmpl w:val="685309D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84D7FC0"/>
    <w:multiLevelType w:val="multilevel"/>
    <w:tmpl w:val="784D7FC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7CEA7EFE"/>
    <w:multiLevelType w:val="multilevel"/>
    <w:tmpl w:val="7CEA7EF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EAD114B"/>
    <w:multiLevelType w:val="multilevel"/>
    <w:tmpl w:val="7EAD114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2"/>
  </w:num>
  <w:num w:numId="2">
    <w:abstractNumId w:val="13"/>
  </w:num>
  <w:num w:numId="3">
    <w:abstractNumId w:val="1"/>
  </w:num>
  <w:num w:numId="4">
    <w:abstractNumId w:val="9"/>
  </w:num>
  <w:num w:numId="5">
    <w:abstractNumId w:val="27"/>
  </w:num>
  <w:num w:numId="6">
    <w:abstractNumId w:val="22"/>
  </w:num>
  <w:num w:numId="7">
    <w:abstractNumId w:val="12"/>
  </w:num>
  <w:num w:numId="8">
    <w:abstractNumId w:val="11"/>
  </w:num>
  <w:num w:numId="9">
    <w:abstractNumId w:val="8"/>
  </w:num>
  <w:num w:numId="10">
    <w:abstractNumId w:val="24"/>
  </w:num>
  <w:num w:numId="11">
    <w:abstractNumId w:val="10"/>
  </w:num>
  <w:num w:numId="12">
    <w:abstractNumId w:val="41"/>
  </w:num>
  <w:num w:numId="13">
    <w:abstractNumId w:val="31"/>
  </w:num>
  <w:num w:numId="14">
    <w:abstractNumId w:val="39"/>
  </w:num>
  <w:num w:numId="15">
    <w:abstractNumId w:val="19"/>
  </w:num>
  <w:num w:numId="16">
    <w:abstractNumId w:val="18"/>
  </w:num>
  <w:num w:numId="17">
    <w:abstractNumId w:val="34"/>
  </w:num>
  <w:num w:numId="18">
    <w:abstractNumId w:val="35"/>
  </w:num>
  <w:num w:numId="19">
    <w:abstractNumId w:val="0"/>
  </w:num>
  <w:num w:numId="20">
    <w:abstractNumId w:val="16"/>
  </w:num>
  <w:num w:numId="21">
    <w:abstractNumId w:val="33"/>
  </w:num>
  <w:num w:numId="22">
    <w:abstractNumId w:val="28"/>
  </w:num>
  <w:num w:numId="23">
    <w:abstractNumId w:val="26"/>
  </w:num>
  <w:num w:numId="24">
    <w:abstractNumId w:val="29"/>
  </w:num>
  <w:num w:numId="25">
    <w:abstractNumId w:val="20"/>
  </w:num>
  <w:num w:numId="26">
    <w:abstractNumId w:val="23"/>
  </w:num>
  <w:num w:numId="27">
    <w:abstractNumId w:val="5"/>
  </w:num>
  <w:num w:numId="28">
    <w:abstractNumId w:val="40"/>
  </w:num>
  <w:num w:numId="29">
    <w:abstractNumId w:val="21"/>
  </w:num>
  <w:num w:numId="30">
    <w:abstractNumId w:val="6"/>
  </w:num>
  <w:num w:numId="31">
    <w:abstractNumId w:val="2"/>
  </w:num>
  <w:num w:numId="32">
    <w:abstractNumId w:val="25"/>
  </w:num>
  <w:num w:numId="33">
    <w:abstractNumId w:val="38"/>
  </w:num>
  <w:num w:numId="34">
    <w:abstractNumId w:val="15"/>
  </w:num>
  <w:num w:numId="35">
    <w:abstractNumId w:val="30"/>
  </w:num>
  <w:num w:numId="36">
    <w:abstractNumId w:val="7"/>
  </w:num>
  <w:num w:numId="37">
    <w:abstractNumId w:val="36"/>
  </w:num>
  <w:num w:numId="38">
    <w:abstractNumId w:val="37"/>
  </w:num>
  <w:num w:numId="39">
    <w:abstractNumId w:val="4"/>
  </w:num>
  <w:num w:numId="40">
    <w:abstractNumId w:val="17"/>
  </w:num>
  <w:num w:numId="41">
    <w:abstractNumId w:val="3"/>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DA8"/>
    <w:rsid w:val="00001601"/>
    <w:rsid w:val="00013576"/>
    <w:rsid w:val="00080616"/>
    <w:rsid w:val="000A4993"/>
    <w:rsid w:val="000D421B"/>
    <w:rsid w:val="00105162"/>
    <w:rsid w:val="00114F69"/>
    <w:rsid w:val="0011551F"/>
    <w:rsid w:val="00124DA8"/>
    <w:rsid w:val="00136051"/>
    <w:rsid w:val="00140DC2"/>
    <w:rsid w:val="001441AD"/>
    <w:rsid w:val="00151485"/>
    <w:rsid w:val="001627B7"/>
    <w:rsid w:val="00173C04"/>
    <w:rsid w:val="0018006A"/>
    <w:rsid w:val="0019432E"/>
    <w:rsid w:val="001D7239"/>
    <w:rsid w:val="00243D17"/>
    <w:rsid w:val="0025744A"/>
    <w:rsid w:val="00297766"/>
    <w:rsid w:val="002B033F"/>
    <w:rsid w:val="002B72BA"/>
    <w:rsid w:val="002C1728"/>
    <w:rsid w:val="002E2B3D"/>
    <w:rsid w:val="00303431"/>
    <w:rsid w:val="0031535E"/>
    <w:rsid w:val="00342ABD"/>
    <w:rsid w:val="00382706"/>
    <w:rsid w:val="003868C4"/>
    <w:rsid w:val="003A3D47"/>
    <w:rsid w:val="003B26F8"/>
    <w:rsid w:val="003D3348"/>
    <w:rsid w:val="003D4B0D"/>
    <w:rsid w:val="003F0049"/>
    <w:rsid w:val="00404362"/>
    <w:rsid w:val="0041101C"/>
    <w:rsid w:val="004128B9"/>
    <w:rsid w:val="00433460"/>
    <w:rsid w:val="004405DB"/>
    <w:rsid w:val="004501B6"/>
    <w:rsid w:val="004777E1"/>
    <w:rsid w:val="0049136E"/>
    <w:rsid w:val="00491522"/>
    <w:rsid w:val="004A1C8B"/>
    <w:rsid w:val="004C7703"/>
    <w:rsid w:val="00532B51"/>
    <w:rsid w:val="005369AE"/>
    <w:rsid w:val="00541514"/>
    <w:rsid w:val="00580F48"/>
    <w:rsid w:val="005810CB"/>
    <w:rsid w:val="00591D35"/>
    <w:rsid w:val="005A281A"/>
    <w:rsid w:val="005A4916"/>
    <w:rsid w:val="005D40B9"/>
    <w:rsid w:val="00603487"/>
    <w:rsid w:val="00645540"/>
    <w:rsid w:val="00654D2C"/>
    <w:rsid w:val="00693D4F"/>
    <w:rsid w:val="00694CFD"/>
    <w:rsid w:val="006C0AAF"/>
    <w:rsid w:val="006C4F42"/>
    <w:rsid w:val="006D571F"/>
    <w:rsid w:val="006E3ACF"/>
    <w:rsid w:val="006F1BC6"/>
    <w:rsid w:val="006F60A1"/>
    <w:rsid w:val="00723BA5"/>
    <w:rsid w:val="0074566B"/>
    <w:rsid w:val="00767717"/>
    <w:rsid w:val="007961C2"/>
    <w:rsid w:val="007C737F"/>
    <w:rsid w:val="007D315A"/>
    <w:rsid w:val="007D6706"/>
    <w:rsid w:val="007D6A11"/>
    <w:rsid w:val="007E6AD0"/>
    <w:rsid w:val="00803EE8"/>
    <w:rsid w:val="00812A91"/>
    <w:rsid w:val="00822B86"/>
    <w:rsid w:val="00832422"/>
    <w:rsid w:val="0083690F"/>
    <w:rsid w:val="00860531"/>
    <w:rsid w:val="00860A80"/>
    <w:rsid w:val="00871504"/>
    <w:rsid w:val="00897B0A"/>
    <w:rsid w:val="008C6747"/>
    <w:rsid w:val="00916BCE"/>
    <w:rsid w:val="00942F08"/>
    <w:rsid w:val="00950A20"/>
    <w:rsid w:val="00951B17"/>
    <w:rsid w:val="00966B7A"/>
    <w:rsid w:val="00976B7C"/>
    <w:rsid w:val="00984E30"/>
    <w:rsid w:val="00993A8C"/>
    <w:rsid w:val="00994142"/>
    <w:rsid w:val="00997A0A"/>
    <w:rsid w:val="009A163F"/>
    <w:rsid w:val="009A40F1"/>
    <w:rsid w:val="009D1D7A"/>
    <w:rsid w:val="009F2F24"/>
    <w:rsid w:val="009F3EA2"/>
    <w:rsid w:val="00A3295F"/>
    <w:rsid w:val="00A55D18"/>
    <w:rsid w:val="00A56E52"/>
    <w:rsid w:val="00AD5B6A"/>
    <w:rsid w:val="00B101A5"/>
    <w:rsid w:val="00B17404"/>
    <w:rsid w:val="00B17E64"/>
    <w:rsid w:val="00B24C8A"/>
    <w:rsid w:val="00B406E2"/>
    <w:rsid w:val="00B86599"/>
    <w:rsid w:val="00BA12EF"/>
    <w:rsid w:val="00BB5087"/>
    <w:rsid w:val="00BC288C"/>
    <w:rsid w:val="00BC71C1"/>
    <w:rsid w:val="00BD1BAD"/>
    <w:rsid w:val="00BE10F5"/>
    <w:rsid w:val="00C03666"/>
    <w:rsid w:val="00C13230"/>
    <w:rsid w:val="00C20C8B"/>
    <w:rsid w:val="00C25CE0"/>
    <w:rsid w:val="00C67CA3"/>
    <w:rsid w:val="00C72423"/>
    <w:rsid w:val="00C725D7"/>
    <w:rsid w:val="00C81272"/>
    <w:rsid w:val="00C82300"/>
    <w:rsid w:val="00C82B14"/>
    <w:rsid w:val="00CA6735"/>
    <w:rsid w:val="00CA6BCA"/>
    <w:rsid w:val="00CB01CF"/>
    <w:rsid w:val="00CD61DE"/>
    <w:rsid w:val="00CE22ED"/>
    <w:rsid w:val="00CE3188"/>
    <w:rsid w:val="00D07C5D"/>
    <w:rsid w:val="00D16E42"/>
    <w:rsid w:val="00D24CC7"/>
    <w:rsid w:val="00D35B3D"/>
    <w:rsid w:val="00D44295"/>
    <w:rsid w:val="00DA3D18"/>
    <w:rsid w:val="00DA4B97"/>
    <w:rsid w:val="00DD5AA0"/>
    <w:rsid w:val="00DE259A"/>
    <w:rsid w:val="00DE4D01"/>
    <w:rsid w:val="00DE64D1"/>
    <w:rsid w:val="00E148A1"/>
    <w:rsid w:val="00E175D2"/>
    <w:rsid w:val="00EE495F"/>
    <w:rsid w:val="00F01E45"/>
    <w:rsid w:val="00F60373"/>
    <w:rsid w:val="00F7092E"/>
    <w:rsid w:val="00F75B46"/>
    <w:rsid w:val="00F846A1"/>
    <w:rsid w:val="00F9336F"/>
    <w:rsid w:val="00FB27EB"/>
    <w:rsid w:val="03A81849"/>
    <w:rsid w:val="0D744E75"/>
    <w:rsid w:val="1C0E6215"/>
    <w:rsid w:val="1EB458DE"/>
    <w:rsid w:val="1FC23452"/>
    <w:rsid w:val="25805811"/>
    <w:rsid w:val="333F68C6"/>
    <w:rsid w:val="36B86FA5"/>
    <w:rsid w:val="3A0564C1"/>
    <w:rsid w:val="3A7C4BBA"/>
    <w:rsid w:val="3DCA2710"/>
    <w:rsid w:val="42EC00D8"/>
    <w:rsid w:val="435B1A11"/>
    <w:rsid w:val="441D78FE"/>
    <w:rsid w:val="48571151"/>
    <w:rsid w:val="48FE6F0F"/>
    <w:rsid w:val="4DFA5871"/>
    <w:rsid w:val="515B7306"/>
    <w:rsid w:val="51BD0D4D"/>
    <w:rsid w:val="52956170"/>
    <w:rsid w:val="532145E9"/>
    <w:rsid w:val="55524BDB"/>
    <w:rsid w:val="5A7B6781"/>
    <w:rsid w:val="62BC0AAA"/>
    <w:rsid w:val="63E877C2"/>
    <w:rsid w:val="652D670A"/>
    <w:rsid w:val="662D1B30"/>
    <w:rsid w:val="67F01F6E"/>
    <w:rsid w:val="685950F6"/>
    <w:rsid w:val="6B6B02F2"/>
    <w:rsid w:val="6F624B4B"/>
    <w:rsid w:val="70797E3B"/>
    <w:rsid w:val="747B5B27"/>
    <w:rsid w:val="75A769F6"/>
    <w:rsid w:val="77FA7283"/>
    <w:rsid w:val="78F43CDC"/>
    <w:rsid w:val="7C467372"/>
    <w:rsid w:val="7C75463E"/>
    <w:rsid w:val="7CC47C40"/>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hi-IN"/>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23"/>
    <w:semiHidden/>
    <w:unhideWhenUsed/>
    <w:qFormat/>
    <w:uiPriority w:val="99"/>
    <w:pPr>
      <w:spacing w:after="120"/>
    </w:pPr>
  </w:style>
  <w:style w:type="paragraph" w:styleId="11">
    <w:name w:val="footer"/>
    <w:basedOn w:val="1"/>
    <w:link w:val="25"/>
    <w:unhideWhenUsed/>
    <w:qFormat/>
    <w:uiPriority w:val="99"/>
    <w:pPr>
      <w:tabs>
        <w:tab w:val="center" w:pos="4513"/>
        <w:tab w:val="right" w:pos="9026"/>
      </w:tabs>
      <w:spacing w:after="0" w:line="240" w:lineRule="auto"/>
    </w:pPr>
  </w:style>
  <w:style w:type="paragraph" w:styleId="12">
    <w:name w:val="header"/>
    <w:basedOn w:val="1"/>
    <w:link w:val="24"/>
    <w:unhideWhenUsed/>
    <w:qFormat/>
    <w:uiPriority w:val="99"/>
    <w:pPr>
      <w:tabs>
        <w:tab w:val="center" w:pos="4513"/>
        <w:tab w:val="right" w:pos="9026"/>
      </w:tabs>
      <w:spacing w:after="0" w:line="240" w:lineRule="auto"/>
    </w:p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15" w:line="240" w:lineRule="auto"/>
    </w:pPr>
    <w:rPr>
      <w:rFonts w:ascii="Times New Roman" w:hAnsi="Times New Roman" w:eastAsia="Times New Roman" w:cs="Times New Roman"/>
      <w:sz w:val="24"/>
      <w:szCs w:val="24"/>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link w:val="19"/>
    <w:qFormat/>
    <w:uiPriority w:val="10"/>
    <w:pPr>
      <w:widowControl w:val="0"/>
      <w:suppressAutoHyphens/>
      <w:spacing w:before="366" w:after="0" w:line="240" w:lineRule="auto"/>
      <w:ind w:left="3737"/>
    </w:pPr>
    <w:rPr>
      <w:rFonts w:ascii="Times New Roman" w:hAnsi="Times New Roman" w:eastAsia="Times New Roman" w:cs="Times New Roman"/>
      <w:b/>
      <w:bCs/>
      <w:sz w:val="72"/>
      <w:szCs w:val="72"/>
    </w:rPr>
  </w:style>
  <w:style w:type="character" w:customStyle="1" w:styleId="19">
    <w:name w:val="Title Char"/>
    <w:basedOn w:val="8"/>
    <w:link w:val="18"/>
    <w:qFormat/>
    <w:uiPriority w:val="0"/>
    <w:rPr>
      <w:rFonts w:ascii="Times New Roman" w:hAnsi="Times New Roman" w:eastAsia="Times New Roman" w:cs="Times New Roman"/>
      <w:b/>
      <w:bCs/>
      <w:kern w:val="0"/>
      <w:sz w:val="72"/>
      <w:szCs w:val="72"/>
      <w:lang w:val="en-US"/>
    </w:rPr>
  </w:style>
  <w:style w:type="paragraph" w:styleId="20">
    <w:name w:val="List Paragraph"/>
    <w:basedOn w:val="1"/>
    <w:qFormat/>
    <w:uiPriority w:val="34"/>
    <w:pPr>
      <w:ind w:left="720"/>
      <w:contextualSpacing/>
    </w:pPr>
  </w:style>
  <w:style w:type="paragraph" w:customStyle="1" w:styleId="21">
    <w:name w:val="Table Paragraph"/>
    <w:basedOn w:val="1"/>
    <w:qFormat/>
    <w:uiPriority w:val="1"/>
    <w:pPr>
      <w:widowControl w:val="0"/>
      <w:suppressAutoHyphens/>
      <w:spacing w:after="0" w:line="240" w:lineRule="auto"/>
    </w:pPr>
    <w:rPr>
      <w:rFonts w:ascii="Times New Roman" w:hAnsi="Times New Roman" w:eastAsia="Times New Roman" w:cs="Times New Roman"/>
    </w:rPr>
  </w:style>
  <w:style w:type="paragraph" w:customStyle="1" w:styleId="22">
    <w:name w:val="Heading"/>
    <w:basedOn w:val="1"/>
    <w:next w:val="10"/>
    <w:qFormat/>
    <w:uiPriority w:val="0"/>
    <w:pPr>
      <w:keepNext/>
      <w:widowControl w:val="0"/>
      <w:suppressAutoHyphens/>
      <w:spacing w:before="240" w:after="120" w:line="240" w:lineRule="auto"/>
    </w:pPr>
    <w:rPr>
      <w:rFonts w:ascii="Liberation Sans" w:hAnsi="Liberation Sans" w:eastAsia="Noto Sans CJK SC" w:cs="Droid Sans Devanagari"/>
      <w:sz w:val="28"/>
      <w:szCs w:val="28"/>
    </w:rPr>
  </w:style>
  <w:style w:type="character" w:customStyle="1" w:styleId="23">
    <w:name w:val="Body Text Char"/>
    <w:basedOn w:val="8"/>
    <w:link w:val="10"/>
    <w:semiHidden/>
    <w:qFormat/>
    <w:uiPriority w:val="99"/>
  </w:style>
  <w:style w:type="character" w:customStyle="1" w:styleId="24">
    <w:name w:val="Header Char"/>
    <w:basedOn w:val="8"/>
    <w:link w:val="12"/>
    <w:qFormat/>
    <w:uiPriority w:val="99"/>
  </w:style>
  <w:style w:type="character" w:customStyle="1" w:styleId="25">
    <w:name w:val="Footer Char"/>
    <w:basedOn w:val="8"/>
    <w:link w:val="11"/>
    <w:qFormat/>
    <w:uiPriority w:val="99"/>
  </w:style>
  <w:style w:type="paragraph" w:customStyle="1" w:styleId="26">
    <w:name w:val="Table Contents"/>
    <w:basedOn w:val="1"/>
    <w:qFormat/>
    <w:uiPriority w:val="0"/>
    <w:pPr>
      <w:widowControl w:val="0"/>
      <w:suppressLineNumbers/>
      <w:suppressAutoHyphens/>
      <w:spacing w:after="0" w:line="240" w:lineRule="auto"/>
    </w:pPr>
    <w:rPr>
      <w:rFonts w:ascii="Times New Roman" w:hAnsi="Times New Roman" w:eastAsia="SimSun" w:cs="Lucida Sans"/>
      <w:sz w:val="24"/>
      <w:szCs w:val="24"/>
      <w:lang w:val="en-GB" w:eastAsia="zh-CN"/>
    </w:rPr>
  </w:style>
  <w:style w:type="table" w:customStyle="1" w:styleId="27">
    <w:name w:val="_Style 26"/>
    <w:basedOn w:val="9"/>
    <w:qFormat/>
    <w:uiPriority w:val="0"/>
    <w:pPr>
      <w:spacing w:after="0" w:line="240" w:lineRule="auto"/>
    </w:pPr>
  </w:style>
  <w:style w:type="table" w:customStyle="1" w:styleId="28">
    <w:name w:val="_Style 27"/>
    <w:basedOn w:val="9"/>
    <w:qFormat/>
    <w:uiPriority w:val="0"/>
    <w:pPr>
      <w:spacing w:after="0" w:line="240" w:lineRule="auto"/>
    </w:pPr>
  </w:style>
  <w:style w:type="table" w:customStyle="1" w:styleId="29">
    <w:name w:val="_Style 28"/>
    <w:basedOn w:val="9"/>
    <w:qFormat/>
    <w:uiPriority w:val="0"/>
    <w:pPr>
      <w:spacing w:after="0" w:line="240" w:lineRule="auto"/>
    </w:pPr>
  </w:style>
  <w:style w:type="table" w:customStyle="1" w:styleId="30">
    <w:name w:val="_Style 29"/>
    <w:basedOn w:val="9"/>
    <w:qFormat/>
    <w:uiPriority w:val="0"/>
    <w:pPr>
      <w:spacing w:after="0" w:line="240" w:lineRule="auto"/>
    </w:pPr>
  </w:style>
  <w:style w:type="table" w:customStyle="1" w:styleId="31">
    <w:name w:val="_Style 30"/>
    <w:basedOn w:val="9"/>
    <w:qFormat/>
    <w:uiPriority w:val="0"/>
    <w:pPr>
      <w:spacing w:after="0" w:line="240" w:lineRule="auto"/>
    </w:pPr>
  </w:style>
  <w:style w:type="table" w:customStyle="1" w:styleId="32">
    <w:name w:val="_Style 31"/>
    <w:basedOn w:val="9"/>
    <w:qFormat/>
    <w:uiPriority w:val="0"/>
    <w:tblPr>
      <w:tblCellMar>
        <w:left w:w="5" w:type="dxa"/>
        <w:right w:w="5" w:type="dxa"/>
      </w:tblCellMar>
    </w:tblPr>
  </w:style>
  <w:style w:type="table" w:customStyle="1" w:styleId="33">
    <w:name w:val="_Style 32"/>
    <w:basedOn w:val="9"/>
    <w:qFormat/>
    <w:uiPriority w:val="0"/>
    <w:tblPr>
      <w:tblCellMar>
        <w:left w:w="5" w:type="dxa"/>
        <w:right w:w="5" w:type="dxa"/>
      </w:tblCellMar>
    </w:tblPr>
  </w:style>
  <w:style w:type="table" w:customStyle="1" w:styleId="34">
    <w:name w:val="_Style 33"/>
    <w:basedOn w:val="9"/>
    <w:qFormat/>
    <w:uiPriority w:val="0"/>
    <w:tblPr>
      <w:tblCellMar>
        <w:left w:w="5" w:type="dxa"/>
        <w:right w:w="5" w:type="dxa"/>
      </w:tblCellMar>
    </w:tblPr>
  </w:style>
  <w:style w:type="table" w:customStyle="1" w:styleId="35">
    <w:name w:val="_Style 34"/>
    <w:basedOn w:val="9"/>
    <w:qFormat/>
    <w:uiPriority w:val="0"/>
    <w:tblPr>
      <w:tblCellMar>
        <w:left w:w="5" w:type="dxa"/>
        <w:right w:w="5" w:type="dxa"/>
      </w:tblCellMar>
    </w:tblPr>
  </w:style>
  <w:style w:type="table" w:customStyle="1" w:styleId="36">
    <w:name w:val="_Style 35"/>
    <w:basedOn w:val="9"/>
    <w:qFormat/>
    <w:uiPriority w:val="0"/>
    <w:tblPr>
      <w:tblCellMar>
        <w:left w:w="5" w:type="dxa"/>
        <w:right w:w="5" w:type="dxa"/>
      </w:tblCellMar>
    </w:tblPr>
  </w:style>
  <w:style w:type="table" w:customStyle="1" w:styleId="37">
    <w:name w:val="_Style 36"/>
    <w:basedOn w:val="9"/>
    <w:qFormat/>
    <w:uiPriority w:val="0"/>
    <w:tblPr>
      <w:tblCellMar>
        <w:left w:w="5" w:type="dxa"/>
        <w:right w:w="5" w:type="dxa"/>
      </w:tblCellMar>
    </w:tblPr>
  </w:style>
  <w:style w:type="table" w:customStyle="1" w:styleId="38">
    <w:name w:val="_Style 37"/>
    <w:basedOn w:val="9"/>
    <w:qFormat/>
    <w:uiPriority w:val="0"/>
    <w:tblPr>
      <w:tblCellMar>
        <w:left w:w="5" w:type="dxa"/>
        <w:right w:w="5" w:type="dxa"/>
      </w:tblCellMar>
    </w:tblPr>
  </w:style>
  <w:style w:type="table" w:customStyle="1" w:styleId="39">
    <w:name w:val="_Style 38"/>
    <w:basedOn w:val="9"/>
    <w:qFormat/>
    <w:uiPriority w:val="0"/>
    <w:tblPr>
      <w:tblCellMar>
        <w:left w:w="0" w:type="dxa"/>
        <w:right w:w="0" w:type="dxa"/>
      </w:tblCellMar>
    </w:tblPr>
  </w:style>
  <w:style w:type="table" w:customStyle="1" w:styleId="40">
    <w:name w:val="_Style 39"/>
    <w:basedOn w:val="9"/>
    <w:qFormat/>
    <w:uiPriority w:val="0"/>
    <w:tblPr>
      <w:tblCellMar>
        <w:left w:w="0" w:type="dxa"/>
        <w:right w:w="0" w:type="dxa"/>
      </w:tblCellMar>
    </w:tblPr>
  </w:style>
  <w:style w:type="table" w:customStyle="1" w:styleId="41">
    <w:name w:val="_Style 40"/>
    <w:basedOn w:val="9"/>
    <w:qFormat/>
    <w:uiPriority w:val="0"/>
    <w:tblPr>
      <w:tblCellMar>
        <w:left w:w="0" w:type="dxa"/>
        <w:right w:w="0" w:type="dxa"/>
      </w:tblCellMar>
    </w:tblPr>
  </w:style>
  <w:style w:type="table" w:customStyle="1" w:styleId="42">
    <w:name w:val="_Style 41"/>
    <w:basedOn w:val="9"/>
    <w:qFormat/>
    <w:uiPriority w:val="0"/>
    <w:tblPr>
      <w:tblCellMar>
        <w:left w:w="0" w:type="dxa"/>
        <w:right w:w="0" w:type="dxa"/>
      </w:tblCellMar>
    </w:tblPr>
  </w:style>
  <w:style w:type="table" w:customStyle="1" w:styleId="43">
    <w:name w:val="_Style 42"/>
    <w:basedOn w:val="9"/>
    <w:qFormat/>
    <w:uiPriority w:val="0"/>
    <w:tblPr>
      <w:tblCellMar>
        <w:left w:w="0" w:type="dxa"/>
        <w:right w:w="0" w:type="dxa"/>
      </w:tblCellMar>
    </w:tblPr>
  </w:style>
  <w:style w:type="table" w:customStyle="1" w:styleId="44">
    <w:name w:val="_Style 43"/>
    <w:basedOn w:val="9"/>
    <w:qFormat/>
    <w:uiPriority w:val="0"/>
    <w:tblPr>
      <w:tblCellMar>
        <w:left w:w="0" w:type="dxa"/>
        <w:right w:w="0" w:type="dxa"/>
      </w:tblCellMar>
    </w:tblPr>
  </w:style>
  <w:style w:type="table" w:customStyle="1" w:styleId="45">
    <w:name w:val="_Style 44"/>
    <w:basedOn w:val="9"/>
    <w:qFormat/>
    <w:uiPriority w:val="0"/>
    <w:tblPr>
      <w:tblCellMar>
        <w:left w:w="0" w:type="dxa"/>
        <w:right w:w="0" w:type="dxa"/>
      </w:tblCellMar>
    </w:tblPr>
  </w:style>
  <w:style w:type="character" w:customStyle="1" w:styleId="46">
    <w:name w:val="Unresolved Mention"/>
    <w:basedOn w:val="8"/>
    <w:semiHidden/>
    <w:unhideWhenUsed/>
    <w:qFormat/>
    <w:uiPriority w:val="99"/>
    <w:rPr>
      <w:color w:val="605E5C"/>
      <w:shd w:val="clear" w:color="auto" w:fill="E1DFDD"/>
    </w:rPr>
  </w:style>
  <w:style w:type="character" w:customStyle="1" w:styleId="47">
    <w:name w:val="font11"/>
    <w:qFormat/>
    <w:uiPriority w:val="0"/>
    <w:rPr>
      <w:rFonts w:hint="default" w:ascii="Carlito" w:hAnsi="Carlito" w:eastAsia="Carlito" w:cs="Carlito"/>
      <w:b/>
      <w:bCs/>
      <w:color w:val="000000"/>
      <w:sz w:val="22"/>
      <w:szCs w:val="22"/>
      <w:u w:val="none"/>
    </w:rPr>
  </w:style>
  <w:style w:type="character" w:customStyle="1" w:styleId="48">
    <w:name w:val="font21"/>
    <w:qFormat/>
    <w:uiPriority w:val="0"/>
    <w:rPr>
      <w:rFonts w:hint="default" w:ascii="Carlito" w:hAnsi="Carlito" w:eastAsia="Carlito" w:cs="Carlito"/>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3.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dsgluoVSosTTxd4fhiUcS4g4SA==">CgMxLjAyCGguZ2pkZ3hzOAByITFvUlEzWEhiRmpZNGNLV29xODhncWhSUXhucWlaSEt5Ng==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C4F5989A-A657-4DEC-855E-59898909717A}">
  <ds:schemaRefs/>
</ds:datastoreItem>
</file>

<file path=docProps/app.xml><?xml version="1.0" encoding="utf-8"?>
<Properties xmlns="http://schemas.openxmlformats.org/officeDocument/2006/extended-properties" xmlns:vt="http://schemas.openxmlformats.org/officeDocument/2006/docPropsVTypes">
  <Template>Normal</Template>
  <Pages>34</Pages>
  <Words>9519</Words>
  <Characters>54262</Characters>
  <Lines>452</Lines>
  <Paragraphs>127</Paragraphs>
  <TotalTime>8</TotalTime>
  <ScaleCrop>false</ScaleCrop>
  <LinksUpToDate>false</LinksUpToDate>
  <CharactersWithSpaces>63654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2024-08-05T09:20:00Z</dcterms:created>
  <dc:creator>Devyani Jadhav</dc:creator>
  <cp:lastModifiedBy>Aparupa Chakraborty</cp:lastModifiedBy>
  <cp:lastPrinted>2024-09-12T12:23:00Z</cp:lastPrinted>
  <dcterms:modified xsi:type="dcterms:W3CDTF">2024-09-18T08:05:35Z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d4200c23-eff9-4ff9-8b1f-3665829acbb8</vt:lpwstr>
  </property>
  <property fmtid="{D5CDD505-2E9C-101B-9397-08002B2CF9AE}" pid="3" name="KSOProductBuildVer">
    <vt:lpwstr>1033-12.2.0.18283</vt:lpwstr>
  </property>
  <property fmtid="{D5CDD505-2E9C-101B-9397-08002B2CF9AE}" pid="4" name="ICV">
    <vt:lpwstr>5094816D9B7C4C8ABA476A26827EE8B6_13</vt:lpwstr>
  </property>
</Properties>
</file>